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EC5" w:rsidRPr="00AB1608" w:rsidRDefault="00324EC5" w:rsidP="00324E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160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24EC5" w:rsidRPr="00AB1608" w:rsidRDefault="00324EC5" w:rsidP="00324E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608">
        <w:rPr>
          <w:rFonts w:ascii="Times New Roman" w:hAnsi="Times New Roman" w:cs="Times New Roman"/>
          <w:sz w:val="24"/>
          <w:szCs w:val="24"/>
        </w:rPr>
        <w:t>Детский сад «Лесная поляна»</w:t>
      </w:r>
    </w:p>
    <w:p w:rsidR="00324EC5" w:rsidRPr="00AB1608" w:rsidRDefault="00AB1608" w:rsidP="00CB4A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4EC5" w:rsidRPr="00AB1608" w:rsidRDefault="00324EC5" w:rsidP="00324EC5">
      <w:pPr>
        <w:tabs>
          <w:tab w:val="left" w:pos="720"/>
          <w:tab w:val="left" w:pos="5460"/>
          <w:tab w:val="left" w:pos="5910"/>
          <w:tab w:val="left" w:pos="64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1608">
        <w:rPr>
          <w:rFonts w:ascii="Times New Roman" w:hAnsi="Times New Roman" w:cs="Times New Roman"/>
          <w:sz w:val="24"/>
          <w:szCs w:val="24"/>
        </w:rPr>
        <w:t>Принята на Педагогическом совете</w:t>
      </w:r>
      <w:r w:rsidRPr="00AB1608">
        <w:rPr>
          <w:rFonts w:ascii="Times New Roman" w:hAnsi="Times New Roman" w:cs="Times New Roman"/>
          <w:sz w:val="24"/>
          <w:szCs w:val="24"/>
        </w:rPr>
        <w:tab/>
        <w:t>Утверждаю:_________________</w:t>
      </w:r>
    </w:p>
    <w:p w:rsidR="00324EC5" w:rsidRPr="00AB1608" w:rsidRDefault="00324EC5" w:rsidP="00324EC5">
      <w:pPr>
        <w:tabs>
          <w:tab w:val="left" w:pos="720"/>
          <w:tab w:val="left" w:pos="5475"/>
          <w:tab w:val="left" w:pos="5850"/>
          <w:tab w:val="left" w:pos="64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1608">
        <w:rPr>
          <w:rFonts w:ascii="Times New Roman" w:hAnsi="Times New Roman" w:cs="Times New Roman"/>
          <w:sz w:val="24"/>
          <w:szCs w:val="24"/>
        </w:rPr>
        <w:t>Протокол № _ от________________</w:t>
      </w:r>
      <w:r w:rsidRPr="00AB1608">
        <w:rPr>
          <w:rFonts w:ascii="Times New Roman" w:hAnsi="Times New Roman" w:cs="Times New Roman"/>
          <w:sz w:val="24"/>
          <w:szCs w:val="24"/>
        </w:rPr>
        <w:tab/>
        <w:t>Заведующий МБДОУ детского сада</w:t>
      </w:r>
    </w:p>
    <w:p w:rsidR="00324EC5" w:rsidRPr="00AB1608" w:rsidRDefault="00324EC5" w:rsidP="00324EC5">
      <w:pPr>
        <w:tabs>
          <w:tab w:val="left" w:pos="270"/>
          <w:tab w:val="left" w:pos="5460"/>
          <w:tab w:val="left" w:pos="58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1608">
        <w:rPr>
          <w:rFonts w:ascii="Times New Roman" w:hAnsi="Times New Roman" w:cs="Times New Roman"/>
          <w:sz w:val="24"/>
          <w:szCs w:val="24"/>
        </w:rPr>
        <w:t>Согласовано:___________________</w:t>
      </w:r>
      <w:r w:rsidRPr="00AB1608">
        <w:rPr>
          <w:rFonts w:ascii="Times New Roman" w:hAnsi="Times New Roman" w:cs="Times New Roman"/>
          <w:sz w:val="24"/>
          <w:szCs w:val="24"/>
        </w:rPr>
        <w:tab/>
      </w:r>
      <w:r w:rsidR="003A76A1">
        <w:rPr>
          <w:rFonts w:ascii="Times New Roman" w:hAnsi="Times New Roman" w:cs="Times New Roman"/>
          <w:sz w:val="24"/>
          <w:szCs w:val="24"/>
        </w:rPr>
        <w:t>«</w:t>
      </w:r>
      <w:r w:rsidRPr="00AB1608">
        <w:rPr>
          <w:rFonts w:ascii="Times New Roman" w:hAnsi="Times New Roman" w:cs="Times New Roman"/>
          <w:sz w:val="24"/>
          <w:szCs w:val="24"/>
        </w:rPr>
        <w:t>Лесная</w:t>
      </w:r>
      <w:r w:rsidR="003A76A1">
        <w:rPr>
          <w:rFonts w:ascii="Times New Roman" w:hAnsi="Times New Roman" w:cs="Times New Roman"/>
          <w:sz w:val="24"/>
          <w:szCs w:val="24"/>
        </w:rPr>
        <w:t xml:space="preserve"> поляна» Сарычева Н.Н.</w:t>
      </w:r>
    </w:p>
    <w:p w:rsidR="00324EC5" w:rsidRPr="00AB1608" w:rsidRDefault="00324EC5" w:rsidP="00324EC5">
      <w:pPr>
        <w:rPr>
          <w:rFonts w:ascii="Times New Roman" w:hAnsi="Times New Roman" w:cs="Times New Roman"/>
          <w:sz w:val="24"/>
          <w:szCs w:val="24"/>
        </w:rPr>
      </w:pPr>
      <w:r w:rsidRPr="00AB1608">
        <w:rPr>
          <w:rFonts w:ascii="Times New Roman" w:hAnsi="Times New Roman" w:cs="Times New Roman"/>
          <w:sz w:val="24"/>
          <w:szCs w:val="24"/>
        </w:rPr>
        <w:t>Председатель:________________</w:t>
      </w:r>
    </w:p>
    <w:p w:rsidR="00324EC5" w:rsidRDefault="00324EC5" w:rsidP="00324EC5">
      <w:pPr>
        <w:rPr>
          <w:rFonts w:ascii="Times New Roman" w:hAnsi="Times New Roman" w:cs="Times New Roman"/>
          <w:sz w:val="24"/>
          <w:szCs w:val="24"/>
        </w:rPr>
      </w:pPr>
    </w:p>
    <w:p w:rsidR="00324EC5" w:rsidRPr="00324EC5" w:rsidRDefault="00324EC5" w:rsidP="00324EC5">
      <w:pPr>
        <w:rPr>
          <w:rFonts w:ascii="Times New Roman" w:hAnsi="Times New Roman" w:cs="Times New Roman"/>
          <w:sz w:val="24"/>
          <w:szCs w:val="24"/>
        </w:rPr>
      </w:pPr>
    </w:p>
    <w:p w:rsidR="00324EC5" w:rsidRPr="00324EC5" w:rsidRDefault="00AB1608" w:rsidP="00324EC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EC5">
        <w:rPr>
          <w:rFonts w:ascii="Times New Roman" w:hAnsi="Times New Roman"/>
          <w:b/>
          <w:sz w:val="28"/>
          <w:szCs w:val="28"/>
        </w:rPr>
        <w:t>ОБРАЗОВАТЕЛЬНАЯ ПРОГРАММА</w:t>
      </w:r>
    </w:p>
    <w:p w:rsidR="00AB1608" w:rsidRDefault="00AB1608" w:rsidP="00324EC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EC5">
        <w:rPr>
          <w:rFonts w:ascii="Times New Roman" w:hAnsi="Times New Roman"/>
          <w:b/>
          <w:sz w:val="28"/>
          <w:szCs w:val="28"/>
        </w:rPr>
        <w:t xml:space="preserve">ДОПОЛНИТЕЛЬНОГО ОБРАЗОВАНИЯ  </w:t>
      </w:r>
    </w:p>
    <w:p w:rsidR="00324EC5" w:rsidRPr="00324EC5" w:rsidRDefault="00AB1608" w:rsidP="00324EC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r w:rsidRPr="00324EC5">
        <w:rPr>
          <w:rFonts w:ascii="Times New Roman" w:hAnsi="Times New Roman"/>
          <w:b/>
          <w:sz w:val="28"/>
          <w:szCs w:val="28"/>
        </w:rPr>
        <w:t xml:space="preserve"> ДЕТЕЙ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4662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-7ЛЕТ</w:t>
      </w:r>
    </w:p>
    <w:p w:rsidR="00324EC5" w:rsidRPr="00324EC5" w:rsidRDefault="00324EC5" w:rsidP="00324EC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EC5" w:rsidRPr="00046628" w:rsidRDefault="00046628" w:rsidP="00324EC5">
      <w:pPr>
        <w:pStyle w:val="a3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046628">
        <w:rPr>
          <w:rFonts w:ascii="Times New Roman" w:hAnsi="Times New Roman"/>
          <w:b/>
          <w:sz w:val="40"/>
          <w:szCs w:val="40"/>
        </w:rPr>
        <w:t>«ВОЛШЕБНАЯ ИГОЛОЧКА»</w:t>
      </w:r>
    </w:p>
    <w:p w:rsidR="00324EC5" w:rsidRPr="00324EC5" w:rsidRDefault="00324EC5" w:rsidP="00324EC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EC5" w:rsidRPr="00324EC5" w:rsidRDefault="00324EC5" w:rsidP="00324EC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EC5" w:rsidRPr="00324EC5" w:rsidRDefault="00AB1608" w:rsidP="00AB1608">
      <w:pPr>
        <w:pStyle w:val="a3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AB1608">
        <w:rPr>
          <w:rFonts w:ascii="Times New Roman" w:hAnsi="Times New Roman"/>
          <w:b/>
          <w:sz w:val="28"/>
          <w:szCs w:val="28"/>
        </w:rPr>
        <w:t>Автор</w:t>
      </w:r>
      <w:r w:rsidR="00324EC5" w:rsidRPr="00324EC5">
        <w:rPr>
          <w:rFonts w:ascii="Times New Roman" w:hAnsi="Times New Roman"/>
          <w:sz w:val="28"/>
          <w:szCs w:val="28"/>
        </w:rPr>
        <w:t xml:space="preserve">: </w:t>
      </w:r>
      <w:r w:rsidR="003A76A1">
        <w:rPr>
          <w:rFonts w:ascii="Times New Roman" w:hAnsi="Times New Roman"/>
          <w:sz w:val="28"/>
          <w:szCs w:val="28"/>
        </w:rPr>
        <w:t xml:space="preserve">Старший </w:t>
      </w:r>
      <w:r w:rsidR="00324EC5" w:rsidRPr="00324EC5">
        <w:rPr>
          <w:rFonts w:ascii="Times New Roman" w:hAnsi="Times New Roman"/>
          <w:sz w:val="28"/>
          <w:szCs w:val="28"/>
        </w:rPr>
        <w:t>воспитатель Другова Татьяна Леонидовна</w:t>
      </w:r>
    </w:p>
    <w:p w:rsidR="00324EC5" w:rsidRPr="00324EC5" w:rsidRDefault="00324EC5" w:rsidP="00AB1608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324EC5">
        <w:rPr>
          <w:rFonts w:ascii="Times New Roman" w:hAnsi="Times New Roman"/>
          <w:sz w:val="28"/>
          <w:szCs w:val="28"/>
        </w:rPr>
        <w:t>Срок реализации: 2 года</w:t>
      </w:r>
    </w:p>
    <w:p w:rsidR="00324EC5" w:rsidRPr="00324EC5" w:rsidRDefault="00324EC5" w:rsidP="00324E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4EC5" w:rsidRPr="00324EC5" w:rsidRDefault="00324EC5" w:rsidP="00324E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3A93" w:rsidRDefault="00324EC5" w:rsidP="00324EC5">
      <w:pPr>
        <w:tabs>
          <w:tab w:val="left" w:pos="2355"/>
        </w:tabs>
        <w:rPr>
          <w:rFonts w:ascii="Times New Roman" w:hAnsi="Times New Roman" w:cs="Times New Roman"/>
          <w:sz w:val="24"/>
          <w:szCs w:val="24"/>
        </w:rPr>
      </w:pPr>
      <w:r w:rsidRPr="00324EC5">
        <w:rPr>
          <w:rFonts w:ascii="Times New Roman" w:hAnsi="Times New Roman" w:cs="Times New Roman"/>
          <w:sz w:val="24"/>
          <w:szCs w:val="24"/>
        </w:rPr>
        <w:tab/>
      </w:r>
    </w:p>
    <w:p w:rsidR="00CB4A34" w:rsidRDefault="00CB4A34" w:rsidP="00324EC5">
      <w:pPr>
        <w:tabs>
          <w:tab w:val="left" w:pos="2355"/>
        </w:tabs>
        <w:rPr>
          <w:rFonts w:ascii="Times New Roman" w:hAnsi="Times New Roman" w:cs="Times New Roman"/>
          <w:sz w:val="24"/>
          <w:szCs w:val="24"/>
        </w:rPr>
      </w:pPr>
    </w:p>
    <w:p w:rsidR="00CB4A34" w:rsidRDefault="00CB4A34" w:rsidP="00324EC5">
      <w:pPr>
        <w:tabs>
          <w:tab w:val="left" w:pos="2355"/>
        </w:tabs>
        <w:rPr>
          <w:rFonts w:ascii="Times New Roman" w:hAnsi="Times New Roman" w:cs="Times New Roman"/>
          <w:sz w:val="24"/>
          <w:szCs w:val="24"/>
        </w:rPr>
      </w:pPr>
    </w:p>
    <w:p w:rsidR="00CB4A34" w:rsidRDefault="00CB4A34" w:rsidP="00324EC5">
      <w:pPr>
        <w:tabs>
          <w:tab w:val="left" w:pos="2355"/>
        </w:tabs>
        <w:rPr>
          <w:rFonts w:ascii="Times New Roman" w:hAnsi="Times New Roman" w:cs="Times New Roman"/>
          <w:sz w:val="24"/>
          <w:szCs w:val="24"/>
        </w:rPr>
      </w:pPr>
    </w:p>
    <w:p w:rsidR="00AB1608" w:rsidRPr="00046628" w:rsidRDefault="00AB1608" w:rsidP="00324EC5">
      <w:pPr>
        <w:tabs>
          <w:tab w:val="left" w:pos="23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6628">
        <w:rPr>
          <w:rFonts w:ascii="Times New Roman" w:hAnsi="Times New Roman" w:cs="Times New Roman"/>
          <w:sz w:val="28"/>
          <w:szCs w:val="28"/>
        </w:rPr>
        <w:t>п. Новый Уоян</w:t>
      </w:r>
    </w:p>
    <w:p w:rsidR="00324EC5" w:rsidRDefault="003A76A1" w:rsidP="00324EC5">
      <w:pPr>
        <w:tabs>
          <w:tab w:val="left" w:pos="2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046628">
        <w:rPr>
          <w:rFonts w:ascii="Times New Roman" w:hAnsi="Times New Roman" w:cs="Times New Roman"/>
          <w:sz w:val="28"/>
          <w:szCs w:val="28"/>
        </w:rPr>
        <w:t xml:space="preserve"> г</w:t>
      </w:r>
      <w:r w:rsidR="00324EC5" w:rsidRPr="00046628">
        <w:rPr>
          <w:rFonts w:ascii="Times New Roman" w:hAnsi="Times New Roman" w:cs="Times New Roman"/>
          <w:sz w:val="28"/>
          <w:szCs w:val="28"/>
        </w:rPr>
        <w:t>од</w:t>
      </w:r>
    </w:p>
    <w:p w:rsidR="00046628" w:rsidRDefault="00046628" w:rsidP="00324EC5">
      <w:pPr>
        <w:tabs>
          <w:tab w:val="left" w:pos="2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4355E" w:rsidRPr="00AB1608" w:rsidRDefault="00A4355E" w:rsidP="00A4355E">
      <w:pPr>
        <w:spacing w:before="100" w:beforeAutospacing="1" w:after="75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A4355E" w:rsidRPr="00AB1608" w:rsidRDefault="00A4355E" w:rsidP="00A4355E">
      <w:pPr>
        <w:spacing w:before="100" w:beforeAutospacing="1" w:after="75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t>Концепция программы.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В процессе занятий художественным трудом формируются все психические процессы, развиваются художественно-творческие способности и положительно-эмоциональное восприятие окружающего мира.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Формирование трудовых навыков и умений происходит в едином процессе ознакомления детей с творчеством, культурой и эстетическими ценностями своего народа.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Досуговая деятельность способствует приобщению старших дошкольников к труду, предоставляет детям свободу выбора, возможность развития комбинаторных умений, выработке индивидуального стиля и темпа деятельности.</w:t>
      </w:r>
    </w:p>
    <w:p w:rsidR="00A4355E" w:rsidRPr="00AB1608" w:rsidRDefault="00A4355E" w:rsidP="00A4355E">
      <w:pPr>
        <w:spacing w:before="100" w:beforeAutospacing="1" w:after="75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Занятия в кружке вышивания позволяют развивать творческие задатки дошкольников, мелкую моторику пальцев рук; самоутверждаться, проявляя индивидуальность и получая результат своего художественного творчества.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У детей формируются навыки обращения с инструментами, необходимые для начала школьного обучения.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Происходит ориентация старших дошкольников на ценность труда в эмоционально-поведенческом аспекте.</w:t>
      </w:r>
    </w:p>
    <w:p w:rsidR="00A4355E" w:rsidRPr="00AB1608" w:rsidRDefault="00A4355E" w:rsidP="003A76A1">
      <w:pPr>
        <w:spacing w:before="100" w:beforeAutospacing="1" w:after="75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Ознакомление старших дошкольников с доступным их возрасту видом художественного труда - вышиванием и освоение позиции субъекта элементарной трудовой деятельности.</w:t>
      </w:r>
    </w:p>
    <w:p w:rsidR="00A4355E" w:rsidRPr="00AB1608" w:rsidRDefault="00A4355E" w:rsidP="003A76A1">
      <w:pPr>
        <w:spacing w:before="100" w:beforeAutospacing="1" w:after="75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Задачи программы: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Обучающая.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Учить детей осваивать специальные трудовые умения и способы самоконтроля для работы с тканью, нитками и простейшими инструментами (ножницами, иголкой).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Развивающая.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Развивать творческую активность, мышцы кистей рук, поддерживать потребность в самоутверждении.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Воспитательная.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Формировать положительно-эмоциональное восприятие окружающего мира; воспитывать художественный вкус, интерес к ручному труду.</w:t>
      </w:r>
    </w:p>
    <w:p w:rsidR="00A4355E" w:rsidRPr="00AB1608" w:rsidRDefault="00A4355E" w:rsidP="00A4355E">
      <w:pPr>
        <w:spacing w:before="100" w:beforeAutospacing="1" w:after="75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Возраст детей.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Возраст детей, участвующих в реализации данной программы, - 5-7 лет. Это определяется значительным ростом физических возможностей, особенно активным развитием мелких мышц кистей рук, изменением психологической позиции и ощущением старшими дошкольниками “взрослости”, желанием проявить свою индивидуальность и творческие способности.</w:t>
      </w:r>
    </w:p>
    <w:p w:rsidR="00A4355E" w:rsidRPr="00AB1608" w:rsidRDefault="00A4355E" w:rsidP="00A4355E">
      <w:pPr>
        <w:spacing w:before="100" w:beforeAutospacing="1" w:after="75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 реализации программы.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Продолжительность реализации программы - 2 года. Предусматривается 2 этапа работы: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1 – с детьми 5-6 лет (старшая группа);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2 – с детьми 6-7 лет (подготовительная группа).</w:t>
      </w:r>
    </w:p>
    <w:p w:rsidR="00A4355E" w:rsidRPr="00AB1608" w:rsidRDefault="00A4355E" w:rsidP="00A4355E">
      <w:pPr>
        <w:spacing w:before="100" w:beforeAutospacing="1" w:after="75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и режим занятий.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При наполняемости группы 20 детей занятия кружка проводятся 2 раза в неделю, по 10 человек в один день. В первый день занимаются две подгруппы по 5 детей и во второй день –  другие 2 подгруппы по 5 детей.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lastRenderedPageBreak/>
        <w:t>Дни занятий кружка воспитатель выбирает в зависимости от интенсивности учебной нагрузки на детей в соответствии с расписанием основных занятий. Каждый ребенок занимается в кружке 1 раз в неделю. Но при реализации творческого замысла количество занятий для каждого ребенка регулируется индивидуально.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Продолжительность занятий с каждой мини-группой - не более 20 минут – в старшей группе, 25 минут - в подготовительной группе. Гибкая форма организации детского труда в досуговой деятельности позволяет учитывать индивидуальные особенности детей, желания, состояние здоровья, уровень овладения навыками вышивания, нахождение на определенном этапе реализации замысла и другие возможные факторы. Состав мини-группы одновременно работающих детей может меняться в соответствии с вышеуказанными причинами. Каждый ребенок работает на своем уровне сложности, начинает работу с того места, где закончил.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В начале занятий рекомендуется проводить пальчиковую гимнастику; в ходе занятия, для расслабления мышц, снятия напряжения - физминутки. Комплексы пальчиковой гимнастики, физминуток воспитатель подбирает самостоятельно, так как методическая литература по данному вопросу очень разнообразна и содержательна.</w:t>
      </w:r>
    </w:p>
    <w:p w:rsidR="00A4355E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Формы проведения занятий различны. Предусмотрены как теоретические - рассказ воспитателя, беседа с детьми, рассказы детей, показ воспитателем способа действия,- так и практические занятия: подготовка и проведение выставок детских и взрослых работ, непосредственное вышивание изделий, обсуждение и выбор рисунка для вышивки, конкурс рисунков для вышивки, вручение готовых работ родителям, малышам в качестве подарков.</w:t>
      </w:r>
    </w:p>
    <w:p w:rsidR="00046628" w:rsidRDefault="00046628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6628" w:rsidRPr="00AB1608" w:rsidRDefault="00046628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355E" w:rsidRPr="00AB1608" w:rsidRDefault="00A4355E" w:rsidP="00A4355E">
      <w:pPr>
        <w:spacing w:before="100" w:beforeAutospacing="1" w:after="75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Ожидаемые результаты.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После проведения каждого этапа работы кружка предполагается овладение детьми определенными знаниями, умением, навыками, выявление и осознание ребенком своих способностей, формирование общетрудовых и специальных умений, способов самоконтроля.</w:t>
      </w:r>
    </w:p>
    <w:p w:rsidR="00A4355E" w:rsidRPr="00AB1608" w:rsidRDefault="00A4355E" w:rsidP="00A435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 1 этапа (старшая группа).</w:t>
      </w:r>
    </w:p>
    <w:p w:rsidR="00A4355E" w:rsidRPr="00AB1608" w:rsidRDefault="00A4355E" w:rsidP="00A4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Дети владеют элементарными трудовыми умениями при работе с тканью и простейшими инструментами (ножницами, иголкой):</w:t>
      </w:r>
    </w:p>
    <w:p w:rsidR="00A4355E" w:rsidRPr="00AB1608" w:rsidRDefault="00A4355E" w:rsidP="00A4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знают и выполняют правила безопасного пользования ножницами и иголкой;</w:t>
      </w:r>
    </w:p>
    <w:p w:rsidR="00A4355E" w:rsidRPr="00AB1608" w:rsidRDefault="00A4355E" w:rsidP="00A4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умеют планировать работу, понятно рассказывать об основных этапах воплощения замысла;</w:t>
      </w:r>
    </w:p>
    <w:p w:rsidR="00A4355E" w:rsidRPr="00AB1608" w:rsidRDefault="00A4355E" w:rsidP="00A4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разрезают ткань по нанесенным меткам;</w:t>
      </w:r>
    </w:p>
    <w:p w:rsidR="00A4355E" w:rsidRPr="00AB1608" w:rsidRDefault="00A4355E" w:rsidP="00A4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делают бахрому на салфетке;</w:t>
      </w:r>
    </w:p>
    <w:p w:rsidR="00A4355E" w:rsidRPr="00AB1608" w:rsidRDefault="00A4355E" w:rsidP="00A4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закрепляют ткань в пяльцах;</w:t>
      </w:r>
    </w:p>
    <w:p w:rsidR="00A4355E" w:rsidRPr="00AB1608" w:rsidRDefault="00A4355E" w:rsidP="00A4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вдевают нитку в иголку;</w:t>
      </w:r>
    </w:p>
    <w:p w:rsidR="00A4355E" w:rsidRPr="00AB1608" w:rsidRDefault="00A4355E" w:rsidP="00A4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завязывают узелок;</w:t>
      </w:r>
    </w:p>
    <w:p w:rsidR="00A4355E" w:rsidRPr="00AB1608" w:rsidRDefault="00A4355E" w:rsidP="00A4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шьют швами “вперед иголку”, “строчка”;</w:t>
      </w:r>
    </w:p>
    <w:p w:rsidR="00A4355E" w:rsidRPr="00AB1608" w:rsidRDefault="00A4355E" w:rsidP="00A43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используют пооперационные карты.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Для детей старшей группы характерен репродуктивный характер труда, так как дети осваивают основы нового для них вида ручного труда - вышивания.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 2 этапа (подготовительная группа).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пришивают пуговицы с 2 и 4 отверстиями;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вышивают “гладью”;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lastRenderedPageBreak/>
        <w:t>- делают “мережку” на ткани;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переводят рисунок на ткань;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принимают участие в оформлении вышивок на выставку (умеют располагать вышивки на демонстрационном стенде, сочетая размеры изделия, цветовую гамму, способ вышивки);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владеют умениями, обеспечивающими культуру труда на всех этапах трудового процесса:</w:t>
      </w:r>
    </w:p>
    <w:p w:rsidR="00A4355E" w:rsidRPr="00AB1608" w:rsidRDefault="00A4355E" w:rsidP="004552C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экономное расходование материала;</w:t>
      </w:r>
    </w:p>
    <w:p w:rsidR="00A4355E" w:rsidRPr="00AB1608" w:rsidRDefault="00A4355E" w:rsidP="004552C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бережное обращение с инструментами;</w:t>
      </w:r>
    </w:p>
    <w:p w:rsidR="00A4355E" w:rsidRPr="00AB1608" w:rsidRDefault="00A4355E" w:rsidP="004552C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поддержание порядка на рабочем месте;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используют пооперационные карты;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эпизодически включают ручной художественный труд в игровой сюжет, например, вышивание для кукол салфетки, одежды, скатерти и др.;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используют ручные умения в повседневной жизни детского сада и семьи (изготовление подарков, сувениров), проявляя при этом творчество;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проявляют индивидуальные творческие способности в вышивании;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полностью реализуют творческий замысел, воплощая то, что запланировали.</w:t>
      </w:r>
    </w:p>
    <w:p w:rsidR="00A4355E" w:rsidRPr="00AB1608" w:rsidRDefault="00A4355E" w:rsidP="004552CC">
      <w:pPr>
        <w:spacing w:before="100" w:beforeAutospacing="1" w:after="75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проведения итогов реализации программы: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выставки детских работ в детском саду;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участие в городской выставке декоративно-прикладного творчества;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- дни презентации детских работ родителям (сотрудникам, малышам);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lastRenderedPageBreak/>
        <w:t>- творческий отчет воспитателя – руководителя кружка на педсовете;</w:t>
      </w:r>
    </w:p>
    <w:p w:rsidR="00A4355E" w:rsidRPr="00AB1608" w:rsidRDefault="00A4355E" w:rsidP="004552CC">
      <w:pPr>
        <w:spacing w:before="100" w:beforeAutospacing="1" w:after="75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Краткое описание тем.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1 этап (5-6 лет)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1 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 Выставка работ – готовых вышивок, выполненных родителями детей, сотрудниками детского сада. Заинтересовать детей новым видом художественного труда – вышиванием. Вызвать желание овладеть приемами вышивания. Любоваться красотой готовых изделий.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2 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Вводное. Знакомство с правилами обращения с иголкой. Организация рабочего места. Загадки об иголке, нитке, узелке</w:t>
      </w:r>
      <w:r w:rsidR="004552CC" w:rsidRPr="00AB1608">
        <w:rPr>
          <w:rFonts w:ascii="Times New Roman" w:eastAsia="Times New Roman" w:hAnsi="Times New Roman" w:cs="Times New Roman"/>
          <w:sz w:val="28"/>
          <w:szCs w:val="28"/>
        </w:rPr>
        <w:t xml:space="preserve">. Рассказ воспитателя об иголке, нитке. 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 xml:space="preserve"> Демонстрация отмеривания нитки заданной длины и отрезание ее под острым углом. Правила безопасности труда. Организация рабочего места при работе с иголкой.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3 занятие.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 xml:space="preserve"> Упражнение во вдевании нитки в иголку, завязывании узелка. Безопасные действия с иголкой.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4-5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 занятие.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 Шов “вперед иголку”. Использование модели шва. Упражнять в выполнении действий. Особое внимание обратить на то, чтобы дети не брали иглу в рот; не втыкали иглу в одежду; не вышивали слишком длинной ниткой. После окончания работы пересчитать количество игл.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6 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 xml:space="preserve">Знакомство со свойствами ткани. Трикотажное полотно и ситец – сравнение. Учить распускать трикотажное полотно ручного вязания. Обратить внимание на свойство растягивания по ширине. Сравнить с хлопчатобумажной тканью – не растягивается. Формировать умение из трикотажных ниток скатывать “комочки”, “шарики”, “колбаски” и составлять элемент “цветок”, </w:t>
      </w:r>
      <w:r w:rsidR="004552CC" w:rsidRPr="00AB1608">
        <w:rPr>
          <w:rFonts w:ascii="Times New Roman" w:eastAsia="Times New Roman" w:hAnsi="Times New Roman" w:cs="Times New Roman"/>
          <w:sz w:val="28"/>
          <w:szCs w:val="28"/>
        </w:rPr>
        <w:t>сочетая нитки по цвету 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Знакомство с пяльцами. Запяливание ткани. Пооперационная карта. Знакомить с прави</w:t>
      </w:r>
      <w:r w:rsidR="004552CC" w:rsidRPr="00AB1608">
        <w:rPr>
          <w:rFonts w:ascii="Times New Roman" w:eastAsia="Times New Roman" w:hAnsi="Times New Roman" w:cs="Times New Roman"/>
          <w:sz w:val="28"/>
          <w:szCs w:val="28"/>
        </w:rPr>
        <w:t>лами работы с пяльцами.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8-9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Шов “строчка”. Использование модели шва. Упражнять в выполнении правильного действия. Обратить внимание на технику безопасности труда.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10-13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Вышивание “Снеговик”. Шов “строчка”. Упражнять в выполнении правильного действия. Техника безопасности труда.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14-15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Знакомство со свойствами шерстяных ниток. Изготовление “полупомпона”. Упражнять в наматывании ниток, завязывании намотки и разрезании петли, работая парами. Приклеивать готовый полупомпон к картонным ку</w:t>
      </w:r>
      <w:r w:rsidR="004552CC" w:rsidRPr="00AB1608">
        <w:rPr>
          <w:rFonts w:ascii="Times New Roman" w:eastAsia="Times New Roman" w:hAnsi="Times New Roman" w:cs="Times New Roman"/>
          <w:sz w:val="28"/>
          <w:szCs w:val="28"/>
        </w:rPr>
        <w:t>клам, подбирая по цвету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16-17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Вышивание салфетки “Подарок маме”. Упражнять в действии – шов “строчка”. Предоставить возможность каждому ребенку выбрать рисунок и нитки самостоятельно.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18-21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Вышивание салфетки “Подарок маме”. Упражнять в действии – шов “строчка”. Оказывать индивидуальную поддержку каждому ребенку. Индивидуальный темп деятельности.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22 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Завершение вышивания салфетки “Подарок маме”. Анализ результатов. Учить оценивать полученный результат с позиции цели.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23-25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Бахрома на салфетке как способ оформления изделия. Демонстрация действия воспитателем. Учить работать аккуратно, соблюдать порядок на рабочем месте.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26 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Разрезание ткани по нанесенным меткам. Правила работы с ножницами – закрепление. Демонстрация действия воспитателем. Учить соблюдать правила работы с ножницами, порядок на рабочем месте.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27-29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Вышивание салфеток по желанию детей. Бахрома. Индивидуальная поддержка детей: помочь каждому обдумать путь и осуществить замысел, оценить результат работы. Использование пооперационных карт.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t>2 этап (6-7 лет)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1 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Совместная организация выставки вышивок (работы детей, родителей, сотрудников). Мотивация на достижение результата, желание совершенствовать умения, пробуждать творческую активность детей.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2-3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Пришивание пуговицы с двумя отверстиями способом в “прокол”. Использование модели пришивания пуговицы. Игровая ситуация – помоги Незнайке. Беседа с детьми о содержании одежды в порядке и умении устранять мелкие неполадки – пришивать оторванные пуговицы. Демонстрация приема пришивания пуговицы с двумя отверстиями способом “в прокол”. Упражнение в действии.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4-5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Пришивание пуговицы в четырьмя отверстиями. Использование модели пришивания пуговицы. Демонстрация приема пришивания пуговицы. Соблюдение правил безопасности труда.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6-7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Вышивание “гладью”. Использова</w:t>
      </w:r>
      <w:r w:rsidR="004552CC" w:rsidRPr="00AB1608">
        <w:rPr>
          <w:rFonts w:ascii="Times New Roman" w:eastAsia="Times New Roman" w:hAnsi="Times New Roman" w:cs="Times New Roman"/>
          <w:sz w:val="28"/>
          <w:szCs w:val="28"/>
        </w:rPr>
        <w:t>ние модели шва “гладью”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. Демонстрация действия воспитателем. Гладь – вышивание прямыми и косыми стежками, плотно уложенными один к одному.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8-9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 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Вышивание листочка контурной гладью. Упражнять детей в выполнении действия.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10-11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 xml:space="preserve"> Вышивание </w:t>
      </w:r>
      <w:r w:rsidR="004552CC" w:rsidRPr="00AB1608">
        <w:rPr>
          <w:rFonts w:ascii="Times New Roman" w:eastAsia="Times New Roman" w:hAnsi="Times New Roman" w:cs="Times New Roman"/>
          <w:sz w:val="28"/>
          <w:szCs w:val="28"/>
        </w:rPr>
        <w:t>цветка контурной гладью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. Демонстрация действия воспитателем: по краю рисунка укладывают стежки разной величины, чередуя длинные с короткими.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12-13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 Распускание трикотажного полотна и использование нитей разных оттенков для создания выразительного рисунка. Учить укладывать и наклеивать нити, используя близкие по цвету оттенки, создавать выразительный образ. Развивать творчество.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14-15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Перевод рисунка на ткань. Самостоятельный выбор рисунка. Ознакомление с техникой перевода рисунка на ткань с помощью копировальной бумаги. Аккуратность и точность в работе.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16-17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Вышивание салфетки гладью в подарок к 8 Марта. Продумывать последовательность действий. Упражнение в выполнении правильного действия. Использование пооперационных карт.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18-21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 Вышивание салфетки гладью в подарок к 8 Марта. Побуждать к творческой активности, комбинированию, поиску необычных вариантов (сочетание ниток, дополнение элементами – бисером, мелкими бусами и пр.).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22 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Украшение салфетки бахромой. Соблюдение правил безопасности труда.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23-25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Мережка. Продергивание ниток для выполнения декоративной мережки.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26-28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 занятие</w:t>
      </w:r>
      <w:r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 Вышивание салфеток различными швами по выбору детей: “строчка”, “гладь”, использование мережки, бахромы. Осуществление своего замысла. Использование пооперационных карт.</w:t>
      </w:r>
    </w:p>
    <w:p w:rsidR="00A4355E" w:rsidRPr="00AB1608" w:rsidRDefault="00A4355E" w:rsidP="004552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29 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занятие.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 Подготовка выставки работ вместе с детьми. Расположение изделий на демонстрационном стенде.</w:t>
      </w:r>
    </w:p>
    <w:p w:rsidR="00046628" w:rsidRDefault="00A4355E" w:rsidP="000466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sz w:val="28"/>
          <w:szCs w:val="28"/>
        </w:rPr>
        <w:t>30 </w:t>
      </w:r>
      <w:r w:rsidRPr="00AB160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занятие</w:t>
      </w:r>
      <w:r w:rsidR="004552CC" w:rsidRPr="00AB160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AB1608">
        <w:rPr>
          <w:rFonts w:ascii="Times New Roman" w:eastAsia="Times New Roman" w:hAnsi="Times New Roman" w:cs="Times New Roman"/>
          <w:sz w:val="28"/>
          <w:szCs w:val="28"/>
        </w:rPr>
        <w:t>День презентации детских работ родителям.</w:t>
      </w:r>
    </w:p>
    <w:p w:rsidR="00046628" w:rsidRDefault="00046628" w:rsidP="000466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355E" w:rsidRPr="00AB1608" w:rsidRDefault="00A4355E" w:rsidP="000466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Дидактический материал и техническое оснащение занятий</w:t>
      </w:r>
    </w:p>
    <w:p w:rsidR="00A4355E" w:rsidRPr="00AB1608" w:rsidRDefault="00A4355E" w:rsidP="001E1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Техническое оснащение.</w:t>
      </w:r>
    </w:p>
    <w:p w:rsidR="00A4355E" w:rsidRPr="00AB1608" w:rsidRDefault="00A4355E" w:rsidP="001E15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Ткань белая хлопчатобумажная, размер 20/20 см.(на каждого ребенка).</w:t>
      </w:r>
    </w:p>
    <w:p w:rsidR="00A4355E" w:rsidRPr="00AB1608" w:rsidRDefault="00A4355E" w:rsidP="001E15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Нитки катушечные цветные № 40 (основные и оттеночные).</w:t>
      </w:r>
    </w:p>
    <w:p w:rsidR="00A4355E" w:rsidRPr="00AB1608" w:rsidRDefault="00A4355E" w:rsidP="001E15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Иглы № 2 и № 3 (на каждого ребенка).</w:t>
      </w:r>
    </w:p>
    <w:p w:rsidR="00A4355E" w:rsidRPr="00AB1608" w:rsidRDefault="00A4355E" w:rsidP="001E15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Ножницы с тупыми концами (на каждого ребенка).</w:t>
      </w:r>
    </w:p>
    <w:p w:rsidR="00A4355E" w:rsidRPr="00AB1608" w:rsidRDefault="00A4355E" w:rsidP="001E15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Пяльца пластмассовые (на каждого ребенка).</w:t>
      </w:r>
    </w:p>
    <w:p w:rsidR="00A4355E" w:rsidRPr="00AB1608" w:rsidRDefault="00A4355E" w:rsidP="001E15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Пуговицы с 2 и 4 отверстиями разных размеров и цветов (достаточное количество для осуществления выбора каждым ребенком).</w:t>
      </w:r>
    </w:p>
    <w:p w:rsidR="00A4355E" w:rsidRPr="00AB1608" w:rsidRDefault="00A4355E" w:rsidP="001E15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Кусочки трикотажного полотна разных размеров.</w:t>
      </w:r>
    </w:p>
    <w:p w:rsidR="00A4355E" w:rsidRPr="00AB1608" w:rsidRDefault="00A4355E" w:rsidP="001E15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Карандаши (на каждого ребенка) простые.</w:t>
      </w:r>
    </w:p>
    <w:p w:rsidR="00A4355E" w:rsidRPr="00AB1608" w:rsidRDefault="00A4355E" w:rsidP="001E15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Калька (на каждого ребенка).</w:t>
      </w:r>
    </w:p>
    <w:p w:rsidR="00A4355E" w:rsidRPr="00AB1608" w:rsidRDefault="00A4355E" w:rsidP="001E15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Копировальная бумага (на каждого ребенка).</w:t>
      </w:r>
    </w:p>
    <w:p w:rsidR="00A4355E" w:rsidRPr="00AB1608" w:rsidRDefault="00A4355E" w:rsidP="001E1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Дидактические материалы.</w:t>
      </w:r>
    </w:p>
    <w:p w:rsidR="00A4355E" w:rsidRPr="00AB1608" w:rsidRDefault="00A4355E" w:rsidP="001E15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Подборка готовых вышивок.</w:t>
      </w:r>
    </w:p>
    <w:p w:rsidR="00A4355E" w:rsidRPr="00AB1608" w:rsidRDefault="00A4355E" w:rsidP="001E15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Образцы рисунков для вышивания.</w:t>
      </w:r>
    </w:p>
    <w:p w:rsidR="00A4355E" w:rsidRPr="00AB1608" w:rsidRDefault="00A4355E" w:rsidP="001E15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Пооперационные карты.</w:t>
      </w:r>
    </w:p>
    <w:p w:rsidR="00207209" w:rsidRPr="00AB1608" w:rsidRDefault="00A4355E" w:rsidP="00207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Иллюстрации вышивок в различной технике.</w:t>
      </w:r>
    </w:p>
    <w:p w:rsidR="00207209" w:rsidRPr="00AB1608" w:rsidRDefault="00207209" w:rsidP="00207209">
      <w:pPr>
        <w:pStyle w:val="a9"/>
        <w:spacing w:before="100" w:beforeAutospacing="1"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b/>
          <w:bCs/>
          <w:sz w:val="28"/>
          <w:szCs w:val="28"/>
        </w:rPr>
        <w:t> Список литературы.</w:t>
      </w:r>
    </w:p>
    <w:p w:rsidR="00207209" w:rsidRPr="00AB1608" w:rsidRDefault="00207209" w:rsidP="00207209">
      <w:pPr>
        <w:pStyle w:val="a9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1.  Детство: Программа развития и воспитания детей в детском саду /В.И.Логинова, Т.И.Бабаева, Н.А.Ноткина и др.; Под ред. Т.И.Бабаевой, З.А.Михайловой, Л.М.Гурович: Изд. 3-е, переработанное.–224с.–СПб.: Детство–Пресс, 2003.</w:t>
      </w:r>
    </w:p>
    <w:p w:rsidR="00207209" w:rsidRPr="00AB1608" w:rsidRDefault="00207209" w:rsidP="00207209">
      <w:pPr>
        <w:pStyle w:val="a9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2.  Крулехт М.В. Дошкольник и рукотворный мир.- СПб.: Детство-Пресс, 2003.-160с.</w:t>
      </w:r>
    </w:p>
    <w:p w:rsidR="00207209" w:rsidRPr="00AB1608" w:rsidRDefault="00207209" w:rsidP="00207209">
      <w:pPr>
        <w:pStyle w:val="a9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3.  Максимова М.В. Вышивка. Первые шаги.- Москва.: З.А.О. издательство Эксмо,1997.- 96с.</w:t>
      </w:r>
    </w:p>
    <w:p w:rsidR="00207209" w:rsidRPr="00AB1608" w:rsidRDefault="00207209" w:rsidP="00207209">
      <w:pPr>
        <w:pStyle w:val="a9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4.  Новотворцева Н.В. Учимся писать: Обучение грамоте в детском саду.- Ярославль.: Академия развития, Академия К, Академия Холдинг, 2000.-240с.</w:t>
      </w:r>
    </w:p>
    <w:p w:rsidR="00207209" w:rsidRPr="00AB1608" w:rsidRDefault="00207209" w:rsidP="00207209">
      <w:pPr>
        <w:pStyle w:val="a9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608">
        <w:rPr>
          <w:rFonts w:ascii="Times New Roman" w:eastAsia="Times New Roman" w:hAnsi="Times New Roman" w:cs="Times New Roman"/>
          <w:sz w:val="28"/>
          <w:szCs w:val="28"/>
        </w:rPr>
        <w:t>5.  Нуждина Т.Д. Мир вещей. Энциклопедия для малышей. Чудо-всюду.- Ярославль.: Академия   развития, Академия К, 1998.-287с.</w:t>
      </w:r>
    </w:p>
    <w:p w:rsidR="00A4355E" w:rsidRPr="00324EC5" w:rsidRDefault="00A4355E" w:rsidP="00207209">
      <w:pPr>
        <w:pStyle w:val="a9"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4355E" w:rsidRPr="00324EC5" w:rsidSect="00F03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7AD" w:rsidRDefault="00DE77AD" w:rsidP="00324EC5">
      <w:pPr>
        <w:spacing w:after="0" w:line="240" w:lineRule="auto"/>
      </w:pPr>
      <w:r>
        <w:separator/>
      </w:r>
    </w:p>
  </w:endnote>
  <w:endnote w:type="continuationSeparator" w:id="0">
    <w:p w:rsidR="00DE77AD" w:rsidRDefault="00DE77AD" w:rsidP="0032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7AD" w:rsidRDefault="00DE77AD" w:rsidP="00324EC5">
      <w:pPr>
        <w:spacing w:after="0" w:line="240" w:lineRule="auto"/>
      </w:pPr>
      <w:r>
        <w:separator/>
      </w:r>
    </w:p>
  </w:footnote>
  <w:footnote w:type="continuationSeparator" w:id="0">
    <w:p w:rsidR="00DE77AD" w:rsidRDefault="00DE77AD" w:rsidP="00324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D782C"/>
    <w:multiLevelType w:val="multilevel"/>
    <w:tmpl w:val="09A6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E2191"/>
    <w:multiLevelType w:val="multilevel"/>
    <w:tmpl w:val="E24AB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306728"/>
    <w:multiLevelType w:val="multilevel"/>
    <w:tmpl w:val="8394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C5"/>
    <w:rsid w:val="00046628"/>
    <w:rsid w:val="0007671E"/>
    <w:rsid w:val="0017472E"/>
    <w:rsid w:val="001818DC"/>
    <w:rsid w:val="001E154F"/>
    <w:rsid w:val="00207209"/>
    <w:rsid w:val="00276FB9"/>
    <w:rsid w:val="00324EC5"/>
    <w:rsid w:val="003A76A1"/>
    <w:rsid w:val="004552CC"/>
    <w:rsid w:val="004864B6"/>
    <w:rsid w:val="004903F0"/>
    <w:rsid w:val="006B2DA2"/>
    <w:rsid w:val="0081041F"/>
    <w:rsid w:val="009807C7"/>
    <w:rsid w:val="00A4355E"/>
    <w:rsid w:val="00AB1608"/>
    <w:rsid w:val="00CB4A34"/>
    <w:rsid w:val="00DE77AD"/>
    <w:rsid w:val="00F03A93"/>
    <w:rsid w:val="00F94076"/>
    <w:rsid w:val="00FD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95BB0-3BB2-43DE-A483-A29BA8EA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A93"/>
  </w:style>
  <w:style w:type="paragraph" w:styleId="3">
    <w:name w:val="heading 3"/>
    <w:basedOn w:val="a"/>
    <w:link w:val="30"/>
    <w:uiPriority w:val="9"/>
    <w:qFormat/>
    <w:rsid w:val="00A435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E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32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4EC5"/>
  </w:style>
  <w:style w:type="paragraph" w:styleId="a6">
    <w:name w:val="footer"/>
    <w:basedOn w:val="a"/>
    <w:link w:val="a7"/>
    <w:uiPriority w:val="99"/>
    <w:semiHidden/>
    <w:unhideWhenUsed/>
    <w:rsid w:val="0032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4EC5"/>
  </w:style>
  <w:style w:type="character" w:customStyle="1" w:styleId="30">
    <w:name w:val="Заголовок 3 Знак"/>
    <w:basedOn w:val="a0"/>
    <w:link w:val="3"/>
    <w:uiPriority w:val="9"/>
    <w:rsid w:val="00A435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Normal (Web)"/>
    <w:basedOn w:val="a"/>
    <w:uiPriority w:val="99"/>
    <w:semiHidden/>
    <w:unhideWhenUsed/>
    <w:rsid w:val="00A4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355E"/>
  </w:style>
  <w:style w:type="paragraph" w:styleId="a9">
    <w:name w:val="List Paragraph"/>
    <w:basedOn w:val="a"/>
    <w:uiPriority w:val="34"/>
    <w:qFormat/>
    <w:rsid w:val="00207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98C7F-BB2C-426A-959E-80620B87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Татьяна</cp:lastModifiedBy>
  <cp:revision>2</cp:revision>
  <cp:lastPrinted>2017-10-16T14:38:00Z</cp:lastPrinted>
  <dcterms:created xsi:type="dcterms:W3CDTF">2022-11-17T08:35:00Z</dcterms:created>
  <dcterms:modified xsi:type="dcterms:W3CDTF">2022-11-17T08:35:00Z</dcterms:modified>
</cp:coreProperties>
</file>