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4E" w:rsidRPr="000C754E" w:rsidRDefault="000C754E" w:rsidP="000C75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C754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Интегрированное  занятие</w:t>
      </w:r>
    </w:p>
    <w:p w:rsidR="000C754E" w:rsidRPr="000C754E" w:rsidRDefault="000C754E" w:rsidP="000C75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C754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                                           «ДЫМКОВСКАЯ РОСПИСЬ»</w:t>
      </w:r>
    </w:p>
    <w:p w:rsidR="000C754E" w:rsidRDefault="000C754E" w:rsidP="000C75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0C754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</w:rPr>
        <w:t>                                                             (старшая группа)</w:t>
      </w:r>
    </w:p>
    <w:p w:rsidR="000C754E" w:rsidRDefault="000C754E" w:rsidP="000C754E">
      <w:pPr>
        <w:pStyle w:val="c1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Программное содержание образовательной деятельности: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«Художественное творчество»</w:t>
      </w:r>
    </w:p>
    <w:p w:rsidR="000C754E" w:rsidRDefault="000C754E" w:rsidP="000C754E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 Продолжать знакомить детей с народными дымковскими игрушками, воспитывая эстетическое отношение к предметам.</w:t>
      </w:r>
    </w:p>
    <w:p w:rsidR="000C754E" w:rsidRDefault="000C754E" w:rsidP="000C754E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 Помочь детям замечать и выделять основные средства выразительности дымковской игрушки: яркость, нарядность цвета, декоративность, разнообразие элементов росписи. Ориентируясь на подлинники, вызвать у детей желание расписать любые игрушки.</w:t>
      </w:r>
    </w:p>
    <w:p w:rsidR="000C754E" w:rsidRDefault="000C754E" w:rsidP="000C754E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 Закрепить навыки рисования элементов дымковской росписи (кружочки, точки, полоски, сетка, кольцо, волнистые дуги);</w:t>
      </w:r>
    </w:p>
    <w:p w:rsidR="000C754E" w:rsidRDefault="000C754E" w:rsidP="000C754E">
      <w:pPr>
        <w:pStyle w:val="c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-Учить детей самостоятельно выбирать приемы и элементы росписи, сочетание цветов, передавать свое отношение к рисунку.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 развивать творчество, фантазию, интерес к рисованию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 «Познание»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 способствовать формированию целостной картины мира и расширению кругозора, воспитывать интерес к  народному творчеству, уважительное отношение к труду народных мастеров, национальную гордость за мастерство русского народа.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 «Социализация»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 воспитание у дошкольников доброжелательного отношения к окружающим, формирование патриотических чувств, гражданской принадлежности;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 «Музыка»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-</w:t>
      </w:r>
      <w:r>
        <w:rPr>
          <w:color w:val="444444"/>
          <w:sz w:val="28"/>
          <w:szCs w:val="28"/>
        </w:rPr>
        <w:t> развитие музыкально-художественной деятельности;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 «Художественная литература»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t>- продолжать воспитывать интерес к устному народному творчеству,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«Коммуникация»</w:t>
      </w:r>
    </w:p>
    <w:p w:rsidR="000C754E" w:rsidRDefault="000C754E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  <w:sz w:val="28"/>
          <w:szCs w:val="28"/>
        </w:rPr>
        <w:lastRenderedPageBreak/>
        <w:t xml:space="preserve">- развивать навыки свободного общения </w:t>
      </w:r>
      <w:proofErr w:type="gramStart"/>
      <w:r>
        <w:rPr>
          <w:color w:val="444444"/>
          <w:sz w:val="28"/>
          <w:szCs w:val="28"/>
        </w:rPr>
        <w:t>со</w:t>
      </w:r>
      <w:proofErr w:type="gramEnd"/>
      <w:r>
        <w:rPr>
          <w:color w:val="444444"/>
          <w:sz w:val="28"/>
          <w:szCs w:val="28"/>
        </w:rPr>
        <w:t xml:space="preserve"> взрослыми и детьми по поводу, процессу и результатам продуктивной деятельности.</w:t>
      </w:r>
    </w:p>
    <w:p w:rsidR="000C754E" w:rsidRDefault="000C754E" w:rsidP="000C754E">
      <w:pPr>
        <w:pStyle w:val="c1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b/>
          <w:bCs/>
          <w:color w:val="444444"/>
          <w:sz w:val="28"/>
          <w:szCs w:val="28"/>
        </w:rPr>
        <w:t>Материалы и оборудование к занятию:</w:t>
      </w:r>
    </w:p>
    <w:p w:rsidR="000C754E" w:rsidRDefault="000C754E" w:rsidP="000C754E">
      <w:pPr>
        <w:pStyle w:val="c1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color w:val="444444"/>
          <w:sz w:val="28"/>
          <w:szCs w:val="28"/>
        </w:rPr>
        <w:t>краски – гуашь, кисточки, баночки для воды, салфетки,  </w:t>
      </w:r>
      <w:r>
        <w:rPr>
          <w:color w:val="FF0000"/>
          <w:sz w:val="28"/>
          <w:szCs w:val="28"/>
        </w:rPr>
        <w:t>фартуки,</w:t>
      </w:r>
      <w:r>
        <w:rPr>
          <w:color w:val="444444"/>
          <w:sz w:val="28"/>
          <w:szCs w:val="28"/>
        </w:rPr>
        <w:t>   силуэты дымковских игрушек.</w:t>
      </w:r>
      <w:proofErr w:type="gramEnd"/>
      <w:r>
        <w:rPr>
          <w:color w:val="444444"/>
          <w:sz w:val="28"/>
          <w:szCs w:val="28"/>
        </w:rPr>
        <w:t xml:space="preserve"> Фонограмма русской народной музыки.</w:t>
      </w:r>
    </w:p>
    <w:p w:rsidR="000C754E" w:rsidRPr="000C754E" w:rsidRDefault="000C754E" w:rsidP="000C75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03B71" w:rsidRDefault="00A03B71" w:rsidP="000C7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5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C754E">
        <w:rPr>
          <w:rFonts w:ascii="Times New Roman" w:hAnsi="Times New Roman" w:cs="Times New Roman"/>
          <w:sz w:val="28"/>
          <w:szCs w:val="28"/>
        </w:rPr>
        <w:t xml:space="preserve"> Ребята давайте возьмемся за руки и поздороваемся друг с другом и улыбнемся, пусть сегодня у вас будет хорошее настроение, потому что сегодня я вас хочу пригласить в гости в село Дымково. А вы </w:t>
      </w:r>
      <w:proofErr w:type="gramStart"/>
      <w:r w:rsidRPr="000C754E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0C754E">
        <w:rPr>
          <w:rFonts w:ascii="Times New Roman" w:hAnsi="Times New Roman" w:cs="Times New Roman"/>
          <w:sz w:val="28"/>
          <w:szCs w:val="28"/>
        </w:rPr>
        <w:t xml:space="preserve"> чем знам</w:t>
      </w:r>
      <w:r w:rsidR="00027037" w:rsidRPr="000C754E">
        <w:rPr>
          <w:rFonts w:ascii="Times New Roman" w:hAnsi="Times New Roman" w:cs="Times New Roman"/>
          <w:sz w:val="28"/>
          <w:szCs w:val="28"/>
        </w:rPr>
        <w:t>енито это село и почему называется Дымково?</w:t>
      </w:r>
    </w:p>
    <w:p w:rsidR="000C754E" w:rsidRPr="000C754E" w:rsidRDefault="000C754E" w:rsidP="000C7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Далеко-далеко, за дремучими лесами, за зелеными полями, на берегу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речки стояло большое село. Каждое утро вставали люди, затапливали печи, и из трубы домов вился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дымок. Домов в селе было много. Вот и прозвали то село Дымково. Жили в том селе веселые и озорные люди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Любили они лепить веселые, яркие, красочные игрушки,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свитульки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Много их наделают за долгую зиму, а потом веселые игрушки продавали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рахныъ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городах и деревнях. А по имени этого села и игрушки стали называться дымковскими.</w:t>
      </w:r>
    </w:p>
    <w:p w:rsidR="00027037" w:rsidRDefault="00F26C53" w:rsidP="000C7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54E">
        <w:rPr>
          <w:rFonts w:ascii="Times New Roman" w:hAnsi="Times New Roman" w:cs="Times New Roman"/>
          <w:sz w:val="28"/>
          <w:szCs w:val="28"/>
        </w:rPr>
        <w:t>Давайте отправимся в село Дымково и посмотрим эти интересные игрушки.</w:t>
      </w:r>
    </w:p>
    <w:p w:rsidR="000C754E" w:rsidRPr="000C754E" w:rsidRDefault="000C754E" w:rsidP="000C7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6C53" w:rsidRDefault="00F26C53" w:rsidP="000C7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54E">
        <w:rPr>
          <w:rFonts w:ascii="Times New Roman" w:hAnsi="Times New Roman" w:cs="Times New Roman"/>
          <w:sz w:val="28"/>
          <w:szCs w:val="28"/>
        </w:rPr>
        <w:t xml:space="preserve">Посмотрите как здесь красиво. Много глиняных игрушек. Жители лепили их из </w:t>
      </w:r>
      <w:proofErr w:type="gramStart"/>
      <w:r w:rsidRPr="000C754E">
        <w:rPr>
          <w:rFonts w:ascii="Times New Roman" w:hAnsi="Times New Roman" w:cs="Times New Roman"/>
          <w:sz w:val="28"/>
          <w:szCs w:val="28"/>
        </w:rPr>
        <w:t>глины</w:t>
      </w:r>
      <w:proofErr w:type="gramEnd"/>
      <w:r w:rsidRPr="000C754E">
        <w:rPr>
          <w:rFonts w:ascii="Times New Roman" w:hAnsi="Times New Roman" w:cs="Times New Roman"/>
          <w:sz w:val="28"/>
          <w:szCs w:val="28"/>
        </w:rPr>
        <w:t xml:space="preserve"> потом обжигали в печи. После обжога игрушки покрывались мелом, разведенным на молоке, а чтобы краска не </w:t>
      </w:r>
      <w:proofErr w:type="gramStart"/>
      <w:r w:rsidRPr="000C754E">
        <w:rPr>
          <w:rFonts w:ascii="Times New Roman" w:hAnsi="Times New Roman" w:cs="Times New Roman"/>
          <w:sz w:val="28"/>
          <w:szCs w:val="28"/>
        </w:rPr>
        <w:t>пачкалась</w:t>
      </w:r>
      <w:proofErr w:type="gramEnd"/>
      <w:r w:rsidRPr="000C754E">
        <w:rPr>
          <w:rFonts w:ascii="Times New Roman" w:hAnsi="Times New Roman" w:cs="Times New Roman"/>
          <w:sz w:val="28"/>
          <w:szCs w:val="28"/>
        </w:rPr>
        <w:t xml:space="preserve"> добавляли яйцо. А затем уже по белому полю делали роспись</w:t>
      </w:r>
      <w:r w:rsidR="008F58FB" w:rsidRPr="000C754E">
        <w:rPr>
          <w:rFonts w:ascii="Times New Roman" w:hAnsi="Times New Roman" w:cs="Times New Roman"/>
          <w:sz w:val="28"/>
          <w:szCs w:val="28"/>
        </w:rPr>
        <w:t>,</w:t>
      </w:r>
      <w:r w:rsidRPr="000C754E">
        <w:rPr>
          <w:rFonts w:ascii="Times New Roman" w:hAnsi="Times New Roman" w:cs="Times New Roman"/>
          <w:sz w:val="28"/>
          <w:szCs w:val="28"/>
        </w:rPr>
        <w:t xml:space="preserve"> использовали различные элементы: круги, кольца, волнис</w:t>
      </w:r>
      <w:r w:rsidR="008F58FB" w:rsidRPr="000C754E">
        <w:rPr>
          <w:rFonts w:ascii="Times New Roman" w:hAnsi="Times New Roman" w:cs="Times New Roman"/>
          <w:sz w:val="28"/>
          <w:szCs w:val="28"/>
        </w:rPr>
        <w:t xml:space="preserve">тые линии, точки, прямые линии. </w:t>
      </w:r>
      <w:r w:rsidRPr="000C754E">
        <w:rPr>
          <w:rFonts w:ascii="Times New Roman" w:hAnsi="Times New Roman" w:cs="Times New Roman"/>
          <w:sz w:val="28"/>
          <w:szCs w:val="28"/>
        </w:rPr>
        <w:t>Использовали такие цвета как красные, желтые, синие, оранжевые черный, зеленый.</w:t>
      </w:r>
    </w:p>
    <w:p w:rsidR="000C754E" w:rsidRPr="000C754E" w:rsidRDefault="000C754E" w:rsidP="000C7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F70DF" w:rsidRPr="000C754E" w:rsidRDefault="004F70DF" w:rsidP="000C75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754E">
        <w:rPr>
          <w:rFonts w:ascii="Times New Roman" w:hAnsi="Times New Roman" w:cs="Times New Roman"/>
          <w:b/>
          <w:sz w:val="28"/>
          <w:szCs w:val="28"/>
        </w:rPr>
        <w:t>Барышня Водоноска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Посмотри, как хороша эта девица-душа.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Щечки алые горят, удивительный наряд,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Сидит кокошник горделиво,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Барышня так красива.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Кружочки, клеточки, полоски -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Простой, казалось бы, узор,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Но отвести не в силах взор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От барыни  водоноски.</w:t>
      </w:r>
    </w:p>
    <w:p w:rsidR="008F58FB" w:rsidRPr="000C754E" w:rsidRDefault="008F58FB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Через горные отроги,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Через крыши деревень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 xml:space="preserve">Красноногий, </w:t>
      </w:r>
      <w:proofErr w:type="spellStart"/>
      <w:r w:rsidRPr="000C754E">
        <w:rPr>
          <w:sz w:val="28"/>
          <w:szCs w:val="28"/>
        </w:rPr>
        <w:t>желторогий</w:t>
      </w:r>
      <w:proofErr w:type="spellEnd"/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Мчится глиняный олень.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C754E">
        <w:rPr>
          <w:sz w:val="28"/>
          <w:szCs w:val="28"/>
        </w:rPr>
        <w:t> 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Кони глиняные мчатся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На подставках, что есть сил!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И за хвост не удержаться,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ind w:firstLine="568"/>
        <w:rPr>
          <w:sz w:val="28"/>
          <w:szCs w:val="28"/>
        </w:rPr>
      </w:pPr>
      <w:r w:rsidRPr="000C754E">
        <w:rPr>
          <w:sz w:val="28"/>
          <w:szCs w:val="28"/>
        </w:rPr>
        <w:t>Если гриву упустил!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 </w:t>
      </w:r>
    </w:p>
    <w:p w:rsidR="004F70DF" w:rsidRPr="000C754E" w:rsidRDefault="004F70DF" w:rsidP="000C754E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C754E">
        <w:rPr>
          <w:sz w:val="28"/>
          <w:szCs w:val="28"/>
        </w:rPr>
        <w:t> 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proofErr w:type="spellStart"/>
      <w:r w:rsidRPr="000C754E">
        <w:rPr>
          <w:sz w:val="28"/>
          <w:szCs w:val="28"/>
        </w:rPr>
        <w:t>Уточка-Марфуточка</w:t>
      </w:r>
      <w:proofErr w:type="spellEnd"/>
      <w:r w:rsidRPr="000C754E">
        <w:rPr>
          <w:sz w:val="28"/>
          <w:szCs w:val="28"/>
        </w:rPr>
        <w:t xml:space="preserve"> бережком идет,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proofErr w:type="spellStart"/>
      <w:r w:rsidRPr="000C754E">
        <w:rPr>
          <w:sz w:val="28"/>
          <w:szCs w:val="28"/>
        </w:rPr>
        <w:t>Уточек-марфуточек</w:t>
      </w:r>
      <w:proofErr w:type="spellEnd"/>
      <w:r w:rsidRPr="000C754E">
        <w:rPr>
          <w:sz w:val="28"/>
          <w:szCs w:val="28"/>
        </w:rPr>
        <w:t xml:space="preserve"> купаться ведет”.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(Т.А. Маврина)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 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Вот индюк нарядный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Весь такой он складный.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У большого индюка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lastRenderedPageBreak/>
        <w:t>Все расписаны бока.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Посмотрите – пышный хвост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proofErr w:type="gramStart"/>
      <w:r w:rsidRPr="000C754E">
        <w:rPr>
          <w:sz w:val="28"/>
          <w:szCs w:val="28"/>
        </w:rPr>
        <w:t>У него совсем не прост!</w:t>
      </w:r>
      <w:proofErr w:type="gramEnd"/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Точно солнечный цветок,</w:t>
      </w:r>
    </w:p>
    <w:p w:rsidR="004F70DF" w:rsidRPr="000C754E" w:rsidRDefault="004F70DF" w:rsidP="000C754E">
      <w:pPr>
        <w:pStyle w:val="c2"/>
        <w:shd w:val="clear" w:color="auto" w:fill="FFFFFF"/>
        <w:spacing w:before="0" w:beforeAutospacing="0" w:after="0" w:afterAutospacing="0" w:line="360" w:lineRule="auto"/>
        <w:ind w:left="640"/>
        <w:rPr>
          <w:sz w:val="28"/>
          <w:szCs w:val="28"/>
        </w:rPr>
      </w:pPr>
      <w:r w:rsidRPr="000C754E">
        <w:rPr>
          <w:sz w:val="28"/>
          <w:szCs w:val="28"/>
        </w:rPr>
        <w:t>И высокий гребешок.</w:t>
      </w:r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>Ребята, а село то у нас не</w:t>
      </w:r>
      <w:r w:rsidRPr="000C754E">
        <w:rPr>
          <w:rFonts w:ascii="Times New Roman" w:eastAsia="Times New Roman" w:hAnsi="Times New Roman" w:cs="Times New Roman"/>
          <w:sz w:val="28"/>
          <w:szCs w:val="28"/>
        </w:rPr>
        <w:t xml:space="preserve"> простое, а волшебное и есть здесь</w:t>
      </w:r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волшебный 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>. запись песни «Есть на свете цветок алый-алый…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Яркий 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>Принесла, ребята, вам</w:t>
      </w:r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Каждый лепесток 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секретик</w:t>
      </w:r>
      <w:proofErr w:type="spellEnd"/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>Разгадать поможет вам</w:t>
      </w:r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Давайте оторвем лепестки и посмотрим, что же за 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секретики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они хранят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>ети отрывают и строятся в ряд)</w:t>
      </w:r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Ведущий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:Ч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же это? 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Какие то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кружочки, 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полосочки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, сеточки. Я не понимаю, 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может вы мне поможете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:Э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элементы дымковской росписи.</w:t>
      </w:r>
    </w:p>
    <w:p w:rsidR="004F70DF" w:rsidRPr="00DC5DBD" w:rsidRDefault="004F70DF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вот какие 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секретики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хранил наш 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>. Давайте рассмотрим из каких элементов состоят дымковские узоры (дети называют элементы, которые нарисованы на лепестках)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F70DF" w:rsidRPr="000C754E" w:rsidRDefault="004F70DF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- Ребята, я узнала, что в селе Дымково лучшим мастером является дедушк</w:t>
      </w:r>
      <w:r w:rsidR="008F58FB" w:rsidRPr="000C754E">
        <w:rPr>
          <w:sz w:val="28"/>
          <w:szCs w:val="28"/>
        </w:rPr>
        <w:t>а Тихон.</w:t>
      </w:r>
      <w:r w:rsidRPr="000C754E">
        <w:rPr>
          <w:sz w:val="28"/>
          <w:szCs w:val="28"/>
        </w:rPr>
        <w:t xml:space="preserve"> Давайте зайдем к нему в гости, проведаем мастера.</w:t>
      </w:r>
    </w:p>
    <w:p w:rsidR="004F70DF" w:rsidRPr="000C754E" w:rsidRDefault="004F70DF" w:rsidP="000C754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754E">
        <w:rPr>
          <w:rFonts w:ascii="Times New Roman" w:hAnsi="Times New Roman" w:cs="Times New Roman"/>
          <w:i/>
          <w:iCs/>
          <w:sz w:val="28"/>
          <w:szCs w:val="28"/>
        </w:rPr>
        <w:t>Открывается ширма, на ватмане изображение старичка-мастера с одной</w:t>
      </w:r>
      <w:r w:rsidR="00E85457" w:rsidRPr="000C754E">
        <w:rPr>
          <w:rFonts w:ascii="Times New Roman" w:hAnsi="Times New Roman" w:cs="Times New Roman"/>
          <w:i/>
          <w:iCs/>
          <w:sz w:val="28"/>
          <w:szCs w:val="28"/>
        </w:rPr>
        <w:t xml:space="preserve"> игрушкой в руках.</w:t>
      </w:r>
    </w:p>
    <w:p w:rsidR="00E85457" w:rsidRPr="000C754E" w:rsidRDefault="00E85457" w:rsidP="000C754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754E">
        <w:rPr>
          <w:rFonts w:ascii="Times New Roman" w:hAnsi="Times New Roman" w:cs="Times New Roman"/>
          <w:i/>
          <w:iCs/>
          <w:sz w:val="28"/>
          <w:szCs w:val="28"/>
        </w:rPr>
        <w:t>Здравствуй дедушка Тихон.</w:t>
      </w:r>
    </w:p>
    <w:p w:rsidR="00E85457" w:rsidRPr="000C754E" w:rsidRDefault="00E85457" w:rsidP="000C754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754E">
        <w:rPr>
          <w:rFonts w:ascii="Times New Roman" w:hAnsi="Times New Roman" w:cs="Times New Roman"/>
          <w:i/>
          <w:iCs/>
          <w:sz w:val="28"/>
          <w:szCs w:val="28"/>
        </w:rPr>
        <w:t xml:space="preserve">Здравствуйте ребята. </w:t>
      </w:r>
    </w:p>
    <w:p w:rsidR="00E85457" w:rsidRPr="000C754E" w:rsidRDefault="00E85457" w:rsidP="000C754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754E">
        <w:rPr>
          <w:rFonts w:ascii="Times New Roman" w:hAnsi="Times New Roman" w:cs="Times New Roman"/>
          <w:i/>
          <w:iCs/>
          <w:sz w:val="28"/>
          <w:szCs w:val="28"/>
        </w:rPr>
        <w:lastRenderedPageBreak/>
        <w:t>А что ты такой не веселый?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 xml:space="preserve">- Скоро откроется весенняя ярмарка дымковской игрушки, а я </w:t>
      </w:r>
      <w:proofErr w:type="gramStart"/>
      <w:r w:rsidRPr="000C754E">
        <w:rPr>
          <w:sz w:val="28"/>
          <w:szCs w:val="28"/>
        </w:rPr>
        <w:t>приболел</w:t>
      </w:r>
      <w:proofErr w:type="gramEnd"/>
      <w:r w:rsidRPr="000C754E">
        <w:rPr>
          <w:sz w:val="28"/>
          <w:szCs w:val="28"/>
        </w:rPr>
        <w:t xml:space="preserve">   смог расписать только одну игрушку.   - Ребята, давайте поможем дедушке Тихону. 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 xml:space="preserve">Тихон: ребята </w:t>
      </w:r>
      <w:proofErr w:type="gramStart"/>
      <w:r w:rsidRPr="000C754E">
        <w:rPr>
          <w:sz w:val="28"/>
          <w:szCs w:val="28"/>
        </w:rPr>
        <w:t>может вы будете</w:t>
      </w:r>
      <w:proofErr w:type="gramEnd"/>
      <w:r w:rsidRPr="000C754E">
        <w:rPr>
          <w:sz w:val="28"/>
          <w:szCs w:val="28"/>
        </w:rPr>
        <w:t xml:space="preserve"> моими  учениками,</w:t>
      </w:r>
      <w:r w:rsidRPr="000C754E">
        <w:rPr>
          <w:rStyle w:val="apple-converted-space"/>
          <w:sz w:val="28"/>
          <w:szCs w:val="28"/>
        </w:rPr>
        <w:t> </w:t>
      </w:r>
      <w:r w:rsidRPr="000C754E">
        <w:rPr>
          <w:sz w:val="28"/>
          <w:szCs w:val="28"/>
          <w:u w:val="single"/>
        </w:rPr>
        <w:t>подмастерьями</w:t>
      </w:r>
      <w:r w:rsidRPr="000C754E">
        <w:rPr>
          <w:sz w:val="28"/>
          <w:szCs w:val="28"/>
        </w:rPr>
        <w:t>.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- Кто такие подмастерья?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-</w:t>
      </w:r>
      <w:r w:rsidRPr="000C754E">
        <w:rPr>
          <w:rStyle w:val="apple-converted-space"/>
          <w:sz w:val="28"/>
          <w:szCs w:val="28"/>
        </w:rPr>
        <w:t> </w:t>
      </w:r>
      <w:r w:rsidRPr="000C754E">
        <w:rPr>
          <w:sz w:val="28"/>
          <w:szCs w:val="28"/>
          <w:u w:val="single"/>
        </w:rPr>
        <w:t>Подмастерьями</w:t>
      </w:r>
      <w:r w:rsidRPr="000C754E">
        <w:rPr>
          <w:sz w:val="28"/>
          <w:szCs w:val="28"/>
        </w:rPr>
        <w:t> называли молодых помощников мастера, они помогали месить глину, обжигать фигурки, покрывать игрушки белой краской, размешивать цветные краски, а когда осваивали все эти работы, то помогали мастеру создавать  веселые игрушки, а после и сами становились мастерами.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- Как называли молодых помощников мастера? (ответ детей: совместный, индивидуальные).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(Тихон раздает детям силуэты игрушек)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- Прежде чем приступить к работе, давайте вспомним, что нам необходимо. Нам нужны фигурки для росписи, кисти, краски.</w:t>
      </w:r>
    </w:p>
    <w:p w:rsidR="00E85457" w:rsidRPr="000C754E" w:rsidRDefault="00E85457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- Краски, какого  цвета использовали мастера при росписи дымковской игрушки?</w:t>
      </w:r>
      <w:r w:rsidRPr="000C754E">
        <w:rPr>
          <w:rStyle w:val="apple-converted-space"/>
          <w:sz w:val="28"/>
          <w:szCs w:val="28"/>
        </w:rPr>
        <w:t> </w:t>
      </w:r>
      <w:r w:rsidRPr="000C754E">
        <w:rPr>
          <w:i/>
          <w:iCs/>
          <w:sz w:val="28"/>
          <w:szCs w:val="28"/>
        </w:rPr>
        <w:t>Ответы детей</w:t>
      </w:r>
      <w:r w:rsidRPr="000C754E">
        <w:rPr>
          <w:sz w:val="28"/>
          <w:szCs w:val="28"/>
        </w:rPr>
        <w:t xml:space="preserve">. (Красный, желтый, оранжевый, </w:t>
      </w:r>
      <w:proofErr w:type="spellStart"/>
      <w:r w:rsidRPr="000C754E">
        <w:rPr>
          <w:sz w:val="28"/>
          <w:szCs w:val="28"/>
        </w:rPr>
        <w:t>голубой</w:t>
      </w:r>
      <w:proofErr w:type="spellEnd"/>
      <w:r w:rsidRPr="000C754E">
        <w:rPr>
          <w:sz w:val="28"/>
          <w:szCs w:val="28"/>
        </w:rPr>
        <w:t xml:space="preserve">, синий, зеленый, </w:t>
      </w:r>
      <w:proofErr w:type="spellStart"/>
      <w:r w:rsidRPr="000C754E">
        <w:rPr>
          <w:sz w:val="28"/>
          <w:szCs w:val="28"/>
        </w:rPr>
        <w:t>розовый</w:t>
      </w:r>
      <w:proofErr w:type="spellEnd"/>
      <w:r w:rsidRPr="000C754E">
        <w:rPr>
          <w:sz w:val="28"/>
          <w:szCs w:val="28"/>
        </w:rPr>
        <w:t>).  </w:t>
      </w:r>
    </w:p>
    <w:p w:rsidR="00E85457" w:rsidRPr="000C754E" w:rsidRDefault="00E85457" w:rsidP="000C754E">
      <w:pPr>
        <w:pStyle w:val="c1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C754E">
        <w:rPr>
          <w:sz w:val="28"/>
          <w:szCs w:val="28"/>
        </w:rPr>
        <w:t>- Как, одним словом можно сказать про эти цвета? (яркие, нарядные, веселые, праздничные).</w:t>
      </w:r>
    </w:p>
    <w:p w:rsidR="00E85457" w:rsidRPr="000C754E" w:rsidRDefault="00E85457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Ну, мои дорогие мастера, сейчас вы будете творить чудо. Закройте глазки и 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представьте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как вы распишите свою фигуру. Представили? А теперь приступаем к работе. (</w:t>
      </w:r>
      <w:proofErr w:type="spellStart"/>
      <w:r w:rsidRPr="00DC5DBD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>удиозапись</w:t>
      </w:r>
      <w:proofErr w:type="spell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с р. н. песнями) .Во время работы оказывается помощь, дается указание) .</w:t>
      </w:r>
    </w:p>
    <w:p w:rsidR="00E85457" w:rsidRPr="00DC5DBD" w:rsidRDefault="000C2E35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54E">
        <w:rPr>
          <w:rFonts w:ascii="Times New Roman" w:eastAsia="Times New Roman" w:hAnsi="Times New Roman" w:cs="Times New Roman"/>
          <w:sz w:val="28"/>
          <w:szCs w:val="28"/>
        </w:rPr>
        <w:t>(</w:t>
      </w:r>
      <w:r w:rsidR="00E85457" w:rsidRPr="000C7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5457" w:rsidRPr="000C754E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 w:rsidR="00E85457" w:rsidRPr="000C754E">
        <w:rPr>
          <w:rFonts w:ascii="Times New Roman" w:eastAsia="Times New Roman" w:hAnsi="Times New Roman" w:cs="Times New Roman"/>
          <w:sz w:val="28"/>
          <w:szCs w:val="28"/>
        </w:rPr>
        <w:t xml:space="preserve"> «Снеговик»)</w:t>
      </w:r>
    </w:p>
    <w:p w:rsidR="00E85457" w:rsidRPr="000C754E" w:rsidRDefault="00E85457" w:rsidP="000C754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После такой работы мастера отдыхали. Вот и я пока работы </w:t>
      </w:r>
      <w:proofErr w:type="gramStart"/>
      <w:r w:rsidRPr="00DC5DBD">
        <w:rPr>
          <w:rFonts w:ascii="Times New Roman" w:eastAsia="Times New Roman" w:hAnsi="Times New Roman" w:cs="Times New Roman"/>
          <w:sz w:val="28"/>
          <w:szCs w:val="28"/>
        </w:rPr>
        <w:t>сохнут</w:t>
      </w:r>
      <w:proofErr w:type="gramEnd"/>
      <w:r w:rsidRPr="00DC5DBD">
        <w:rPr>
          <w:rFonts w:ascii="Times New Roman" w:eastAsia="Times New Roman" w:hAnsi="Times New Roman" w:cs="Times New Roman"/>
          <w:sz w:val="28"/>
          <w:szCs w:val="28"/>
        </w:rPr>
        <w:t xml:space="preserve"> приглашаю вас</w:t>
      </w:r>
      <w:r w:rsidRPr="000C754E">
        <w:rPr>
          <w:rFonts w:ascii="Times New Roman" w:eastAsia="Times New Roman" w:hAnsi="Times New Roman" w:cs="Times New Roman"/>
          <w:sz w:val="28"/>
          <w:szCs w:val="28"/>
        </w:rPr>
        <w:t xml:space="preserve"> поиграть в снежки.</w:t>
      </w:r>
    </w:p>
    <w:p w:rsidR="000C2E35" w:rsidRPr="000C754E" w:rsidRDefault="000C2E35" w:rsidP="000C754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54E">
        <w:rPr>
          <w:rFonts w:ascii="Times New Roman" w:eastAsia="Times New Roman" w:hAnsi="Times New Roman" w:cs="Times New Roman"/>
          <w:sz w:val="28"/>
          <w:szCs w:val="28"/>
        </w:rPr>
        <w:lastRenderedPageBreak/>
        <w:t>Игра «Снежки»</w:t>
      </w:r>
    </w:p>
    <w:p w:rsidR="000C2E35" w:rsidRPr="000C754E" w:rsidRDefault="000C2E35" w:rsidP="000C754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54E">
        <w:rPr>
          <w:rFonts w:ascii="Times New Roman" w:eastAsia="Times New Roman" w:hAnsi="Times New Roman" w:cs="Times New Roman"/>
          <w:sz w:val="28"/>
          <w:szCs w:val="28"/>
        </w:rPr>
        <w:t>Обсуждение рисунков</w:t>
      </w:r>
    </w:p>
    <w:p w:rsidR="000C2E35" w:rsidRPr="000C754E" w:rsidRDefault="000C2E35" w:rsidP="000C754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Дедушка Тихон очень доволен, и благодарен вам, ребята, ему понравились все ваши работы. Я предлагаю вам полюбоваться вашими  игрушками.</w:t>
      </w:r>
    </w:p>
    <w:p w:rsidR="000C2E35" w:rsidRPr="000C754E" w:rsidRDefault="000C2E35" w:rsidP="000C754E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754E">
        <w:rPr>
          <w:sz w:val="28"/>
          <w:szCs w:val="28"/>
        </w:rPr>
        <w:t>- Какая   из них вам нравится больше всего? Почему?</w:t>
      </w:r>
    </w:p>
    <w:p w:rsidR="000C2E35" w:rsidRPr="000C754E" w:rsidRDefault="000C2E35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C754E">
        <w:rPr>
          <w:sz w:val="28"/>
          <w:szCs w:val="28"/>
        </w:rPr>
        <w:t>- Какую игрушку вы купили на ярмарке для своего дома, или кому-нибудь в подарок?</w:t>
      </w:r>
    </w:p>
    <w:p w:rsidR="000C2E35" w:rsidRPr="000C754E" w:rsidRDefault="000C2E35" w:rsidP="000C754E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C754E">
        <w:rPr>
          <w:sz w:val="28"/>
          <w:szCs w:val="28"/>
        </w:rPr>
        <w:t>- А я бы, ребята, купила бы все игрушки, потому, что они очень красивые. Вы все старались, трудились, вложили в них своё умение!</w:t>
      </w:r>
    </w:p>
    <w:p w:rsidR="000C2E35" w:rsidRPr="00DC5DBD" w:rsidRDefault="000C2E35" w:rsidP="000C754E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DBD">
        <w:rPr>
          <w:rFonts w:ascii="Times New Roman" w:eastAsia="Times New Roman" w:hAnsi="Times New Roman" w:cs="Times New Roman"/>
          <w:sz w:val="28"/>
          <w:szCs w:val="28"/>
        </w:rPr>
        <w:t>Ну, что ж, за такую работу полагается награда, каждый мастер заслужил, потому что поработал на славу (раздаются петушки на палочке)</w:t>
      </w:r>
      <w:r w:rsidR="000C754E" w:rsidRPr="000C75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E35" w:rsidRDefault="000C2E35" w:rsidP="004F70DF"/>
    <w:sectPr w:rsidR="000C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697"/>
    <w:rsid w:val="00027037"/>
    <w:rsid w:val="0009312A"/>
    <w:rsid w:val="000C2E35"/>
    <w:rsid w:val="000C754E"/>
    <w:rsid w:val="004F70DF"/>
    <w:rsid w:val="00592697"/>
    <w:rsid w:val="008F58FB"/>
    <w:rsid w:val="00A03B71"/>
    <w:rsid w:val="00E85457"/>
    <w:rsid w:val="00F025B3"/>
    <w:rsid w:val="00F2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9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92697"/>
  </w:style>
  <w:style w:type="paragraph" w:customStyle="1" w:styleId="c25">
    <w:name w:val="c25"/>
    <w:basedOn w:val="a"/>
    <w:rsid w:val="0059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9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9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59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9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F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F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8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5457"/>
  </w:style>
  <w:style w:type="paragraph" w:customStyle="1" w:styleId="c1">
    <w:name w:val="c1"/>
    <w:basedOn w:val="a"/>
    <w:rsid w:val="000C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2012-12-16T10:24:00Z</dcterms:created>
  <dcterms:modified xsi:type="dcterms:W3CDTF">2012-12-16T11:59:00Z</dcterms:modified>
</cp:coreProperties>
</file>