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DE" w:rsidRDefault="00870B50">
      <w:pPr>
        <w:pStyle w:val="a4"/>
        <w:spacing w:line="228" w:lineRule="auto"/>
      </w:pPr>
      <w:r>
        <w:rPr>
          <w:color w:val="444444"/>
        </w:rPr>
        <w:t>Организация питания, охрана жизни и здоровья воспитанников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В ДОУ</w:t>
      </w:r>
    </w:p>
    <w:p w:rsidR="00363FDE" w:rsidRDefault="00363FDE">
      <w:pPr>
        <w:pStyle w:val="a3"/>
        <w:ind w:left="0" w:firstLine="0"/>
        <w:rPr>
          <w:b/>
        </w:rPr>
      </w:pPr>
    </w:p>
    <w:p w:rsidR="00363FDE" w:rsidRDefault="00870B50">
      <w:pPr>
        <w:pStyle w:val="1"/>
        <w:numPr>
          <w:ilvl w:val="0"/>
          <w:numId w:val="6"/>
        </w:numPr>
        <w:tabs>
          <w:tab w:val="left" w:pos="990"/>
        </w:tabs>
        <w:spacing w:before="1" w:line="276" w:lineRule="exact"/>
        <w:jc w:val="left"/>
      </w:pPr>
      <w:r>
        <w:t>Охрана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</w:t>
      </w:r>
    </w:p>
    <w:p w:rsidR="00363FDE" w:rsidRDefault="00870B50">
      <w:pPr>
        <w:spacing w:line="252" w:lineRule="exact"/>
        <w:ind w:left="439"/>
      </w:pPr>
      <w:r>
        <w:t>Здоровье</w:t>
      </w:r>
      <w:r>
        <w:rPr>
          <w:spacing w:val="-2"/>
        </w:rPr>
        <w:t xml:space="preserve"> </w:t>
      </w:r>
      <w:r>
        <w:t>ребенка –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формирования,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и</w:t>
      </w:r>
    </w:p>
    <w:p w:rsidR="00363FDE" w:rsidRDefault="00870B50">
      <w:pPr>
        <w:ind w:left="107" w:right="439"/>
      </w:pPr>
      <w:r>
        <w:t>задатков, адаптации к быстро меняющимся условиям социальной жизни. Согласно определению, данному ВОЗ,</w:t>
      </w:r>
      <w:r>
        <w:rPr>
          <w:spacing w:val="-5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– это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физического, психического</w:t>
      </w:r>
      <w:r>
        <w:rPr>
          <w:spacing w:val="-1"/>
        </w:rPr>
        <w:t xml:space="preserve"> </w:t>
      </w:r>
      <w:r>
        <w:t>и социального</w:t>
      </w:r>
      <w:r>
        <w:rPr>
          <w:spacing w:val="-4"/>
        </w:rPr>
        <w:t xml:space="preserve"> </w:t>
      </w:r>
      <w:r>
        <w:t>благополучия.</w:t>
      </w:r>
    </w:p>
    <w:p w:rsidR="00363FDE" w:rsidRDefault="00870B50">
      <w:pPr>
        <w:ind w:left="107" w:firstLine="331"/>
      </w:pPr>
      <w:r>
        <w:t>В детском саду ребенок проводит значительную часть времени, поэтому</w:t>
      </w:r>
      <w:r>
        <w:t xml:space="preserve"> окружающая его среда</w:t>
      </w:r>
      <w:r>
        <w:rPr>
          <w:spacing w:val="1"/>
        </w:rPr>
        <w:t xml:space="preserve"> </w:t>
      </w:r>
      <w:r>
        <w:t>должна</w:t>
      </w:r>
      <w:r>
        <w:rPr>
          <w:spacing w:val="-52"/>
        </w:rPr>
        <w:t xml:space="preserve"> </w:t>
      </w:r>
      <w:r>
        <w:t>обеспечивать</w:t>
      </w:r>
      <w:r>
        <w:rPr>
          <w:spacing w:val="52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психического и</w:t>
      </w:r>
      <w:r>
        <w:rPr>
          <w:spacing w:val="-3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благоприятные</w:t>
      </w:r>
    </w:p>
    <w:p w:rsidR="00363FDE" w:rsidRDefault="00870B50">
      <w:pPr>
        <w:ind w:left="107" w:right="386"/>
      </w:pPr>
      <w:r>
        <w:t>гигиенические, педагогические и эстетические условия и комфортную психологическую обстановку. Одними из</w:t>
      </w:r>
      <w:r>
        <w:rPr>
          <w:spacing w:val="-52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ДОУ, являются: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элементарных 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56"/>
          <w:sz w:val="24"/>
        </w:rPr>
        <w:t xml:space="preserve"> </w:t>
      </w:r>
      <w:r>
        <w:rPr>
          <w:sz w:val="24"/>
        </w:rPr>
        <w:t>жизни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полезных привычек,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питанию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</w:t>
      </w:r>
      <w:r>
        <w:rPr>
          <w:sz w:val="24"/>
        </w:rPr>
        <w:t>олноценное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spacing w:before="2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нравственно-волевых</w:t>
      </w:r>
      <w:r>
        <w:rPr>
          <w:spacing w:val="-2"/>
          <w:sz w:val="24"/>
        </w:rPr>
        <w:t xml:space="preserve"> </w:t>
      </w:r>
      <w:r>
        <w:rPr>
          <w:sz w:val="24"/>
        </w:rPr>
        <w:t>черт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:rsidR="00363FDE" w:rsidRDefault="00363FDE">
      <w:pPr>
        <w:pStyle w:val="a3"/>
        <w:spacing w:before="10"/>
        <w:ind w:left="0" w:firstLine="0"/>
        <w:rPr>
          <w:sz w:val="23"/>
        </w:rPr>
      </w:pPr>
    </w:p>
    <w:p w:rsidR="00363FDE" w:rsidRDefault="00870B50">
      <w:pPr>
        <w:pStyle w:val="a3"/>
        <w:ind w:left="107" w:right="439" w:firstLine="240"/>
      </w:pPr>
      <w:r>
        <w:t>Период дошкольного детства наиболее важный в формировании основ физического, психического,</w:t>
      </w:r>
      <w:r>
        <w:rPr>
          <w:spacing w:val="-57"/>
        </w:rPr>
        <w:t xml:space="preserve"> </w:t>
      </w:r>
      <w:r>
        <w:t>интеллектуального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здоровья.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базу знаний и практических навыков здорового образа жизни, осознанную</w:t>
      </w:r>
      <w:r>
        <w:t xml:space="preserve"> потребность в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 спортом.</w:t>
      </w:r>
    </w:p>
    <w:p w:rsidR="00363FDE" w:rsidRDefault="00870B50">
      <w:pPr>
        <w:pStyle w:val="a3"/>
        <w:ind w:left="468" w:firstLine="0"/>
      </w:pPr>
      <w:r>
        <w:t>В</w:t>
      </w:r>
      <w:r>
        <w:rPr>
          <w:spacing w:val="-4"/>
        </w:rPr>
        <w:t xml:space="preserve"> </w:t>
      </w:r>
      <w:r>
        <w:t>нашем ДОУ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</w:p>
    <w:p w:rsidR="00363FDE" w:rsidRDefault="00870B50">
      <w:pPr>
        <w:pStyle w:val="a3"/>
        <w:ind w:left="107" w:right="439" w:firstLine="0"/>
      </w:pPr>
      <w:r>
        <w:t xml:space="preserve">«Положением об охране жизни и здоровья воспитанников» </w:t>
      </w:r>
      <w:r w:rsidRPr="00FA329A">
        <w:rPr>
          <w:color w:val="FF0000"/>
        </w:rPr>
        <w:t>(Приказ № 76 от 31.12.2014г.)</w:t>
      </w:r>
      <w:r w:rsidRPr="00FA329A">
        <w:rPr>
          <w:color w:val="FF0000"/>
          <w:spacing w:val="1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ind w:right="1804"/>
        <w:rPr>
          <w:rFonts w:ascii="Symbol" w:hAnsi="Symbol"/>
          <w:sz w:val="24"/>
        </w:rPr>
      </w:pPr>
      <w:r>
        <w:rPr>
          <w:sz w:val="24"/>
        </w:rPr>
        <w:t xml:space="preserve">использование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 во всех разделах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ind w:right="2072"/>
        <w:rPr>
          <w:rFonts w:ascii="Symbol" w:hAnsi="Symbol"/>
          <w:sz w:val="24"/>
        </w:rPr>
      </w:pPr>
      <w:r>
        <w:rPr>
          <w:sz w:val="24"/>
        </w:rPr>
        <w:t>обеспечение индивидуального подхода к ребенку с учетом его уровня 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психологического возраста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ind w:right="561"/>
        <w:rPr>
          <w:rFonts w:ascii="Symbol" w:hAnsi="Symbol"/>
          <w:sz w:val="24"/>
        </w:rPr>
      </w:pPr>
      <w:r>
        <w:rPr>
          <w:sz w:val="24"/>
        </w:rPr>
        <w:t>соблюдение рационального режима дня, обеспечивающего смену разнообразной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отдыха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 удовлетворения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</w:p>
    <w:p w:rsidR="00363FDE" w:rsidRDefault="00870B50">
      <w:pPr>
        <w:pStyle w:val="a5"/>
        <w:numPr>
          <w:ilvl w:val="0"/>
          <w:numId w:val="5"/>
        </w:numPr>
        <w:tabs>
          <w:tab w:val="left" w:pos="828"/>
          <w:tab w:val="left" w:pos="829"/>
        </w:tabs>
        <w:ind w:right="622"/>
        <w:rPr>
          <w:rFonts w:ascii="Symbol" w:hAnsi="Symbol"/>
          <w:color w:val="006FC0"/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семьями воспитанников по формированию навыков 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363FDE" w:rsidRDefault="00363FDE">
      <w:pPr>
        <w:pStyle w:val="a3"/>
        <w:spacing w:before="5"/>
        <w:ind w:left="0" w:firstLine="0"/>
        <w:rPr>
          <w:sz w:val="23"/>
        </w:rPr>
      </w:pPr>
    </w:p>
    <w:p w:rsidR="00363FDE" w:rsidRDefault="00870B50">
      <w:pPr>
        <w:pStyle w:val="1"/>
        <w:ind w:left="979" w:firstLine="0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укреплению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</w:t>
      </w:r>
    </w:p>
    <w:p w:rsidR="00363FDE" w:rsidRDefault="00363FDE">
      <w:pPr>
        <w:pStyle w:val="a3"/>
        <w:spacing w:before="8" w:after="1"/>
        <w:ind w:left="0" w:firstLine="0"/>
        <w:rPr>
          <w:b/>
          <w:sz w:val="25"/>
        </w:rPr>
      </w:pPr>
    </w:p>
    <w:tbl>
      <w:tblPr>
        <w:tblStyle w:val="TableNormal"/>
        <w:tblW w:w="0" w:type="auto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272"/>
        <w:gridCol w:w="5334"/>
      </w:tblGrid>
      <w:tr w:rsidR="00363FDE">
        <w:trPr>
          <w:trHeight w:val="381"/>
        </w:trPr>
        <w:tc>
          <w:tcPr>
            <w:tcW w:w="644" w:type="dxa"/>
          </w:tcPr>
          <w:p w:rsidR="00363FDE" w:rsidRDefault="00870B50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72" w:type="dxa"/>
          </w:tcPr>
          <w:p w:rsidR="00363FDE" w:rsidRDefault="00870B50">
            <w:pPr>
              <w:pStyle w:val="TableParagraph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334" w:type="dxa"/>
          </w:tcPr>
          <w:p w:rsidR="00363FDE" w:rsidRDefault="00870B50">
            <w:pPr>
              <w:pStyle w:val="TableParagraph"/>
              <w:ind w:left="159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363FDE">
        <w:trPr>
          <w:trHeight w:val="1210"/>
        </w:trPr>
        <w:tc>
          <w:tcPr>
            <w:tcW w:w="644" w:type="dxa"/>
          </w:tcPr>
          <w:p w:rsidR="00363FDE" w:rsidRDefault="00870B50">
            <w:pPr>
              <w:pStyle w:val="TableParagraph"/>
              <w:spacing w:before="5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2" w:type="dxa"/>
          </w:tcPr>
          <w:p w:rsidR="00363FDE" w:rsidRDefault="00870B50">
            <w:pPr>
              <w:pStyle w:val="TableParagraph"/>
              <w:spacing w:before="51"/>
              <w:ind w:left="57" w:right="6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363FDE" w:rsidRDefault="00870B50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334" w:type="dxa"/>
          </w:tcPr>
          <w:p w:rsidR="00363FDE" w:rsidRDefault="00870B50">
            <w:pPr>
              <w:pStyle w:val="TableParagraph"/>
              <w:spacing w:before="51"/>
              <w:ind w:left="54" w:right="403"/>
              <w:rPr>
                <w:sz w:val="24"/>
              </w:rPr>
            </w:pPr>
            <w:r>
              <w:rPr>
                <w:sz w:val="24"/>
              </w:rPr>
              <w:t>Ежедневный контроль состояния мебели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в местах пребывания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(игровые,</w:t>
            </w:r>
            <w:r>
              <w:rPr>
                <w:spacing w:val="-4"/>
                <w:sz w:val="24"/>
              </w:rPr>
              <w:t xml:space="preserve"> </w:t>
            </w:r>
            <w:r w:rsidR="00FA329A">
              <w:rPr>
                <w:sz w:val="24"/>
              </w:rPr>
              <w:t>учебные кабинеты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FA329A">
              <w:rPr>
                <w:sz w:val="24"/>
              </w:rPr>
              <w:t>приёмные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спальни</w:t>
            </w:r>
            <w:r>
              <w:rPr>
                <w:spacing w:val="-57"/>
                <w:sz w:val="24"/>
              </w:rPr>
              <w:t xml:space="preserve"> </w:t>
            </w:r>
            <w:r w:rsidR="00FA329A">
              <w:rPr>
                <w:spacing w:val="-57"/>
                <w:sz w:val="24"/>
              </w:rPr>
              <w:t xml:space="preserve">,                         </w:t>
            </w:r>
            <w:r>
              <w:rPr>
                <w:sz w:val="24"/>
              </w:rPr>
              <w:t>участки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...)</w:t>
            </w:r>
          </w:p>
        </w:tc>
      </w:tr>
      <w:tr w:rsidR="00363FDE">
        <w:trPr>
          <w:trHeight w:val="2416"/>
        </w:trPr>
        <w:tc>
          <w:tcPr>
            <w:tcW w:w="644" w:type="dxa"/>
          </w:tcPr>
          <w:p w:rsidR="00363FDE" w:rsidRDefault="00870B5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72" w:type="dxa"/>
          </w:tcPr>
          <w:p w:rsidR="00363FDE" w:rsidRDefault="00870B5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363FDE" w:rsidRDefault="00870B50">
            <w:pPr>
              <w:pStyle w:val="TableParagraph"/>
              <w:spacing w:before="0"/>
              <w:ind w:left="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здоровьесберегающих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5334" w:type="dxa"/>
          </w:tcPr>
          <w:p w:rsidR="00363FDE" w:rsidRDefault="00870B50">
            <w:pPr>
              <w:pStyle w:val="TableParagraph"/>
              <w:ind w:left="54" w:right="88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</w:p>
          <w:p w:rsidR="00363FDE" w:rsidRDefault="00870B50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  <w:tab w:val="left" w:pos="775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363FDE" w:rsidRDefault="00870B50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  <w:tab w:val="left" w:pos="775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363FDE" w:rsidRDefault="00870B50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  <w:tab w:val="left" w:pos="775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</w:p>
          <w:p w:rsidR="00363FDE" w:rsidRDefault="00870B50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  <w:tab w:val="left" w:pos="77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  <w:p w:rsidR="00363FDE" w:rsidRDefault="00870B50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  <w:tab w:val="left" w:pos="775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63FDE" w:rsidRDefault="00870B50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  <w:tab w:val="left" w:pos="775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</w:tr>
    </w:tbl>
    <w:p w:rsidR="00363FDE" w:rsidRDefault="00363FDE">
      <w:pPr>
        <w:spacing w:line="293" w:lineRule="exact"/>
        <w:rPr>
          <w:sz w:val="24"/>
        </w:rPr>
        <w:sectPr w:rsidR="00363FDE">
          <w:type w:val="continuous"/>
          <w:pgSz w:w="11910" w:h="16840"/>
          <w:pgMar w:top="60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272"/>
        <w:gridCol w:w="5334"/>
      </w:tblGrid>
      <w:tr w:rsidR="00363FDE">
        <w:trPr>
          <w:trHeight w:val="3887"/>
        </w:trPr>
        <w:tc>
          <w:tcPr>
            <w:tcW w:w="644" w:type="dxa"/>
            <w:tcBorders>
              <w:top w:val="nil"/>
            </w:tcBorders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72" w:type="dxa"/>
            <w:tcBorders>
              <w:top w:val="nil"/>
            </w:tcBorders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334" w:type="dxa"/>
            <w:tcBorders>
              <w:top w:val="nil"/>
            </w:tcBorders>
          </w:tcPr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44" w:line="294" w:lineRule="exact"/>
              <w:ind w:left="774" w:hanging="361"/>
              <w:rPr>
                <w:sz w:val="24"/>
              </w:rPr>
            </w:pPr>
            <w:r>
              <w:rPr>
                <w:sz w:val="24"/>
              </w:rPr>
              <w:t>релаксация</w:t>
            </w:r>
          </w:p>
          <w:p w:rsidR="00363FDE" w:rsidRDefault="00870B50">
            <w:pPr>
              <w:pStyle w:val="TableParagraph"/>
              <w:spacing w:before="0" w:line="275" w:lineRule="exact"/>
              <w:ind w:left="5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ЗОЖ:</w:t>
            </w:r>
          </w:p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0" w:line="293" w:lineRule="exact"/>
              <w:ind w:left="774" w:hanging="36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0" w:line="294" w:lineRule="exact"/>
              <w:ind w:left="774" w:hanging="361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2" w:line="293" w:lineRule="exact"/>
              <w:ind w:left="774" w:hanging="361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0" w:line="293" w:lineRule="exact"/>
              <w:ind w:left="774" w:hanging="36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0"/>
              <w:ind w:right="1831" w:firstLine="360"/>
              <w:rPr>
                <w:sz w:val="24"/>
              </w:rPr>
            </w:pPr>
            <w:r>
              <w:rPr>
                <w:sz w:val="24"/>
              </w:rPr>
              <w:t>физкультурные праздники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технологии:</w:t>
            </w:r>
          </w:p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0" w:line="292" w:lineRule="exact"/>
              <w:ind w:left="774" w:hanging="361"/>
              <w:rPr>
                <w:sz w:val="24"/>
              </w:rPr>
            </w:pPr>
            <w:r>
              <w:rPr>
                <w:sz w:val="24"/>
              </w:rPr>
              <w:t>самомассаж</w:t>
            </w:r>
          </w:p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0" w:line="293" w:lineRule="exact"/>
              <w:ind w:left="774" w:hanging="361"/>
              <w:rPr>
                <w:sz w:val="24"/>
              </w:rPr>
            </w:pPr>
            <w:r>
              <w:rPr>
                <w:sz w:val="24"/>
              </w:rPr>
              <w:t>точечный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</w:p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0" w:line="293" w:lineRule="exact"/>
              <w:ind w:left="774" w:hanging="361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0" w:line="293" w:lineRule="exact"/>
              <w:ind w:left="774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сказкотерапия</w:t>
            </w:r>
            <w:proofErr w:type="spellEnd"/>
          </w:p>
          <w:p w:rsidR="00363FDE" w:rsidRDefault="00870B5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  <w:tab w:val="left" w:pos="775"/>
              </w:tabs>
              <w:spacing w:before="0" w:line="293" w:lineRule="exact"/>
              <w:ind w:left="774" w:hanging="361"/>
              <w:rPr>
                <w:sz w:val="24"/>
              </w:rPr>
            </w:pPr>
            <w:r>
              <w:rPr>
                <w:sz w:val="24"/>
              </w:rPr>
              <w:t>песочная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</w:p>
        </w:tc>
      </w:tr>
      <w:tr w:rsidR="00363FDE">
        <w:trPr>
          <w:trHeight w:val="1486"/>
        </w:trPr>
        <w:tc>
          <w:tcPr>
            <w:tcW w:w="644" w:type="dxa"/>
          </w:tcPr>
          <w:p w:rsidR="00363FDE" w:rsidRDefault="00870B50">
            <w:pPr>
              <w:pStyle w:val="TableParagraph"/>
              <w:spacing w:before="41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72" w:type="dxa"/>
          </w:tcPr>
          <w:p w:rsidR="00363FDE" w:rsidRDefault="00870B50">
            <w:pPr>
              <w:pStyle w:val="TableParagraph"/>
              <w:spacing w:before="41"/>
              <w:ind w:left="57" w:right="33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</w:p>
        </w:tc>
        <w:tc>
          <w:tcPr>
            <w:tcW w:w="5334" w:type="dxa"/>
          </w:tcPr>
          <w:p w:rsidR="00363FDE" w:rsidRDefault="00870B50">
            <w:pPr>
              <w:pStyle w:val="TableParagraph"/>
              <w:spacing w:before="41"/>
              <w:ind w:left="54" w:right="211"/>
              <w:rPr>
                <w:sz w:val="24"/>
              </w:rPr>
            </w:pPr>
            <w:r>
              <w:rPr>
                <w:sz w:val="24"/>
              </w:rPr>
              <w:t>Индивидуальные меню (при необходимости),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специально-подготовленной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 (развитие ребенка в соответствии 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 и программой), индивидуальная работа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режимных моментах</w:t>
            </w:r>
          </w:p>
        </w:tc>
      </w:tr>
      <w:tr w:rsidR="00363FDE">
        <w:trPr>
          <w:trHeight w:val="657"/>
        </w:trPr>
        <w:tc>
          <w:tcPr>
            <w:tcW w:w="644" w:type="dxa"/>
          </w:tcPr>
          <w:p w:rsidR="00363FDE" w:rsidRDefault="00870B50">
            <w:pPr>
              <w:pStyle w:val="TableParagraph"/>
              <w:spacing w:before="41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72" w:type="dxa"/>
          </w:tcPr>
          <w:p w:rsidR="00363FDE" w:rsidRDefault="00870B50">
            <w:pPr>
              <w:pStyle w:val="TableParagraph"/>
              <w:spacing w:before="43" w:line="228" w:lineRule="auto"/>
              <w:ind w:left="57" w:right="302"/>
              <w:rPr>
                <w:sz w:val="24"/>
              </w:rPr>
            </w:pPr>
            <w:r>
              <w:rPr>
                <w:sz w:val="24"/>
              </w:rPr>
              <w:t>Соблюдение рационального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5334" w:type="dxa"/>
          </w:tcPr>
          <w:p w:rsidR="00363FDE" w:rsidRDefault="00870B50">
            <w:pPr>
              <w:pStyle w:val="TableParagraph"/>
              <w:spacing w:before="41"/>
              <w:ind w:left="54" w:right="98"/>
              <w:rPr>
                <w:sz w:val="24"/>
              </w:rPr>
            </w:pPr>
            <w:r>
              <w:rPr>
                <w:sz w:val="24"/>
              </w:rPr>
              <w:t>Организация жизни детей в ДОУ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согласованным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 режимом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363FDE">
        <w:trPr>
          <w:trHeight w:val="1482"/>
        </w:trPr>
        <w:tc>
          <w:tcPr>
            <w:tcW w:w="644" w:type="dxa"/>
          </w:tcPr>
          <w:p w:rsidR="00363FDE" w:rsidRDefault="00870B50">
            <w:pPr>
              <w:pStyle w:val="TableParagraph"/>
              <w:spacing w:before="39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72" w:type="dxa"/>
          </w:tcPr>
          <w:p w:rsidR="00363FDE" w:rsidRDefault="00870B50">
            <w:pPr>
              <w:pStyle w:val="TableParagraph"/>
              <w:spacing w:before="38" w:line="230" w:lineRule="auto"/>
              <w:ind w:left="57" w:right="93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</w:p>
          <w:p w:rsidR="00363FDE" w:rsidRDefault="00870B50">
            <w:pPr>
              <w:pStyle w:val="TableParagraph"/>
              <w:spacing w:before="0" w:line="228" w:lineRule="auto"/>
              <w:ind w:left="57" w:right="318"/>
              <w:rPr>
                <w:sz w:val="24"/>
              </w:rPr>
            </w:pPr>
            <w:r>
              <w:rPr>
                <w:sz w:val="24"/>
              </w:rPr>
              <w:t>биологической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5334" w:type="dxa"/>
          </w:tcPr>
          <w:p w:rsidR="00363FDE" w:rsidRDefault="00870B50" w:rsidP="00FA329A">
            <w:pPr>
              <w:pStyle w:val="TableParagraph"/>
              <w:spacing w:before="39"/>
              <w:ind w:left="54" w:right="182"/>
              <w:rPr>
                <w:sz w:val="24"/>
              </w:rPr>
            </w:pPr>
            <w:r>
              <w:rPr>
                <w:sz w:val="24"/>
              </w:rPr>
              <w:t>Свободная работа детей в специально-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 w:rsidR="00FA329A">
              <w:rPr>
                <w:sz w:val="24"/>
              </w:rPr>
              <w:t>активности</w:t>
            </w:r>
            <w:r>
              <w:rPr>
                <w:sz w:val="24"/>
              </w:rPr>
              <w:t>,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FA329A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363FDE">
        <w:trPr>
          <w:trHeight w:val="2037"/>
        </w:trPr>
        <w:tc>
          <w:tcPr>
            <w:tcW w:w="644" w:type="dxa"/>
          </w:tcPr>
          <w:p w:rsidR="00363FDE" w:rsidRDefault="00870B50">
            <w:pPr>
              <w:pStyle w:val="TableParagraph"/>
              <w:spacing w:before="41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72" w:type="dxa"/>
          </w:tcPr>
          <w:p w:rsidR="00363FDE" w:rsidRDefault="00870B50">
            <w:pPr>
              <w:pStyle w:val="TableParagraph"/>
              <w:spacing w:before="41"/>
              <w:ind w:left="57" w:right="1100"/>
              <w:rPr>
                <w:sz w:val="24"/>
              </w:rPr>
            </w:pPr>
            <w:r>
              <w:rPr>
                <w:sz w:val="24"/>
              </w:rPr>
              <w:t>Реализация 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63FDE" w:rsidRDefault="00870B50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оздоровлению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334" w:type="dxa"/>
          </w:tcPr>
          <w:p w:rsidR="00363FDE" w:rsidRDefault="00FA329A" w:rsidP="00FA329A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sz w:val="24"/>
              </w:rPr>
              <w:t>Периодические медицинские осмотры</w:t>
            </w:r>
            <w:r w:rsidR="00870B50">
              <w:rPr>
                <w:sz w:val="24"/>
              </w:rPr>
              <w:t xml:space="preserve"> детей врачом-педиатром,</w:t>
            </w:r>
            <w:r w:rsidR="00870B50">
              <w:rPr>
                <w:spacing w:val="-57"/>
                <w:sz w:val="24"/>
              </w:rPr>
              <w:t xml:space="preserve"> </w:t>
            </w:r>
            <w:r w:rsidR="00870B50">
              <w:rPr>
                <w:sz w:val="24"/>
              </w:rPr>
              <w:t>полоскание горла и полости рта</w:t>
            </w:r>
            <w:r w:rsidR="00870B50">
              <w:rPr>
                <w:spacing w:val="1"/>
                <w:sz w:val="24"/>
              </w:rPr>
              <w:t xml:space="preserve"> </w:t>
            </w:r>
            <w:r w:rsidR="00870B50">
              <w:rPr>
                <w:spacing w:val="1"/>
                <w:sz w:val="24"/>
              </w:rPr>
              <w:t xml:space="preserve"> </w:t>
            </w:r>
            <w:r w:rsidR="00870B50">
              <w:rPr>
                <w:sz w:val="24"/>
              </w:rPr>
              <w:t>прохладной</w:t>
            </w:r>
            <w:r w:rsidR="00870B50">
              <w:rPr>
                <w:spacing w:val="-5"/>
                <w:sz w:val="24"/>
              </w:rPr>
              <w:t xml:space="preserve"> </w:t>
            </w:r>
            <w:r w:rsidR="00870B50">
              <w:rPr>
                <w:sz w:val="24"/>
              </w:rPr>
              <w:t>водой,</w:t>
            </w:r>
            <w:r w:rsidR="00870B50">
              <w:rPr>
                <w:spacing w:val="-4"/>
                <w:sz w:val="24"/>
              </w:rPr>
              <w:t xml:space="preserve"> </w:t>
            </w:r>
            <w:r w:rsidR="00870B50">
              <w:rPr>
                <w:sz w:val="24"/>
              </w:rPr>
              <w:t>различные</w:t>
            </w:r>
            <w:r w:rsidR="00870B50">
              <w:rPr>
                <w:spacing w:val="-6"/>
                <w:sz w:val="24"/>
              </w:rPr>
              <w:t xml:space="preserve"> </w:t>
            </w:r>
            <w:r w:rsidR="00870B50">
              <w:rPr>
                <w:sz w:val="24"/>
              </w:rPr>
              <w:t>виды</w:t>
            </w:r>
            <w:r w:rsidR="00870B50">
              <w:rPr>
                <w:spacing w:val="-4"/>
                <w:sz w:val="24"/>
              </w:rPr>
              <w:t xml:space="preserve"> </w:t>
            </w:r>
            <w:r w:rsidR="00870B50">
              <w:rPr>
                <w:sz w:val="24"/>
              </w:rPr>
              <w:t>закаливания</w:t>
            </w:r>
            <w:r w:rsidR="00870B50">
              <w:rPr>
                <w:spacing w:val="-57"/>
                <w:sz w:val="24"/>
              </w:rPr>
              <w:t xml:space="preserve"> </w:t>
            </w:r>
            <w:r w:rsidR="00870B50">
              <w:rPr>
                <w:sz w:val="24"/>
              </w:rPr>
              <w:t>(</w:t>
            </w:r>
            <w:proofErr w:type="spellStart"/>
            <w:r w:rsidR="00870B50">
              <w:rPr>
                <w:sz w:val="24"/>
              </w:rPr>
              <w:t>босоножие</w:t>
            </w:r>
            <w:proofErr w:type="spellEnd"/>
            <w:r w:rsidR="00870B50">
              <w:rPr>
                <w:sz w:val="24"/>
              </w:rPr>
              <w:t>, солнечные и воздушные ванны (в</w:t>
            </w:r>
            <w:r w:rsidR="00870B50">
              <w:rPr>
                <w:spacing w:val="1"/>
                <w:sz w:val="24"/>
              </w:rPr>
              <w:t xml:space="preserve"> </w:t>
            </w:r>
            <w:r w:rsidR="00870B50">
              <w:rPr>
                <w:sz w:val="24"/>
              </w:rPr>
              <w:t>зависимости от сезона), дневной сон с открытой</w:t>
            </w:r>
            <w:r w:rsidR="00870B50">
              <w:rPr>
                <w:spacing w:val="-57"/>
                <w:sz w:val="24"/>
              </w:rPr>
              <w:t xml:space="preserve"> </w:t>
            </w:r>
            <w:r w:rsidR="00870B50">
              <w:rPr>
                <w:sz w:val="24"/>
              </w:rPr>
              <w:t>форточкой, умывание прохладной водой...),</w:t>
            </w:r>
            <w:r w:rsidR="00870B50">
              <w:rPr>
                <w:spacing w:val="1"/>
                <w:sz w:val="24"/>
              </w:rPr>
              <w:t xml:space="preserve"> </w:t>
            </w:r>
            <w:r w:rsidR="00870B50">
              <w:rPr>
                <w:sz w:val="24"/>
              </w:rPr>
              <w:t>витаминизация</w:t>
            </w:r>
          </w:p>
        </w:tc>
      </w:tr>
      <w:tr w:rsidR="00363FDE">
        <w:trPr>
          <w:trHeight w:val="1596"/>
        </w:trPr>
        <w:tc>
          <w:tcPr>
            <w:tcW w:w="644" w:type="dxa"/>
            <w:tcBorders>
              <w:bottom w:val="single" w:sz="4" w:space="0" w:color="000000"/>
            </w:tcBorders>
          </w:tcPr>
          <w:p w:rsidR="00363FDE" w:rsidRDefault="00870B50">
            <w:pPr>
              <w:pStyle w:val="TableParagraph"/>
              <w:spacing w:before="41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72" w:type="dxa"/>
            <w:tcBorders>
              <w:bottom w:val="single" w:sz="4" w:space="0" w:color="000000"/>
            </w:tcBorders>
          </w:tcPr>
          <w:p w:rsidR="00363FDE" w:rsidRDefault="00870B50">
            <w:pPr>
              <w:pStyle w:val="TableParagraph"/>
              <w:spacing w:before="43" w:line="228" w:lineRule="auto"/>
              <w:ind w:left="57" w:right="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семьями воспитанников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5334" w:type="dxa"/>
            <w:tcBorders>
              <w:bottom w:val="single" w:sz="4" w:space="0" w:color="000000"/>
            </w:tcBorders>
          </w:tcPr>
          <w:p w:rsidR="00363FDE" w:rsidRDefault="00870B50">
            <w:pPr>
              <w:pStyle w:val="TableParagraph"/>
              <w:spacing w:before="41"/>
              <w:ind w:left="54" w:right="585"/>
              <w:rPr>
                <w:sz w:val="24"/>
              </w:rPr>
            </w:pPr>
            <w:r>
              <w:rPr>
                <w:sz w:val="24"/>
              </w:rPr>
              <w:t>Беседы с родителями, консультации,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в совместных с детьми 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развлекательных мероприятиях, в 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</w:tr>
      <w:tr w:rsidR="00363FDE">
        <w:trPr>
          <w:trHeight w:val="1184"/>
        </w:trPr>
        <w:tc>
          <w:tcPr>
            <w:tcW w:w="644" w:type="dxa"/>
            <w:tcBorders>
              <w:top w:val="single" w:sz="4" w:space="0" w:color="000000"/>
            </w:tcBorders>
          </w:tcPr>
          <w:p w:rsidR="00363FDE" w:rsidRDefault="00870B50">
            <w:pPr>
              <w:pStyle w:val="TableParagraph"/>
              <w:spacing w:before="45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72" w:type="dxa"/>
            <w:tcBorders>
              <w:top w:val="single" w:sz="4" w:space="0" w:color="000000"/>
            </w:tcBorders>
          </w:tcPr>
          <w:p w:rsidR="00363FDE" w:rsidRDefault="00870B50">
            <w:pPr>
              <w:pStyle w:val="TableParagraph"/>
              <w:spacing w:before="46" w:line="228" w:lineRule="auto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 детей (охрана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здоровья)</w:t>
            </w:r>
          </w:p>
        </w:tc>
        <w:tc>
          <w:tcPr>
            <w:tcW w:w="5334" w:type="dxa"/>
            <w:tcBorders>
              <w:top w:val="single" w:sz="4" w:space="0" w:color="000000"/>
            </w:tcBorders>
          </w:tcPr>
          <w:p w:rsidR="00363FDE" w:rsidRDefault="00870B50">
            <w:pPr>
              <w:pStyle w:val="TableParagraph"/>
              <w:spacing w:before="51" w:line="232" w:lineRule="auto"/>
              <w:ind w:left="54" w:right="448"/>
              <w:rPr>
                <w:sz w:val="24"/>
              </w:rPr>
            </w:pPr>
            <w:r>
              <w:rPr>
                <w:sz w:val="24"/>
              </w:rPr>
              <w:t>Психологическое сопровождение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 вновь поступивших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 возможных отклонений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363FDE" w:rsidRDefault="00363FDE">
      <w:pPr>
        <w:pStyle w:val="a3"/>
        <w:spacing w:before="8"/>
        <w:ind w:left="0" w:firstLine="0"/>
        <w:rPr>
          <w:b/>
          <w:sz w:val="15"/>
        </w:rPr>
      </w:pPr>
    </w:p>
    <w:p w:rsidR="00363FDE" w:rsidRDefault="00870B50">
      <w:pPr>
        <w:pStyle w:val="a3"/>
        <w:spacing w:before="90" w:line="268" w:lineRule="exact"/>
        <w:ind w:left="667" w:firstLine="0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общаются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</w:p>
    <w:p w:rsidR="00363FDE" w:rsidRDefault="00870B50">
      <w:pPr>
        <w:pStyle w:val="a3"/>
        <w:spacing w:before="1" w:line="230" w:lineRule="auto"/>
        <w:ind w:left="367" w:right="1061" w:firstLine="0"/>
      </w:pPr>
      <w:r>
        <w:t>доброжелательно</w:t>
      </w:r>
      <w:r>
        <w:rPr>
          <w:rFonts w:ascii="Calibri" w:hAnsi="Calibri"/>
        </w:rPr>
        <w:t xml:space="preserve">, </w:t>
      </w:r>
      <w:r>
        <w:t>внимательно выслушивают их, показывают, что понимают их чувства, учат</w:t>
      </w:r>
      <w:r>
        <w:rPr>
          <w:spacing w:val="-57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переживаниями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мыслями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взрослыми,</w:t>
      </w:r>
      <w:r>
        <w:rPr>
          <w:spacing w:val="-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обнаружить</w:t>
      </w:r>
    </w:p>
    <w:p w:rsidR="00363FDE" w:rsidRDefault="00870B50">
      <w:pPr>
        <w:pStyle w:val="a3"/>
        <w:spacing w:line="230" w:lineRule="auto"/>
        <w:ind w:left="367" w:firstLine="0"/>
      </w:pPr>
      <w:r>
        <w:t>конструктивные</w:t>
      </w:r>
      <w:r>
        <w:rPr>
          <w:spacing w:val="-5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поведения.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создают</w:t>
      </w:r>
      <w:r>
        <w:rPr>
          <w:spacing w:val="-3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(игра,</w:t>
      </w:r>
      <w:r>
        <w:rPr>
          <w:spacing w:val="-2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</w:t>
      </w:r>
      <w:r>
        <w:rPr>
          <w:spacing w:val="-2"/>
        </w:rPr>
        <w:t xml:space="preserve"> </w:t>
      </w:r>
      <w:r>
        <w:t>могут выразить</w:t>
      </w:r>
      <w:r>
        <w:rPr>
          <w:spacing w:val="-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значимым</w:t>
      </w:r>
    </w:p>
    <w:p w:rsidR="00363FDE" w:rsidRDefault="00870B50">
      <w:pPr>
        <w:pStyle w:val="a3"/>
        <w:spacing w:line="228" w:lineRule="auto"/>
        <w:ind w:left="367" w:right="410" w:firstLine="0"/>
      </w:pPr>
      <w:r>
        <w:t>для них событиям и явлениям, в том числе происходящим в ДОУ</w:t>
      </w:r>
      <w:r>
        <w:rPr>
          <w:rFonts w:ascii="Calibri" w:hAnsi="Calibri"/>
        </w:rPr>
        <w:t xml:space="preserve">. </w:t>
      </w:r>
      <w:r>
        <w:t>Педагоги обеспечивают в течение</w:t>
      </w:r>
      <w:r>
        <w:rPr>
          <w:spacing w:val="-57"/>
        </w:rPr>
        <w:t xml:space="preserve"> </w:t>
      </w:r>
      <w:r>
        <w:t>дня чередование ситуаций, в которых дети играют вместе и могут</w:t>
      </w:r>
      <w:r>
        <w:t xml:space="preserve"> при желании побыть в</w:t>
      </w:r>
      <w:r>
        <w:rPr>
          <w:spacing w:val="1"/>
        </w:rPr>
        <w:t xml:space="preserve"> </w:t>
      </w:r>
      <w:r>
        <w:t>одиночестве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небольшой группе</w:t>
      </w:r>
      <w:r>
        <w:rPr>
          <w:spacing w:val="-1"/>
        </w:rPr>
        <w:t xml:space="preserve"> </w:t>
      </w:r>
      <w:r>
        <w:t>детей.</w:t>
      </w:r>
    </w:p>
    <w:p w:rsidR="00363FDE" w:rsidRDefault="00870B50">
      <w:pPr>
        <w:pStyle w:val="a3"/>
        <w:spacing w:before="12"/>
        <w:ind w:left="367" w:right="1466" w:firstLine="240"/>
      </w:pPr>
      <w:r>
        <w:t>Систематизированная работа коллектива ДОУ по охране и укреплению здоровья детей,</w:t>
      </w:r>
      <w:r>
        <w:rPr>
          <w:spacing w:val="-57"/>
        </w:rPr>
        <w:t xml:space="preserve"> </w:t>
      </w:r>
      <w:r>
        <w:t>скоординированная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взаимосвязанная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7"/>
        </w:rPr>
        <w:t xml:space="preserve"> </w:t>
      </w:r>
      <w:r>
        <w:t>персонала</w:t>
      </w:r>
    </w:p>
    <w:p w:rsidR="00363FDE" w:rsidRDefault="00363FDE">
      <w:pPr>
        <w:sectPr w:rsidR="00363FDE">
          <w:pgSz w:w="11910" w:h="16840"/>
          <w:pgMar w:top="700" w:right="180" w:bottom="280" w:left="600" w:header="720" w:footer="720" w:gutter="0"/>
          <w:cols w:space="720"/>
        </w:sectPr>
      </w:pPr>
    </w:p>
    <w:p w:rsidR="00363FDE" w:rsidRDefault="00870B50">
      <w:pPr>
        <w:pStyle w:val="a5"/>
        <w:numPr>
          <w:ilvl w:val="0"/>
          <w:numId w:val="2"/>
        </w:numPr>
        <w:tabs>
          <w:tab w:val="left" w:pos="548"/>
        </w:tabs>
        <w:spacing w:before="61"/>
        <w:ind w:hanging="181"/>
        <w:rPr>
          <w:sz w:val="24"/>
        </w:rPr>
      </w:pPr>
      <w:r>
        <w:rPr>
          <w:sz w:val="24"/>
        </w:rPr>
        <w:lastRenderedPageBreak/>
        <w:t>важный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разделов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363FDE" w:rsidRDefault="00363FDE">
      <w:pPr>
        <w:pStyle w:val="a3"/>
        <w:ind w:left="0" w:firstLine="0"/>
        <w:rPr>
          <w:sz w:val="26"/>
        </w:rPr>
      </w:pPr>
    </w:p>
    <w:p w:rsidR="00363FDE" w:rsidRDefault="00870B50">
      <w:pPr>
        <w:pStyle w:val="1"/>
        <w:spacing w:before="191"/>
        <w:ind w:left="2568" w:right="2590" w:firstLine="0"/>
        <w:jc w:val="center"/>
      </w:pPr>
      <w:r>
        <w:t>Режим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363FDE" w:rsidRDefault="00363FDE">
      <w:pPr>
        <w:pStyle w:val="a3"/>
        <w:spacing w:before="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506"/>
        <w:gridCol w:w="1620"/>
        <w:gridCol w:w="1620"/>
        <w:gridCol w:w="1634"/>
        <w:gridCol w:w="1627"/>
      </w:tblGrid>
      <w:tr w:rsidR="00FA329A" w:rsidRPr="00FA329A">
        <w:trPr>
          <w:trHeight w:val="935"/>
        </w:trPr>
        <w:tc>
          <w:tcPr>
            <w:tcW w:w="586" w:type="dxa"/>
          </w:tcPr>
          <w:p w:rsidR="00363FDE" w:rsidRPr="00FA329A" w:rsidRDefault="00870B50">
            <w:pPr>
              <w:pStyle w:val="TableParagraph"/>
              <w:spacing w:before="53"/>
              <w:ind w:left="88" w:right="129"/>
              <w:rPr>
                <w:b/>
                <w:color w:val="FF0000"/>
                <w:sz w:val="24"/>
              </w:rPr>
            </w:pPr>
            <w:r w:rsidRPr="00FA329A">
              <w:rPr>
                <w:b/>
                <w:color w:val="FF0000"/>
                <w:sz w:val="24"/>
              </w:rPr>
              <w:t>№</w:t>
            </w:r>
            <w:r w:rsidRPr="00FA329A">
              <w:rPr>
                <w:b/>
                <w:color w:val="FF0000"/>
                <w:spacing w:val="1"/>
                <w:sz w:val="24"/>
              </w:rPr>
              <w:t xml:space="preserve"> </w:t>
            </w:r>
            <w:r w:rsidRPr="00FA329A">
              <w:rPr>
                <w:b/>
                <w:color w:val="FF0000"/>
                <w:sz w:val="24"/>
              </w:rPr>
              <w:t>п/п</w:t>
            </w:r>
          </w:p>
        </w:tc>
        <w:tc>
          <w:tcPr>
            <w:tcW w:w="2506" w:type="dxa"/>
          </w:tcPr>
          <w:p w:rsidR="00363FDE" w:rsidRPr="00FA329A" w:rsidRDefault="00870B50">
            <w:pPr>
              <w:pStyle w:val="TableParagraph"/>
              <w:spacing w:before="53"/>
              <w:ind w:right="895"/>
              <w:jc w:val="both"/>
              <w:rPr>
                <w:b/>
                <w:color w:val="FF0000"/>
                <w:sz w:val="24"/>
              </w:rPr>
            </w:pPr>
            <w:r w:rsidRPr="00FA329A">
              <w:rPr>
                <w:b/>
                <w:color w:val="FF0000"/>
                <w:sz w:val="24"/>
              </w:rPr>
              <w:t>Виды детской</w:t>
            </w:r>
            <w:r w:rsidRPr="00FA329A">
              <w:rPr>
                <w:b/>
                <w:color w:val="FF0000"/>
                <w:spacing w:val="-57"/>
                <w:sz w:val="24"/>
              </w:rPr>
              <w:t xml:space="preserve"> </w:t>
            </w:r>
            <w:r w:rsidRPr="00FA329A">
              <w:rPr>
                <w:b/>
                <w:color w:val="FF0000"/>
                <w:sz w:val="24"/>
              </w:rPr>
              <w:t>двигательной</w:t>
            </w:r>
            <w:r w:rsidRPr="00FA329A">
              <w:rPr>
                <w:b/>
                <w:color w:val="FF0000"/>
                <w:spacing w:val="-58"/>
                <w:sz w:val="24"/>
              </w:rPr>
              <w:t xml:space="preserve"> </w:t>
            </w:r>
            <w:r w:rsidRPr="00FA329A">
              <w:rPr>
                <w:b/>
                <w:color w:val="FF0000"/>
                <w:sz w:val="24"/>
              </w:rPr>
              <w:t>активности</w:t>
            </w:r>
          </w:p>
        </w:tc>
        <w:tc>
          <w:tcPr>
            <w:tcW w:w="6501" w:type="dxa"/>
            <w:gridSpan w:val="4"/>
          </w:tcPr>
          <w:p w:rsidR="00363FDE" w:rsidRPr="00FA329A" w:rsidRDefault="00870B50">
            <w:pPr>
              <w:pStyle w:val="TableParagraph"/>
              <w:spacing w:before="53"/>
              <w:ind w:right="480"/>
              <w:rPr>
                <w:b/>
                <w:color w:val="FF0000"/>
                <w:sz w:val="24"/>
              </w:rPr>
            </w:pPr>
            <w:r w:rsidRPr="00FA329A">
              <w:rPr>
                <w:b/>
                <w:color w:val="FF0000"/>
                <w:sz w:val="24"/>
              </w:rPr>
              <w:t>Распределение двигательной нагрузки по возрастным</w:t>
            </w:r>
            <w:r w:rsidRPr="00FA329A">
              <w:rPr>
                <w:b/>
                <w:color w:val="FF0000"/>
                <w:spacing w:val="-57"/>
                <w:sz w:val="24"/>
              </w:rPr>
              <w:t xml:space="preserve"> </w:t>
            </w:r>
            <w:r w:rsidRPr="00FA329A">
              <w:rPr>
                <w:b/>
                <w:color w:val="FF0000"/>
                <w:sz w:val="24"/>
              </w:rPr>
              <w:t>группам</w:t>
            </w:r>
          </w:p>
        </w:tc>
      </w:tr>
      <w:tr w:rsidR="00363FDE">
        <w:trPr>
          <w:trHeight w:val="657"/>
        </w:trPr>
        <w:tc>
          <w:tcPr>
            <w:tcW w:w="586" w:type="dxa"/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06" w:type="dxa"/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134" w:right="127" w:firstLine="64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№1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(1,5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года)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225" w:right="173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№2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4 года)</w:t>
            </w:r>
          </w:p>
        </w:tc>
        <w:tc>
          <w:tcPr>
            <w:tcW w:w="1634" w:type="dxa"/>
          </w:tcPr>
          <w:p w:rsidR="00363FDE" w:rsidRDefault="00870B50">
            <w:pPr>
              <w:pStyle w:val="TableParagraph"/>
              <w:ind w:left="288" w:right="179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№3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6 лет)</w:t>
            </w:r>
          </w:p>
        </w:tc>
        <w:tc>
          <w:tcPr>
            <w:tcW w:w="1627" w:type="dxa"/>
          </w:tcPr>
          <w:p w:rsidR="00363FDE" w:rsidRDefault="00870B50">
            <w:pPr>
              <w:pStyle w:val="TableParagraph"/>
              <w:ind w:left="284" w:right="176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№4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7 лет)</w:t>
            </w:r>
          </w:p>
        </w:tc>
      </w:tr>
      <w:tr w:rsidR="00363FDE">
        <w:trPr>
          <w:trHeight w:val="933"/>
        </w:trPr>
        <w:tc>
          <w:tcPr>
            <w:tcW w:w="586" w:type="dxa"/>
          </w:tcPr>
          <w:p w:rsidR="00363FDE" w:rsidRDefault="00870B5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501" w:type="dxa"/>
            <w:gridSpan w:val="4"/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63FDE">
        <w:trPr>
          <w:trHeight w:val="806"/>
        </w:trPr>
        <w:tc>
          <w:tcPr>
            <w:tcW w:w="586" w:type="dxa"/>
          </w:tcPr>
          <w:p w:rsidR="00363FDE" w:rsidRDefault="00870B50">
            <w:pPr>
              <w:pStyle w:val="TableParagraph"/>
              <w:spacing w:before="48"/>
              <w:ind w:left="8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spacing w:before="48"/>
              <w:ind w:left="576" w:right="145" w:hanging="404"/>
              <w:rPr>
                <w:sz w:val="24"/>
              </w:rPr>
            </w:pPr>
            <w:r>
              <w:rPr>
                <w:sz w:val="24"/>
              </w:rPr>
              <w:t>ежедневно 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spacing w:before="48"/>
              <w:ind w:left="415" w:right="194" w:hanging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5-7мин.</w:t>
            </w:r>
          </w:p>
        </w:tc>
        <w:tc>
          <w:tcPr>
            <w:tcW w:w="1634" w:type="dxa"/>
          </w:tcPr>
          <w:p w:rsidR="00363FDE" w:rsidRDefault="00870B50">
            <w:pPr>
              <w:pStyle w:val="TableParagraph"/>
              <w:spacing w:before="48"/>
              <w:ind w:left="394" w:right="230" w:hanging="94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7" w:type="dxa"/>
          </w:tcPr>
          <w:p w:rsidR="00363FDE" w:rsidRDefault="00870B50">
            <w:pPr>
              <w:pStyle w:val="TableParagraph"/>
              <w:spacing w:before="48"/>
              <w:ind w:left="299" w:right="248" w:hanging="34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363FDE">
        <w:trPr>
          <w:trHeight w:val="530"/>
        </w:trPr>
        <w:tc>
          <w:tcPr>
            <w:tcW w:w="586" w:type="dxa"/>
          </w:tcPr>
          <w:p w:rsidR="00363FDE" w:rsidRDefault="00870B50">
            <w:pPr>
              <w:pStyle w:val="TableParagraph"/>
              <w:spacing w:before="51"/>
              <w:ind w:left="8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spacing w:before="51"/>
              <w:ind w:left="77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spacing w:before="5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4" w:type="dxa"/>
          </w:tcPr>
          <w:p w:rsidR="00363FDE" w:rsidRDefault="00870B50">
            <w:pPr>
              <w:pStyle w:val="TableParagraph"/>
              <w:spacing w:before="5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7" w:type="dxa"/>
          </w:tcPr>
          <w:p w:rsidR="00363FDE" w:rsidRDefault="00870B50">
            <w:pPr>
              <w:pStyle w:val="TableParagraph"/>
              <w:spacing w:before="51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363FDE">
        <w:trPr>
          <w:trHeight w:val="1358"/>
        </w:trPr>
        <w:tc>
          <w:tcPr>
            <w:tcW w:w="586" w:type="dxa"/>
          </w:tcPr>
          <w:p w:rsidR="00363FDE" w:rsidRDefault="00870B5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Подвижные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363FDE" w:rsidRDefault="00870B50">
            <w:pPr>
              <w:pStyle w:val="TableParagraph"/>
              <w:spacing w:before="0"/>
              <w:ind w:right="857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391" w:right="383" w:firstLine="2"/>
              <w:jc w:val="center"/>
              <w:rPr>
                <w:sz w:val="24"/>
              </w:rPr>
            </w:pPr>
            <w:r>
              <w:rPr>
                <w:sz w:val="24"/>
              </w:rPr>
              <w:t>утром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266" w:right="256" w:firstLine="237"/>
              <w:rPr>
                <w:sz w:val="24"/>
              </w:rPr>
            </w:pPr>
            <w:r>
              <w:rPr>
                <w:sz w:val="24"/>
              </w:rPr>
              <w:t>утром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 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</w:p>
          <w:p w:rsidR="00363FDE" w:rsidRDefault="00870B50">
            <w:pPr>
              <w:pStyle w:val="TableParagraph"/>
              <w:spacing w:before="0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34" w:type="dxa"/>
          </w:tcPr>
          <w:p w:rsidR="00363FDE" w:rsidRDefault="00870B50">
            <w:pPr>
              <w:pStyle w:val="TableParagraph"/>
              <w:ind w:left="398" w:right="390" w:firstLine="2"/>
              <w:jc w:val="center"/>
              <w:rPr>
                <w:sz w:val="24"/>
              </w:rPr>
            </w:pPr>
            <w:r>
              <w:rPr>
                <w:sz w:val="24"/>
              </w:rPr>
              <w:t>утром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7" w:type="dxa"/>
          </w:tcPr>
          <w:p w:rsidR="00363FDE" w:rsidRDefault="00870B50">
            <w:pPr>
              <w:pStyle w:val="TableParagraph"/>
              <w:ind w:left="270" w:right="260" w:firstLine="237"/>
              <w:rPr>
                <w:sz w:val="24"/>
              </w:rPr>
            </w:pPr>
            <w:r>
              <w:rPr>
                <w:sz w:val="24"/>
              </w:rPr>
              <w:t>утром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25-30 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363FDE">
        <w:trPr>
          <w:trHeight w:val="1360"/>
        </w:trPr>
        <w:tc>
          <w:tcPr>
            <w:tcW w:w="586" w:type="dxa"/>
          </w:tcPr>
          <w:p w:rsidR="00363FDE" w:rsidRDefault="00870B5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363FDE" w:rsidRDefault="00870B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576" w:right="229" w:hanging="334"/>
              <w:rPr>
                <w:sz w:val="24"/>
              </w:rPr>
            </w:pPr>
            <w:r>
              <w:rPr>
                <w:sz w:val="24"/>
              </w:rPr>
              <w:t>вечером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576" w:right="229" w:hanging="334"/>
              <w:rPr>
                <w:sz w:val="24"/>
              </w:rPr>
            </w:pPr>
            <w:r>
              <w:rPr>
                <w:sz w:val="24"/>
              </w:rPr>
              <w:t>вечером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34" w:type="dxa"/>
          </w:tcPr>
          <w:p w:rsidR="00363FDE" w:rsidRDefault="00870B50">
            <w:pPr>
              <w:pStyle w:val="TableParagraph"/>
              <w:ind w:left="583" w:right="186" w:hanging="382"/>
              <w:rPr>
                <w:sz w:val="24"/>
              </w:rPr>
            </w:pPr>
            <w:r>
              <w:rPr>
                <w:sz w:val="24"/>
              </w:rPr>
              <w:t>утром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363FDE" w:rsidRDefault="00870B50">
            <w:pPr>
              <w:pStyle w:val="TableParagraph"/>
              <w:spacing w:before="0"/>
              <w:ind w:left="583" w:right="62" w:hanging="495"/>
              <w:rPr>
                <w:sz w:val="24"/>
              </w:rPr>
            </w:pPr>
            <w:r>
              <w:rPr>
                <w:sz w:val="24"/>
              </w:rPr>
              <w:t>вечером 10-15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7" w:type="dxa"/>
          </w:tcPr>
          <w:p w:rsidR="00363FDE" w:rsidRDefault="00870B50">
            <w:pPr>
              <w:pStyle w:val="TableParagraph"/>
              <w:ind w:left="270" w:right="260" w:firstLine="237"/>
              <w:rPr>
                <w:sz w:val="24"/>
              </w:rPr>
            </w:pPr>
            <w:r>
              <w:rPr>
                <w:sz w:val="24"/>
              </w:rPr>
              <w:t>утром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 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363FDE">
        <w:trPr>
          <w:trHeight w:val="806"/>
        </w:trPr>
        <w:tc>
          <w:tcPr>
            <w:tcW w:w="586" w:type="dxa"/>
          </w:tcPr>
          <w:p w:rsidR="00363FDE" w:rsidRDefault="00870B5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ind w:right="69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487" w:right="236" w:hanging="22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427" w:right="236" w:hanging="16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34" w:type="dxa"/>
          </w:tcPr>
          <w:p w:rsidR="00363FDE" w:rsidRDefault="00870B50">
            <w:pPr>
              <w:pStyle w:val="TableParagraph"/>
              <w:ind w:left="434" w:right="243" w:hanging="16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7" w:type="dxa"/>
          </w:tcPr>
          <w:p w:rsidR="00363FDE" w:rsidRDefault="00870B50">
            <w:pPr>
              <w:pStyle w:val="TableParagraph"/>
              <w:ind w:left="431" w:right="248" w:hanging="166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363FDE">
        <w:trPr>
          <w:trHeight w:val="806"/>
        </w:trPr>
        <w:tc>
          <w:tcPr>
            <w:tcW w:w="586" w:type="dxa"/>
          </w:tcPr>
          <w:p w:rsidR="00363FDE" w:rsidRDefault="00870B5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77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386" w:right="233" w:hanging="14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34" w:type="dxa"/>
          </w:tcPr>
          <w:p w:rsidR="00363FDE" w:rsidRDefault="00870B50">
            <w:pPr>
              <w:pStyle w:val="TableParagraph"/>
              <w:ind w:left="394" w:right="261" w:hanging="125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7" w:type="dxa"/>
          </w:tcPr>
          <w:p w:rsidR="00363FDE" w:rsidRDefault="00870B50">
            <w:pPr>
              <w:pStyle w:val="TableParagraph"/>
              <w:ind w:left="390" w:right="258" w:hanging="125"/>
              <w:rPr>
                <w:sz w:val="24"/>
              </w:rPr>
            </w:pPr>
            <w:r>
              <w:rPr>
                <w:spacing w:val="-1"/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363FDE">
        <w:trPr>
          <w:trHeight w:val="359"/>
        </w:trPr>
        <w:tc>
          <w:tcPr>
            <w:tcW w:w="586" w:type="dxa"/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9007" w:type="dxa"/>
            <w:gridSpan w:val="5"/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63FDE">
        <w:trPr>
          <w:trHeight w:val="931"/>
        </w:trPr>
        <w:tc>
          <w:tcPr>
            <w:tcW w:w="586" w:type="dxa"/>
          </w:tcPr>
          <w:p w:rsidR="00363FDE" w:rsidRDefault="00870B5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ind w:right="539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620" w:type="dxa"/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34" w:type="dxa"/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27" w:type="dxa"/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63FDE">
        <w:trPr>
          <w:trHeight w:val="2890"/>
        </w:trPr>
        <w:tc>
          <w:tcPr>
            <w:tcW w:w="586" w:type="dxa"/>
          </w:tcPr>
          <w:p w:rsidR="00363FDE" w:rsidRDefault="00870B5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427" w:right="125" w:hanging="276"/>
              <w:rPr>
                <w:sz w:val="24"/>
              </w:rPr>
            </w:pPr>
            <w:r>
              <w:rPr>
                <w:sz w:val="24"/>
              </w:rPr>
              <w:t xml:space="preserve">2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363FDE" w:rsidRDefault="00870B50">
            <w:pPr>
              <w:pStyle w:val="TableParagraph"/>
              <w:spacing w:before="152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63FDE" w:rsidRDefault="00870B50">
            <w:pPr>
              <w:pStyle w:val="TableParagraph"/>
              <w:spacing w:before="0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играми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34" w:type="dxa"/>
          </w:tcPr>
          <w:p w:rsidR="00363FDE" w:rsidRDefault="00870B50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363FDE" w:rsidRDefault="00870B50">
            <w:pPr>
              <w:pStyle w:val="TableParagraph"/>
              <w:spacing w:before="152"/>
              <w:ind w:left="133" w:righ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63FDE" w:rsidRDefault="00870B50">
            <w:pPr>
              <w:pStyle w:val="TableParagraph"/>
              <w:spacing w:before="0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играми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7" w:type="dxa"/>
          </w:tcPr>
          <w:p w:rsidR="00363FDE" w:rsidRDefault="00870B50">
            <w:pPr>
              <w:pStyle w:val="TableParagraph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363FDE" w:rsidRDefault="00870B50">
            <w:pPr>
              <w:pStyle w:val="TableParagraph"/>
              <w:spacing w:before="152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63FDE" w:rsidRDefault="00870B50">
            <w:pPr>
              <w:pStyle w:val="TableParagraph"/>
              <w:spacing w:before="0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играми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363FDE">
        <w:trPr>
          <w:trHeight w:val="806"/>
        </w:trPr>
        <w:tc>
          <w:tcPr>
            <w:tcW w:w="586" w:type="dxa"/>
          </w:tcPr>
          <w:p w:rsidR="00363FDE" w:rsidRDefault="00870B5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271" w:right="259" w:firstLine="33"/>
              <w:rPr>
                <w:sz w:val="24"/>
              </w:rPr>
            </w:pPr>
            <w:r>
              <w:rPr>
                <w:sz w:val="24"/>
              </w:rPr>
              <w:t xml:space="preserve">2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ind w:left="271" w:right="259" w:firstLine="33"/>
              <w:rPr>
                <w:sz w:val="24"/>
              </w:rPr>
            </w:pPr>
            <w:r>
              <w:rPr>
                <w:sz w:val="24"/>
              </w:rPr>
              <w:t xml:space="preserve">2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34" w:type="dxa"/>
          </w:tcPr>
          <w:p w:rsidR="00363FDE" w:rsidRDefault="00870B50">
            <w:pPr>
              <w:pStyle w:val="TableParagraph"/>
              <w:ind w:left="278" w:right="266" w:firstLine="33"/>
              <w:rPr>
                <w:sz w:val="24"/>
              </w:rPr>
            </w:pPr>
            <w:r>
              <w:rPr>
                <w:sz w:val="24"/>
              </w:rPr>
              <w:t xml:space="preserve">2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7" w:type="dxa"/>
          </w:tcPr>
          <w:p w:rsidR="00363FDE" w:rsidRDefault="00870B50">
            <w:pPr>
              <w:pStyle w:val="TableParagraph"/>
              <w:ind w:left="275" w:right="262" w:firstLine="33"/>
              <w:rPr>
                <w:sz w:val="24"/>
              </w:rPr>
            </w:pPr>
            <w:r>
              <w:rPr>
                <w:sz w:val="24"/>
              </w:rPr>
              <w:t xml:space="preserve">2 р.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363FDE">
        <w:trPr>
          <w:trHeight w:val="657"/>
        </w:trPr>
        <w:tc>
          <w:tcPr>
            <w:tcW w:w="586" w:type="dxa"/>
          </w:tcPr>
          <w:p w:rsidR="00363FDE" w:rsidRDefault="00870B5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501" w:type="dxa"/>
            <w:gridSpan w:val="4"/>
          </w:tcPr>
          <w:p w:rsidR="00363FDE" w:rsidRDefault="00363F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363FDE" w:rsidRDefault="00363FDE">
      <w:pPr>
        <w:rPr>
          <w:sz w:val="24"/>
        </w:rPr>
        <w:sectPr w:rsidR="00363FDE">
          <w:pgSz w:w="11910" w:h="16840"/>
          <w:pgMar w:top="62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506"/>
        <w:gridCol w:w="1620"/>
        <w:gridCol w:w="1620"/>
        <w:gridCol w:w="1634"/>
        <w:gridCol w:w="1627"/>
      </w:tblGrid>
      <w:tr w:rsidR="00363FDE">
        <w:trPr>
          <w:trHeight w:val="812"/>
        </w:trPr>
        <w:tc>
          <w:tcPr>
            <w:tcW w:w="586" w:type="dxa"/>
            <w:tcBorders>
              <w:top w:val="nil"/>
            </w:tcBorders>
          </w:tcPr>
          <w:p w:rsidR="00363FDE" w:rsidRDefault="00870B50">
            <w:pPr>
              <w:pStyle w:val="TableParagraph"/>
              <w:spacing w:before="45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2506" w:type="dxa"/>
            <w:tcBorders>
              <w:top w:val="nil"/>
            </w:tcBorders>
          </w:tcPr>
          <w:p w:rsidR="00363FDE" w:rsidRDefault="00870B50">
            <w:pPr>
              <w:pStyle w:val="TableParagraph"/>
              <w:spacing w:before="45"/>
              <w:ind w:right="788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620" w:type="dxa"/>
            <w:tcBorders>
              <w:top w:val="nil"/>
            </w:tcBorders>
          </w:tcPr>
          <w:p w:rsidR="00363FDE" w:rsidRDefault="00870B50">
            <w:pPr>
              <w:pStyle w:val="TableParagraph"/>
              <w:spacing w:before="45"/>
              <w:ind w:left="77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363FDE" w:rsidRDefault="00870B50">
            <w:pPr>
              <w:pStyle w:val="TableParagraph"/>
              <w:spacing w:before="45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34" w:type="dxa"/>
            <w:tcBorders>
              <w:top w:val="nil"/>
            </w:tcBorders>
          </w:tcPr>
          <w:p w:rsidR="00363FDE" w:rsidRDefault="00870B50">
            <w:pPr>
              <w:pStyle w:val="TableParagraph"/>
              <w:spacing w:before="45"/>
              <w:ind w:left="242" w:right="234" w:firstLine="79"/>
              <w:rPr>
                <w:sz w:val="24"/>
              </w:rPr>
            </w:pPr>
            <w:r>
              <w:rPr>
                <w:sz w:val="24"/>
              </w:rPr>
              <w:t>2 р. в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627" w:type="dxa"/>
            <w:tcBorders>
              <w:top w:val="nil"/>
            </w:tcBorders>
          </w:tcPr>
          <w:p w:rsidR="00363FDE" w:rsidRDefault="00870B50">
            <w:pPr>
              <w:pStyle w:val="TableParagraph"/>
              <w:spacing w:before="45"/>
              <w:ind w:left="219" w:right="210" w:firstLine="98"/>
              <w:rPr>
                <w:sz w:val="24"/>
              </w:rPr>
            </w:pPr>
            <w:r>
              <w:rPr>
                <w:sz w:val="24"/>
              </w:rPr>
              <w:t>2 р. в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363FDE">
        <w:trPr>
          <w:trHeight w:val="806"/>
        </w:trPr>
        <w:tc>
          <w:tcPr>
            <w:tcW w:w="586" w:type="dxa"/>
          </w:tcPr>
          <w:p w:rsidR="00363FDE" w:rsidRDefault="00870B50">
            <w:pPr>
              <w:pStyle w:val="TableParagraph"/>
              <w:spacing w:before="39"/>
              <w:ind w:left="8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spacing w:before="39"/>
              <w:ind w:left="77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20" w:type="dxa"/>
          </w:tcPr>
          <w:p w:rsidR="00363FDE" w:rsidRDefault="00870B50">
            <w:pPr>
              <w:pStyle w:val="TableParagraph"/>
              <w:spacing w:before="39"/>
              <w:ind w:left="427" w:right="262" w:hanging="1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34" w:type="dxa"/>
          </w:tcPr>
          <w:p w:rsidR="00363FDE" w:rsidRDefault="00870B50">
            <w:pPr>
              <w:pStyle w:val="TableParagraph"/>
              <w:spacing w:before="39"/>
              <w:ind w:left="257" w:right="280" w:firstLine="7"/>
              <w:rPr>
                <w:sz w:val="24"/>
              </w:rPr>
            </w:pPr>
            <w:r>
              <w:rPr>
                <w:sz w:val="24"/>
              </w:rPr>
              <w:t>1 р. в мес.,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25-30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27" w:type="dxa"/>
          </w:tcPr>
          <w:p w:rsidR="00363FDE" w:rsidRDefault="00870B50">
            <w:pPr>
              <w:pStyle w:val="TableParagraph"/>
              <w:spacing w:before="39"/>
              <w:ind w:left="279" w:right="265" w:firstLine="26"/>
              <w:rPr>
                <w:sz w:val="24"/>
              </w:rPr>
            </w:pPr>
            <w:r>
              <w:rPr>
                <w:sz w:val="24"/>
              </w:rPr>
              <w:t>1 р. в мес.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363FDE">
        <w:trPr>
          <w:trHeight w:val="1485"/>
        </w:trPr>
        <w:tc>
          <w:tcPr>
            <w:tcW w:w="586" w:type="dxa"/>
          </w:tcPr>
          <w:p w:rsidR="00363FDE" w:rsidRDefault="00870B50">
            <w:pPr>
              <w:pStyle w:val="TableParagraph"/>
              <w:spacing w:before="41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6" w:type="dxa"/>
          </w:tcPr>
          <w:p w:rsidR="00363FDE" w:rsidRDefault="00870B50">
            <w:pPr>
              <w:pStyle w:val="TableParagraph"/>
              <w:spacing w:before="41"/>
              <w:ind w:right="62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:rsidR="00363FDE" w:rsidRDefault="00870B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:rsidR="00363FDE" w:rsidRDefault="00870B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прогулках).</w:t>
            </w:r>
          </w:p>
        </w:tc>
        <w:tc>
          <w:tcPr>
            <w:tcW w:w="6501" w:type="dxa"/>
            <w:gridSpan w:val="4"/>
          </w:tcPr>
          <w:p w:rsidR="00363FDE" w:rsidRDefault="00363FDE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363FDE" w:rsidRDefault="00870B50">
            <w:pPr>
              <w:pStyle w:val="TableParagraph"/>
              <w:spacing w:before="167"/>
              <w:ind w:left="873" w:right="137" w:hanging="732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363FDE" w:rsidRDefault="00363FDE">
      <w:pPr>
        <w:pStyle w:val="a3"/>
        <w:spacing w:before="2"/>
        <w:ind w:left="0" w:firstLine="0"/>
        <w:rPr>
          <w:b/>
          <w:sz w:val="13"/>
        </w:rPr>
      </w:pPr>
    </w:p>
    <w:p w:rsidR="00363FDE" w:rsidRDefault="00870B50">
      <w:pPr>
        <w:pStyle w:val="a5"/>
        <w:numPr>
          <w:ilvl w:val="0"/>
          <w:numId w:val="6"/>
        </w:numPr>
        <w:tabs>
          <w:tab w:val="left" w:pos="829"/>
        </w:tabs>
        <w:spacing w:before="90"/>
        <w:ind w:left="828" w:hanging="722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питания</w:t>
      </w:r>
    </w:p>
    <w:p w:rsidR="00363FDE" w:rsidRDefault="00870B50">
      <w:pPr>
        <w:pStyle w:val="a3"/>
        <w:ind w:left="107" w:right="385" w:firstLine="540"/>
        <w:jc w:val="both"/>
      </w:pPr>
      <w:r>
        <w:t>Правильно организованное питание детей является важным фактором в формировании роста и</w:t>
      </w:r>
      <w:r>
        <w:rPr>
          <w:spacing w:val="1"/>
        </w:rPr>
        <w:t xml:space="preserve"> </w:t>
      </w:r>
      <w:r>
        <w:t>развития ребенка, его здоровья не только на данный момент, но и в будущем. Организация питания в</w:t>
      </w:r>
      <w:r>
        <w:rPr>
          <w:spacing w:val="1"/>
        </w:rPr>
        <w:t xml:space="preserve"> </w:t>
      </w:r>
      <w:r>
        <w:t>ДОУ осуществляется в соответствии с «Положением об организации детского питания» (</w:t>
      </w:r>
      <w:r w:rsidRPr="00FA329A">
        <w:rPr>
          <w:color w:val="FF0000"/>
        </w:rPr>
        <w:t>Приказ № 29</w:t>
      </w:r>
      <w:r w:rsidRPr="00FA329A">
        <w:rPr>
          <w:color w:val="FF0000"/>
          <w:spacing w:val="1"/>
        </w:rPr>
        <w:t xml:space="preserve"> </w:t>
      </w:r>
      <w:r w:rsidRPr="00FA329A">
        <w:rPr>
          <w:color w:val="FF0000"/>
        </w:rPr>
        <w:t>от</w:t>
      </w:r>
      <w:r w:rsidRPr="00FA329A">
        <w:rPr>
          <w:color w:val="FF0000"/>
          <w:spacing w:val="-1"/>
        </w:rPr>
        <w:t xml:space="preserve"> </w:t>
      </w:r>
      <w:r w:rsidRPr="00FA329A">
        <w:rPr>
          <w:color w:val="FF0000"/>
        </w:rPr>
        <w:t>05.10.2015г.)</w:t>
      </w:r>
      <w:r w:rsidRPr="00FA329A">
        <w:rPr>
          <w:color w:val="FF0000"/>
          <w:spacing w:val="-1"/>
        </w:rPr>
        <w:t xml:space="preserve"> </w:t>
      </w:r>
      <w:r>
        <w:t>и базируется на следующих</w:t>
      </w:r>
      <w:r>
        <w:rPr>
          <w:spacing w:val="2"/>
        </w:rPr>
        <w:t xml:space="preserve"> </w:t>
      </w:r>
      <w:r>
        <w:t>принципах:</w:t>
      </w:r>
    </w:p>
    <w:p w:rsidR="00363FDE" w:rsidRDefault="00870B50">
      <w:pPr>
        <w:pStyle w:val="a5"/>
        <w:numPr>
          <w:ilvl w:val="1"/>
          <w:numId w:val="2"/>
        </w:numPr>
        <w:tabs>
          <w:tab w:val="left" w:pos="792"/>
        </w:tabs>
        <w:spacing w:before="1"/>
        <w:ind w:left="791"/>
        <w:jc w:val="both"/>
        <w:rPr>
          <w:sz w:val="24"/>
        </w:rPr>
      </w:pPr>
      <w:r>
        <w:rPr>
          <w:sz w:val="24"/>
        </w:rPr>
        <w:t>рациональна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</w:p>
    <w:p w:rsidR="00363FDE" w:rsidRDefault="00870B50">
      <w:pPr>
        <w:pStyle w:val="a5"/>
        <w:numPr>
          <w:ilvl w:val="1"/>
          <w:numId w:val="2"/>
        </w:numPr>
        <w:tabs>
          <w:tab w:val="left" w:pos="792"/>
        </w:tabs>
        <w:ind w:right="4565" w:firstLine="0"/>
        <w:jc w:val="both"/>
        <w:rPr>
          <w:sz w:val="24"/>
        </w:rPr>
      </w:pPr>
      <w:r>
        <w:rPr>
          <w:sz w:val="24"/>
        </w:rPr>
        <w:t>адекватная энергетическая ценность пищевых рационов</w:t>
      </w:r>
      <w:r w:rsidR="00FA329A">
        <w:rPr>
          <w:spacing w:val="-57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%) от </w:t>
      </w:r>
      <w:proofErr w:type="spellStart"/>
      <w:r>
        <w:rPr>
          <w:sz w:val="24"/>
        </w:rPr>
        <w:t>энерготрат</w:t>
      </w:r>
      <w:proofErr w:type="spellEnd"/>
      <w:r>
        <w:rPr>
          <w:sz w:val="24"/>
        </w:rPr>
        <w:t xml:space="preserve"> детей</w:t>
      </w:r>
    </w:p>
    <w:p w:rsidR="00363FDE" w:rsidRDefault="00870B50">
      <w:pPr>
        <w:pStyle w:val="a5"/>
        <w:numPr>
          <w:ilvl w:val="1"/>
          <w:numId w:val="2"/>
        </w:numPr>
        <w:tabs>
          <w:tab w:val="left" w:pos="893"/>
        </w:tabs>
        <w:ind w:left="107" w:right="105" w:firstLine="540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всем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36"/>
          <w:sz w:val="24"/>
        </w:rPr>
        <w:t xml:space="preserve"> </w:t>
      </w:r>
      <w:r>
        <w:rPr>
          <w:sz w:val="24"/>
        </w:rPr>
        <w:t>пищевым</w:t>
      </w:r>
      <w:r>
        <w:rPr>
          <w:spacing w:val="36"/>
          <w:sz w:val="24"/>
        </w:rPr>
        <w:t xml:space="preserve"> </w:t>
      </w:r>
      <w:r>
        <w:rPr>
          <w:sz w:val="24"/>
        </w:rPr>
        <w:t>ингредиентам</w:t>
      </w:r>
      <w:r>
        <w:rPr>
          <w:spacing w:val="36"/>
          <w:sz w:val="24"/>
        </w:rPr>
        <w:t xml:space="preserve"> </w:t>
      </w:r>
      <w:r>
        <w:rPr>
          <w:sz w:val="24"/>
        </w:rPr>
        <w:t>(белки,</w:t>
      </w:r>
      <w:r>
        <w:rPr>
          <w:spacing w:val="37"/>
          <w:sz w:val="24"/>
        </w:rPr>
        <w:t xml:space="preserve"> </w:t>
      </w:r>
      <w:r>
        <w:rPr>
          <w:sz w:val="24"/>
        </w:rPr>
        <w:t>жиры,</w:t>
      </w:r>
      <w:r>
        <w:rPr>
          <w:spacing w:val="-57"/>
          <w:sz w:val="24"/>
        </w:rPr>
        <w:t xml:space="preserve"> </w:t>
      </w:r>
      <w:r>
        <w:rPr>
          <w:sz w:val="24"/>
        </w:rPr>
        <w:t>углеводы,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витамины, макро-</w:t>
      </w:r>
      <w:r>
        <w:rPr>
          <w:spacing w:val="-1"/>
          <w:sz w:val="24"/>
        </w:rPr>
        <w:t xml:space="preserve"> </w:t>
      </w:r>
      <w:r>
        <w:rPr>
          <w:sz w:val="24"/>
        </w:rPr>
        <w:t>и микроэлементы)</w:t>
      </w:r>
    </w:p>
    <w:p w:rsidR="00363FDE" w:rsidRDefault="00870B50">
      <w:pPr>
        <w:pStyle w:val="a5"/>
        <w:numPr>
          <w:ilvl w:val="1"/>
          <w:numId w:val="2"/>
        </w:numPr>
        <w:tabs>
          <w:tab w:val="left" w:pos="807"/>
        </w:tabs>
        <w:ind w:left="107" w:right="108" w:firstLine="540"/>
        <w:rPr>
          <w:sz w:val="24"/>
        </w:rPr>
      </w:pPr>
      <w:r>
        <w:rPr>
          <w:sz w:val="24"/>
        </w:rPr>
        <w:t>использование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0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2"/>
          <w:sz w:val="24"/>
        </w:rPr>
        <w:t xml:space="preserve"> </w:t>
      </w:r>
      <w:r>
        <w:rPr>
          <w:sz w:val="24"/>
        </w:rPr>
        <w:t>вкусовые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блюд и 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 продуктов</w:t>
      </w:r>
    </w:p>
    <w:p w:rsidR="00363FDE" w:rsidRDefault="00870B50">
      <w:pPr>
        <w:pStyle w:val="a5"/>
        <w:numPr>
          <w:ilvl w:val="1"/>
          <w:numId w:val="2"/>
        </w:numPr>
        <w:tabs>
          <w:tab w:val="left" w:pos="954"/>
          <w:tab w:val="left" w:pos="955"/>
          <w:tab w:val="left" w:pos="2417"/>
          <w:tab w:val="left" w:pos="3086"/>
          <w:tab w:val="left" w:pos="5958"/>
          <w:tab w:val="left" w:pos="7363"/>
          <w:tab w:val="left" w:pos="9179"/>
          <w:tab w:val="left" w:pos="9519"/>
          <w:tab w:val="left" w:pos="10892"/>
        </w:tabs>
        <w:ind w:left="107" w:right="103" w:firstLine="540"/>
        <w:rPr>
          <w:sz w:val="24"/>
        </w:rPr>
      </w:pPr>
      <w:r>
        <w:rPr>
          <w:sz w:val="24"/>
        </w:rPr>
        <w:t>соблюдение</w:t>
      </w:r>
      <w:r>
        <w:rPr>
          <w:sz w:val="24"/>
        </w:rPr>
        <w:tab/>
      </w:r>
      <w:proofErr w:type="gramStart"/>
      <w:r>
        <w:rPr>
          <w:sz w:val="24"/>
        </w:rPr>
        <w:t>всех</w:t>
      </w:r>
      <w:r>
        <w:rPr>
          <w:sz w:val="24"/>
        </w:rPr>
        <w:tab/>
        <w:t>санитарно-гигиенических</w:t>
      </w:r>
      <w:r>
        <w:rPr>
          <w:sz w:val="24"/>
        </w:rPr>
        <w:tab/>
        <w:t>требований</w:t>
      </w:r>
      <w:proofErr w:type="gramEnd"/>
      <w:r>
        <w:rPr>
          <w:sz w:val="24"/>
        </w:rPr>
        <w:tab/>
        <w:t>предъявляемых</w:t>
      </w:r>
      <w:r>
        <w:rPr>
          <w:sz w:val="24"/>
        </w:rPr>
        <w:tab/>
        <w:t>к</w:t>
      </w:r>
      <w:r>
        <w:rPr>
          <w:sz w:val="24"/>
        </w:rPr>
        <w:tab/>
        <w:t>получению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транспортировке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продуктов, м</w:t>
      </w:r>
      <w:r>
        <w:rPr>
          <w:sz w:val="24"/>
        </w:rPr>
        <w:t>естам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хранения, кулинарной обработке</w:t>
      </w:r>
    </w:p>
    <w:p w:rsidR="00363FDE" w:rsidRDefault="00870B50">
      <w:pPr>
        <w:pStyle w:val="a5"/>
        <w:numPr>
          <w:ilvl w:val="1"/>
          <w:numId w:val="2"/>
        </w:numPr>
        <w:tabs>
          <w:tab w:val="left" w:pos="895"/>
        </w:tabs>
        <w:ind w:left="107" w:right="98" w:firstLine="540"/>
        <w:rPr>
          <w:sz w:val="24"/>
        </w:rPr>
      </w:pPr>
      <w:r>
        <w:rPr>
          <w:sz w:val="24"/>
        </w:rPr>
        <w:t>осуществление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3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</w:p>
    <w:p w:rsidR="00363FDE" w:rsidRDefault="00870B50">
      <w:pPr>
        <w:pStyle w:val="a5"/>
        <w:numPr>
          <w:ilvl w:val="1"/>
          <w:numId w:val="2"/>
        </w:numPr>
        <w:tabs>
          <w:tab w:val="left" w:pos="795"/>
        </w:tabs>
        <w:ind w:left="794" w:hanging="147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63FDE" w:rsidRDefault="00870B50">
      <w:pPr>
        <w:pStyle w:val="a3"/>
        <w:spacing w:before="1"/>
        <w:ind w:left="107" w:firstLine="547"/>
      </w:pPr>
      <w:r>
        <w:t>В рамках решения задач по пропаганде принципов здорового и полноценного питания</w:t>
      </w:r>
      <w:r>
        <w:rPr>
          <w:spacing w:val="1"/>
        </w:rPr>
        <w:t xml:space="preserve"> </w:t>
      </w:r>
      <w:r>
        <w:t>в ДОУ</w:t>
      </w:r>
      <w:r>
        <w:rPr>
          <w:spacing w:val="-58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следующая</w:t>
      </w:r>
      <w:r>
        <w:rPr>
          <w:spacing w:val="2"/>
        </w:rPr>
        <w:t xml:space="preserve"> </w:t>
      </w:r>
      <w:r>
        <w:t>работа: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772"/>
        <w:rPr>
          <w:rFonts w:ascii="Symbol" w:hAnsi="Symbol"/>
        </w:rPr>
      </w:pPr>
      <w:r>
        <w:t>консультации для воспитателей и помощников воспитателей (методическая помощь в организации и</w:t>
      </w:r>
      <w:r>
        <w:rPr>
          <w:spacing w:val="-5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процесса приема пищи детьми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группе)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1356"/>
        <w:rPr>
          <w:rFonts w:ascii="Symbol" w:hAnsi="Symbol"/>
        </w:rPr>
      </w:pPr>
      <w:r>
        <w:t>обмен опытом между педагогами по решению вопросов организации питания детей в группе и</w:t>
      </w:r>
      <w:r>
        <w:rPr>
          <w:spacing w:val="-52"/>
        </w:rPr>
        <w:t xml:space="preserve"> </w:t>
      </w:r>
      <w:r>
        <w:t>приобщения</w:t>
      </w:r>
      <w:r>
        <w:rPr>
          <w:spacing w:val="-2"/>
        </w:rPr>
        <w:t xml:space="preserve"> </w:t>
      </w:r>
      <w:r>
        <w:t>детей к</w:t>
      </w:r>
      <w:r>
        <w:rPr>
          <w:spacing w:val="-2"/>
        </w:rPr>
        <w:t xml:space="preserve"> </w:t>
      </w:r>
      <w:r>
        <w:t>основам здорового питания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68" w:lineRule="exact"/>
        <w:rPr>
          <w:rFonts w:ascii="Symbol" w:hAnsi="Symbol"/>
        </w:rPr>
      </w:pPr>
      <w:r>
        <w:t>развитие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культурно-гигиенических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пищи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68" w:lineRule="exact"/>
        <w:rPr>
          <w:rFonts w:ascii="Symbol" w:hAnsi="Symbol"/>
        </w:rPr>
      </w:pPr>
      <w:r>
        <w:t>организация</w:t>
      </w:r>
      <w:r>
        <w:rPr>
          <w:spacing w:val="-2"/>
        </w:rPr>
        <w:t xml:space="preserve"> </w:t>
      </w:r>
      <w:r>
        <w:t>дежурства в</w:t>
      </w:r>
      <w:r w:rsidR="00FA329A">
        <w:rPr>
          <w:spacing w:val="-4"/>
        </w:rPr>
        <w:t xml:space="preserve"> группе</w:t>
      </w:r>
      <w:r>
        <w:t xml:space="preserve"> ознакомление</w:t>
      </w:r>
      <w:r>
        <w:rPr>
          <w:spacing w:val="-3"/>
        </w:rPr>
        <w:t xml:space="preserve"> </w:t>
      </w:r>
      <w:r>
        <w:t xml:space="preserve">со </w:t>
      </w:r>
      <w:r w:rsidR="00FA329A">
        <w:t>с</w:t>
      </w:r>
      <w:r>
        <w:t>толовым этикетом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754"/>
        <w:rPr>
          <w:rFonts w:ascii="Symbol" w:hAnsi="Symbol"/>
        </w:rPr>
      </w:pPr>
      <w:r>
        <w:t>использование художественного слова и игровых приемов в рамках сопровождения процесса приема</w:t>
      </w:r>
      <w:r>
        <w:rPr>
          <w:spacing w:val="-52"/>
        </w:rPr>
        <w:t xml:space="preserve"> </w:t>
      </w:r>
      <w:r>
        <w:t>пищи детьми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69" w:lineRule="exact"/>
        <w:rPr>
          <w:rFonts w:ascii="Symbol" w:hAnsi="Symbol"/>
        </w:rPr>
      </w:pPr>
      <w:r>
        <w:t>проведение</w:t>
      </w:r>
      <w:r>
        <w:rPr>
          <w:spacing w:val="-3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бесед,</w:t>
      </w:r>
      <w:r>
        <w:rPr>
          <w:spacing w:val="-5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«Здоровье»,</w:t>
      </w:r>
    </w:p>
    <w:p w:rsidR="00363FDE" w:rsidRDefault="00870B50">
      <w:pPr>
        <w:spacing w:line="252" w:lineRule="exact"/>
        <w:ind w:left="828"/>
      </w:pPr>
      <w:r>
        <w:t>«Безопасность»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646"/>
        <w:rPr>
          <w:rFonts w:ascii="Symbol" w:hAnsi="Symbol"/>
        </w:rPr>
      </w:pPr>
      <w:r>
        <w:t>оснащение предметно-развивающей среды групп (размещение тематических настольно-печатных игр,</w:t>
      </w:r>
      <w:r>
        <w:rPr>
          <w:spacing w:val="-52"/>
        </w:rPr>
        <w:t xml:space="preserve"> </w:t>
      </w:r>
      <w:r>
        <w:t>атрибутов</w:t>
      </w:r>
      <w:r>
        <w:rPr>
          <w:spacing w:val="-3"/>
        </w:rPr>
        <w:t xml:space="preserve"> </w:t>
      </w:r>
      <w:r>
        <w:t>для сюжетно-ролевых игр, предметных</w:t>
      </w:r>
      <w:r>
        <w:rPr>
          <w:spacing w:val="-2"/>
        </w:rPr>
        <w:t xml:space="preserve"> </w:t>
      </w:r>
      <w:r>
        <w:t>и сюжетных</w:t>
      </w:r>
      <w:r>
        <w:rPr>
          <w:spacing w:val="-4"/>
        </w:rPr>
        <w:t xml:space="preserve"> </w:t>
      </w:r>
      <w:r>
        <w:t>картинок и проч.)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1" w:line="269" w:lineRule="exact"/>
        <w:rPr>
          <w:rFonts w:ascii="Symbol" w:hAnsi="Symbol"/>
        </w:rPr>
      </w:pPr>
      <w:r>
        <w:t>организация</w:t>
      </w:r>
      <w:r>
        <w:rPr>
          <w:spacing w:val="-3"/>
        </w:rPr>
        <w:t xml:space="preserve"> </w:t>
      </w:r>
      <w:r>
        <w:t>сюжетно-ролевых</w:t>
      </w:r>
      <w:r>
        <w:rPr>
          <w:spacing w:val="-1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«Кафе»,</w:t>
      </w:r>
      <w:r>
        <w:rPr>
          <w:spacing w:val="1"/>
        </w:rPr>
        <w:t xml:space="preserve"> </w:t>
      </w:r>
      <w:r>
        <w:t>«Кухня»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проч.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69" w:lineRule="exact"/>
        <w:rPr>
          <w:rFonts w:ascii="Symbol" w:hAnsi="Symbol"/>
        </w:rPr>
      </w:pPr>
      <w:r>
        <w:t>проведение</w:t>
      </w:r>
      <w:r>
        <w:rPr>
          <w:spacing w:val="-2"/>
        </w:rPr>
        <w:t xml:space="preserve"> </w:t>
      </w:r>
      <w:r>
        <w:t>экскурсий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</w:t>
      </w:r>
      <w:r>
        <w:t>щеблок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69" w:lineRule="exact"/>
        <w:rPr>
          <w:rFonts w:ascii="Symbol" w:hAnsi="Symbol"/>
        </w:rPr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5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анкетирование</w:t>
      </w:r>
      <w:r>
        <w:rPr>
          <w:spacing w:val="-1"/>
        </w:rPr>
        <w:t xml:space="preserve"> </w:t>
      </w:r>
      <w:r>
        <w:t>родителей.</w:t>
      </w:r>
    </w:p>
    <w:p w:rsidR="00363FDE" w:rsidRDefault="00363FDE">
      <w:pPr>
        <w:pStyle w:val="a3"/>
        <w:spacing w:before="9"/>
        <w:ind w:left="0" w:firstLine="0"/>
        <w:rPr>
          <w:sz w:val="21"/>
        </w:rPr>
      </w:pPr>
    </w:p>
    <w:p w:rsidR="00363FDE" w:rsidRDefault="00870B50">
      <w:pPr>
        <w:pStyle w:val="a3"/>
        <w:ind w:left="107" w:right="100" w:firstLine="540"/>
        <w:jc w:val="both"/>
      </w:pPr>
      <w:r>
        <w:t>Во время приема пищи педагоги стараются создать спокойную доброжелательную обстановку и</w:t>
      </w:r>
      <w:r>
        <w:rPr>
          <w:spacing w:val="1"/>
        </w:rPr>
        <w:t xml:space="preserve"> </w:t>
      </w:r>
      <w:r>
        <w:t>поддерживать у детей хорошее настроение, так как состояние нервной системы р</w:t>
      </w:r>
      <w:r>
        <w:t>ебенка сказывается на</w:t>
      </w:r>
      <w:r>
        <w:rPr>
          <w:spacing w:val="1"/>
        </w:rPr>
        <w:t xml:space="preserve"> </w:t>
      </w:r>
      <w:r>
        <w:t>его аппетите. Если ребенок отказывается от какого-либо полезного блюда,</w:t>
      </w:r>
      <w:r>
        <w:rPr>
          <w:spacing w:val="1"/>
        </w:rPr>
        <w:t xml:space="preserve"> </w:t>
      </w:r>
      <w:r>
        <w:t>постепенно приучают его к</w:t>
      </w:r>
      <w:r>
        <w:rPr>
          <w:spacing w:val="1"/>
        </w:rPr>
        <w:t xml:space="preserve"> </w:t>
      </w:r>
      <w:r>
        <w:t>нему, давая пищу небольшими порциями. Такого ребенка стараются посадить с детьми, которые едят</w:t>
      </w:r>
      <w:r>
        <w:rPr>
          <w:spacing w:val="1"/>
        </w:rPr>
        <w:t xml:space="preserve"> </w:t>
      </w:r>
      <w:r>
        <w:t>пищу с удовольствием. Детей учат мыть рук</w:t>
      </w:r>
      <w:r>
        <w:t>и перед едой, во время приема пищи правильно сидеть (не</w:t>
      </w:r>
      <w:r>
        <w:rPr>
          <w:spacing w:val="1"/>
        </w:rPr>
        <w:t xml:space="preserve"> </w:t>
      </w:r>
      <w:r>
        <w:t>откидываться на спинку стула, не расставлять локти и не ставить их на стол), пользоваться столовыми</w:t>
      </w:r>
      <w:r>
        <w:rPr>
          <w:spacing w:val="1"/>
        </w:rPr>
        <w:t xml:space="preserve"> </w:t>
      </w:r>
      <w:r>
        <w:t>приборами. Педагоги следят, чтобы во время еды дети не спешили, не отвлекались, не</w:t>
      </w:r>
      <w:r>
        <w:rPr>
          <w:spacing w:val="1"/>
        </w:rPr>
        <w:t xml:space="preserve"> </w:t>
      </w:r>
      <w:r>
        <w:t>набивали полный</w:t>
      </w:r>
      <w:r>
        <w:rPr>
          <w:spacing w:val="1"/>
        </w:rPr>
        <w:t xml:space="preserve"> </w:t>
      </w:r>
      <w:r>
        <w:t>рот</w:t>
      </w:r>
      <w:r>
        <w:rPr>
          <w:spacing w:val="-1"/>
        </w:rPr>
        <w:t xml:space="preserve"> </w:t>
      </w:r>
      <w:r>
        <w:t>пищей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разговаривали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столом,</w:t>
      </w:r>
      <w:r>
        <w:rPr>
          <w:spacing w:val="2"/>
        </w:rPr>
        <w:t xml:space="preserve"> </w:t>
      </w:r>
      <w:r>
        <w:t>учат</w:t>
      </w:r>
      <w:r>
        <w:rPr>
          <w:spacing w:val="2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салфеткой.</w:t>
      </w:r>
    </w:p>
    <w:p w:rsidR="00363FDE" w:rsidRDefault="00363FDE">
      <w:pPr>
        <w:jc w:val="both"/>
        <w:sectPr w:rsidR="00363FDE">
          <w:pgSz w:w="11910" w:h="16840"/>
          <w:pgMar w:top="700" w:right="180" w:bottom="280" w:left="600" w:header="720" w:footer="720" w:gutter="0"/>
          <w:cols w:space="720"/>
        </w:sectPr>
      </w:pPr>
    </w:p>
    <w:p w:rsidR="00363FDE" w:rsidRDefault="00870B50">
      <w:pPr>
        <w:pStyle w:val="a3"/>
        <w:spacing w:before="71"/>
        <w:ind w:left="107" w:right="99" w:firstLine="540"/>
        <w:jc w:val="both"/>
      </w:pPr>
      <w:r>
        <w:lastRenderedPageBreak/>
        <w:t>Питание детей организовано в соответствии с сезонным примерным 10-дневным</w:t>
      </w:r>
      <w:r>
        <w:rPr>
          <w:spacing w:val="61"/>
        </w:rPr>
        <w:t xml:space="preserve"> </w:t>
      </w:r>
      <w:r>
        <w:t>меню, на его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 w:rsidR="00FA329A">
        <w:t>контролер по питанию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меню-требование.</w:t>
      </w:r>
      <w:r>
        <w:rPr>
          <w:spacing w:val="1"/>
        </w:rPr>
        <w:t xml:space="preserve"> </w:t>
      </w:r>
      <w:r>
        <w:t>Меню-требование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</w:t>
      </w:r>
      <w:r>
        <w:t>бой</w:t>
      </w:r>
      <w:r>
        <w:rPr>
          <w:spacing w:val="1"/>
        </w:rPr>
        <w:t xml:space="preserve"> </w:t>
      </w:r>
      <w:r>
        <w:t>перечень блюд, входящих в дневной рацион ребенка, исходя из физиологических потребностей ребенка в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пищевых</w:t>
      </w:r>
      <w:r>
        <w:rPr>
          <w:spacing w:val="2"/>
        </w:rPr>
        <w:t xml:space="preserve"> </w:t>
      </w:r>
      <w:r>
        <w:t>веществах.</w:t>
      </w:r>
    </w:p>
    <w:p w:rsidR="00363FDE" w:rsidRDefault="00870B50">
      <w:pPr>
        <w:pStyle w:val="a3"/>
        <w:ind w:left="107" w:right="101" w:firstLine="540"/>
        <w:jc w:val="both"/>
      </w:pPr>
      <w:r>
        <w:t>Дети получают питание 4 раза в сутки с интервалами между приемами пищи не более 4 ч. Завтрак</w:t>
      </w:r>
      <w:r>
        <w:rPr>
          <w:spacing w:val="1"/>
        </w:rPr>
        <w:t xml:space="preserve"> </w:t>
      </w:r>
      <w:r>
        <w:t>составляет</w:t>
      </w:r>
      <w:r>
        <w:rPr>
          <w:spacing w:val="7"/>
        </w:rPr>
        <w:t xml:space="preserve"> </w:t>
      </w:r>
      <w:r>
        <w:t>25</w:t>
      </w:r>
      <w:r>
        <w:rPr>
          <w:spacing w:val="5"/>
        </w:rPr>
        <w:t xml:space="preserve"> </w:t>
      </w:r>
      <w:r>
        <w:t>%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суточной</w:t>
      </w:r>
      <w:r>
        <w:rPr>
          <w:spacing w:val="6"/>
        </w:rPr>
        <w:t xml:space="preserve"> </w:t>
      </w:r>
      <w:r>
        <w:t>энергетической</w:t>
      </w:r>
      <w:r>
        <w:rPr>
          <w:spacing w:val="6"/>
        </w:rPr>
        <w:t xml:space="preserve"> </w:t>
      </w:r>
      <w:r>
        <w:t>ценности</w:t>
      </w:r>
      <w:r>
        <w:rPr>
          <w:spacing w:val="7"/>
        </w:rPr>
        <w:t xml:space="preserve"> </w:t>
      </w:r>
      <w:r>
        <w:t>рациона,</w:t>
      </w:r>
      <w:r>
        <w:rPr>
          <w:spacing w:val="4"/>
        </w:rPr>
        <w:t xml:space="preserve"> </w:t>
      </w:r>
      <w:r>
        <w:t>обед</w:t>
      </w:r>
      <w:r>
        <w:rPr>
          <w:spacing w:val="1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35</w:t>
      </w:r>
      <w:r>
        <w:rPr>
          <w:spacing w:val="8"/>
        </w:rPr>
        <w:t xml:space="preserve"> </w:t>
      </w:r>
      <w:r>
        <w:t>%,</w:t>
      </w:r>
      <w:r>
        <w:rPr>
          <w:spacing w:val="6"/>
        </w:rPr>
        <w:t xml:space="preserve"> </w:t>
      </w:r>
      <w:r>
        <w:t>полдник</w:t>
      </w:r>
      <w:r>
        <w:rPr>
          <w:spacing w:val="6"/>
        </w:rPr>
        <w:t xml:space="preserve"> </w:t>
      </w:r>
      <w:r>
        <w:t>15-</w:t>
      </w:r>
      <w:r>
        <w:rPr>
          <w:spacing w:val="5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%,</w:t>
      </w:r>
      <w:r>
        <w:rPr>
          <w:spacing w:val="10"/>
        </w:rPr>
        <w:t xml:space="preserve"> </w:t>
      </w:r>
      <w:r>
        <w:t>ужин-</w:t>
      </w:r>
      <w:r>
        <w:rPr>
          <w:spacing w:val="5"/>
        </w:rPr>
        <w:t xml:space="preserve"> </w:t>
      </w:r>
      <w:r>
        <w:t>25</w:t>
      </w:r>
    </w:p>
    <w:p w:rsidR="00363FDE" w:rsidRDefault="00870B50">
      <w:pPr>
        <w:pStyle w:val="a3"/>
        <w:ind w:left="107" w:right="104" w:firstLine="0"/>
        <w:jc w:val="both"/>
      </w:pPr>
      <w:r>
        <w:t>%.</w:t>
      </w:r>
      <w:r>
        <w:rPr>
          <w:spacing w:val="1"/>
        </w:rPr>
        <w:t xml:space="preserve"> </w:t>
      </w:r>
      <w:r w:rsidR="00FA329A">
        <w:rPr>
          <w:color w:val="172C41"/>
        </w:rPr>
        <w:t xml:space="preserve">Контролёр по </w:t>
      </w:r>
      <w:proofErr w:type="gramStart"/>
      <w:r w:rsidR="00FA329A">
        <w:rPr>
          <w:color w:val="172C41"/>
        </w:rPr>
        <w:t xml:space="preserve">питанию 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ДОУ</w:t>
      </w:r>
      <w:proofErr w:type="gramEnd"/>
      <w:r>
        <w:rPr>
          <w:color w:val="172C41"/>
          <w:spacing w:val="1"/>
        </w:rPr>
        <w:t xml:space="preserve"> </w:t>
      </w:r>
      <w:r>
        <w:rPr>
          <w:color w:val="172C41"/>
        </w:rPr>
        <w:t>ежедневно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вывешивает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на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информационном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стенде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информацию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о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меню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на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соответствующий</w:t>
      </w:r>
      <w:r>
        <w:rPr>
          <w:color w:val="172C41"/>
          <w:spacing w:val="-1"/>
        </w:rPr>
        <w:t xml:space="preserve"> </w:t>
      </w:r>
      <w:r>
        <w:rPr>
          <w:color w:val="172C41"/>
        </w:rPr>
        <w:t>день,</w:t>
      </w:r>
      <w:r>
        <w:rPr>
          <w:color w:val="172C41"/>
          <w:spacing w:val="-1"/>
        </w:rPr>
        <w:t xml:space="preserve"> </w:t>
      </w:r>
      <w:r>
        <w:rPr>
          <w:color w:val="172C41"/>
        </w:rPr>
        <w:t>в</w:t>
      </w:r>
      <w:r>
        <w:rPr>
          <w:color w:val="172C41"/>
          <w:spacing w:val="-2"/>
        </w:rPr>
        <w:t xml:space="preserve"> </w:t>
      </w:r>
      <w:r>
        <w:rPr>
          <w:color w:val="172C41"/>
        </w:rPr>
        <w:t>котором указываются</w:t>
      </w:r>
      <w:r>
        <w:rPr>
          <w:color w:val="172C41"/>
          <w:spacing w:val="-1"/>
        </w:rPr>
        <w:t xml:space="preserve"> </w:t>
      </w:r>
      <w:r>
        <w:rPr>
          <w:color w:val="172C41"/>
        </w:rPr>
        <w:t>название</w:t>
      </w:r>
      <w:r>
        <w:rPr>
          <w:color w:val="172C41"/>
          <w:spacing w:val="-2"/>
        </w:rPr>
        <w:t xml:space="preserve"> </w:t>
      </w:r>
      <w:r>
        <w:rPr>
          <w:color w:val="172C41"/>
        </w:rPr>
        <w:t>блюд,</w:t>
      </w:r>
      <w:r>
        <w:rPr>
          <w:color w:val="172C41"/>
          <w:spacing w:val="-1"/>
        </w:rPr>
        <w:t xml:space="preserve"> </w:t>
      </w:r>
      <w:r>
        <w:rPr>
          <w:color w:val="172C41"/>
        </w:rPr>
        <w:t>объем</w:t>
      </w:r>
      <w:r>
        <w:rPr>
          <w:color w:val="172C41"/>
          <w:spacing w:val="-2"/>
        </w:rPr>
        <w:t xml:space="preserve"> </w:t>
      </w:r>
      <w:r>
        <w:rPr>
          <w:color w:val="172C41"/>
        </w:rPr>
        <w:t>порций</w:t>
      </w:r>
      <w:r>
        <w:rPr>
          <w:color w:val="172C41"/>
          <w:spacing w:val="-1"/>
        </w:rPr>
        <w:t xml:space="preserve"> </w:t>
      </w:r>
      <w:r>
        <w:rPr>
          <w:color w:val="172C41"/>
        </w:rPr>
        <w:t>и</w:t>
      </w:r>
      <w:r>
        <w:rPr>
          <w:color w:val="172C41"/>
          <w:spacing w:val="-2"/>
        </w:rPr>
        <w:t xml:space="preserve"> </w:t>
      </w:r>
      <w:r>
        <w:rPr>
          <w:color w:val="172C41"/>
        </w:rPr>
        <w:t>калорийность.</w:t>
      </w:r>
    </w:p>
    <w:p w:rsidR="00363FDE" w:rsidRDefault="00870B50">
      <w:pPr>
        <w:pStyle w:val="a3"/>
        <w:ind w:left="107" w:right="102" w:firstLine="540"/>
        <w:jc w:val="both"/>
      </w:pPr>
      <w:proofErr w:type="spellStart"/>
      <w:r>
        <w:t>Бракеражная</w:t>
      </w:r>
      <w:proofErr w:type="spellEnd"/>
      <w:r>
        <w:t xml:space="preserve"> комиссия присутствует при закладке основных продуктов и раздаче готовых блюд, так</w:t>
      </w:r>
      <w:r>
        <w:rPr>
          <w:spacing w:val="-57"/>
        </w:rPr>
        <w:t xml:space="preserve"> </w:t>
      </w:r>
      <w:r>
        <w:t>же следит за тем, чтобы объем готовой пищи точно соответствовал количеству порций по утвержденной</w:t>
      </w:r>
      <w:r>
        <w:rPr>
          <w:spacing w:val="1"/>
        </w:rPr>
        <w:t xml:space="preserve"> </w:t>
      </w:r>
      <w:r>
        <w:t xml:space="preserve">норме. Готовая пища раздается сразу после ее приготовления. Это </w:t>
      </w:r>
      <w:r>
        <w:t>необходимо для сохранения в ней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отравлений.</w:t>
      </w:r>
      <w:r>
        <w:rPr>
          <w:spacing w:val="1"/>
        </w:rPr>
        <w:t xml:space="preserve"> </w:t>
      </w:r>
      <w:r>
        <w:t>Готовую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закрывают крышками. Витаминизация пищи проводится ежедневно в пищеблоке</w:t>
      </w:r>
      <w:r>
        <w:rPr>
          <w:spacing w:val="1"/>
        </w:rPr>
        <w:t xml:space="preserve"> </w:t>
      </w:r>
      <w:r>
        <w:t>непосредственно перед</w:t>
      </w:r>
      <w:r>
        <w:rPr>
          <w:spacing w:val="-57"/>
        </w:rPr>
        <w:t xml:space="preserve"> </w:t>
      </w:r>
      <w:r>
        <w:t>раздачей.</w:t>
      </w:r>
    </w:p>
    <w:p w:rsidR="00363FDE" w:rsidRDefault="00346AE6">
      <w:pPr>
        <w:pStyle w:val="a3"/>
        <w:spacing w:before="1"/>
        <w:ind w:left="107" w:right="98" w:firstLine="540"/>
        <w:jc w:val="both"/>
      </w:pPr>
      <w:r>
        <w:t>Один раз в 10 дней контролёр пи питанию</w:t>
      </w:r>
      <w:r w:rsidR="00870B50">
        <w:t xml:space="preserve"> контролирует выполнение среднесуточной нормы выдачи продуктов</w:t>
      </w:r>
      <w:r w:rsidR="00870B50">
        <w:rPr>
          <w:spacing w:val="1"/>
        </w:rPr>
        <w:t xml:space="preserve"> </w:t>
      </w:r>
      <w:r w:rsidR="00870B50">
        <w:t>на</w:t>
      </w:r>
      <w:r w:rsidR="00870B50">
        <w:rPr>
          <w:spacing w:val="1"/>
        </w:rPr>
        <w:t xml:space="preserve"> </w:t>
      </w:r>
      <w:r w:rsidR="00870B50">
        <w:t>одного</w:t>
      </w:r>
      <w:r w:rsidR="00870B50">
        <w:rPr>
          <w:spacing w:val="1"/>
        </w:rPr>
        <w:t xml:space="preserve"> </w:t>
      </w:r>
      <w:r w:rsidR="00870B50">
        <w:t>ребенка,</w:t>
      </w:r>
      <w:r w:rsidR="00870B50">
        <w:rPr>
          <w:spacing w:val="1"/>
        </w:rPr>
        <w:t xml:space="preserve"> </w:t>
      </w:r>
      <w:r w:rsidR="00870B50">
        <w:t>при</w:t>
      </w:r>
      <w:r w:rsidR="00870B50">
        <w:rPr>
          <w:spacing w:val="1"/>
        </w:rPr>
        <w:t xml:space="preserve"> </w:t>
      </w:r>
      <w:r w:rsidR="00870B50">
        <w:t>необходимости</w:t>
      </w:r>
      <w:r w:rsidR="00870B50">
        <w:rPr>
          <w:spacing w:val="1"/>
        </w:rPr>
        <w:t xml:space="preserve"> </w:t>
      </w:r>
      <w:r w:rsidR="00870B50">
        <w:t>проводит</w:t>
      </w:r>
      <w:r w:rsidR="00870B50">
        <w:rPr>
          <w:spacing w:val="1"/>
        </w:rPr>
        <w:t xml:space="preserve"> </w:t>
      </w:r>
      <w:r w:rsidR="00870B50">
        <w:t>коррекцию</w:t>
      </w:r>
      <w:r w:rsidR="00870B50">
        <w:rPr>
          <w:spacing w:val="1"/>
        </w:rPr>
        <w:t xml:space="preserve"> </w:t>
      </w:r>
      <w:r w:rsidR="00870B50">
        <w:t>питания</w:t>
      </w:r>
      <w:r w:rsidR="00870B50">
        <w:rPr>
          <w:spacing w:val="1"/>
        </w:rPr>
        <w:t xml:space="preserve"> </w:t>
      </w:r>
      <w:r w:rsidR="00870B50">
        <w:t>в</w:t>
      </w:r>
      <w:r w:rsidR="00870B50">
        <w:rPr>
          <w:spacing w:val="1"/>
        </w:rPr>
        <w:t xml:space="preserve"> </w:t>
      </w:r>
      <w:r w:rsidR="00870B50">
        <w:t>следующей</w:t>
      </w:r>
      <w:r w:rsidR="00870B50">
        <w:rPr>
          <w:spacing w:val="1"/>
        </w:rPr>
        <w:t xml:space="preserve"> </w:t>
      </w:r>
      <w:r w:rsidR="00870B50">
        <w:t>декаде.</w:t>
      </w:r>
      <w:r w:rsidR="00870B50">
        <w:rPr>
          <w:spacing w:val="1"/>
        </w:rPr>
        <w:t xml:space="preserve"> </w:t>
      </w:r>
      <w:r w:rsidR="00870B50">
        <w:t>Подсчет</w:t>
      </w:r>
      <w:r w:rsidR="00870B50">
        <w:rPr>
          <w:spacing w:val="-57"/>
        </w:rPr>
        <w:t xml:space="preserve"> </w:t>
      </w:r>
      <w:r w:rsidR="00870B50">
        <w:t>основных пищевых ингредиентов по итогам н</w:t>
      </w:r>
      <w:r>
        <w:t>акопительной ведомости контролёр по питанию</w:t>
      </w:r>
      <w:r w:rsidR="00870B50">
        <w:t xml:space="preserve"> проводит один раз в</w:t>
      </w:r>
      <w:r w:rsidR="00870B50">
        <w:rPr>
          <w:spacing w:val="1"/>
        </w:rPr>
        <w:t xml:space="preserve"> </w:t>
      </w:r>
      <w:r w:rsidR="00870B50">
        <w:t>месяц</w:t>
      </w:r>
      <w:r w:rsidR="00870B50">
        <w:rPr>
          <w:spacing w:val="-1"/>
        </w:rPr>
        <w:t xml:space="preserve"> </w:t>
      </w:r>
      <w:r w:rsidR="00870B50">
        <w:t>(подсчитывают</w:t>
      </w:r>
      <w:r w:rsidR="00870B50">
        <w:rPr>
          <w:spacing w:val="-1"/>
        </w:rPr>
        <w:t xml:space="preserve"> </w:t>
      </w:r>
      <w:r w:rsidR="00870B50">
        <w:t>энергетическую ценность,</w:t>
      </w:r>
      <w:r w:rsidR="00870B50">
        <w:rPr>
          <w:spacing w:val="-1"/>
        </w:rPr>
        <w:t xml:space="preserve"> </w:t>
      </w:r>
      <w:r w:rsidR="00870B50">
        <w:t>количество</w:t>
      </w:r>
      <w:r w:rsidR="00870B50">
        <w:rPr>
          <w:spacing w:val="-1"/>
        </w:rPr>
        <w:t xml:space="preserve"> </w:t>
      </w:r>
      <w:r w:rsidR="00870B50">
        <w:t>белков,</w:t>
      </w:r>
      <w:r w:rsidR="00870B50">
        <w:rPr>
          <w:spacing w:val="-1"/>
        </w:rPr>
        <w:t xml:space="preserve"> </w:t>
      </w:r>
      <w:r w:rsidR="00870B50">
        <w:t>жиров</w:t>
      </w:r>
      <w:r w:rsidR="00870B50">
        <w:rPr>
          <w:spacing w:val="-1"/>
        </w:rPr>
        <w:t xml:space="preserve"> </w:t>
      </w:r>
      <w:r w:rsidR="00870B50">
        <w:t>и</w:t>
      </w:r>
      <w:r w:rsidR="00870B50">
        <w:rPr>
          <w:spacing w:val="2"/>
        </w:rPr>
        <w:t xml:space="preserve"> </w:t>
      </w:r>
      <w:r w:rsidR="00870B50">
        <w:t>углеводов).</w:t>
      </w:r>
    </w:p>
    <w:p w:rsidR="00363FDE" w:rsidRDefault="00870B50">
      <w:pPr>
        <w:pStyle w:val="a3"/>
        <w:ind w:left="107" w:right="99" w:firstLine="540"/>
        <w:jc w:val="both"/>
      </w:pPr>
      <w:r>
        <w:t>Доставка, качество и хранение продуктов питания находятся под строгим контролем администрации</w:t>
      </w:r>
      <w:r>
        <w:rPr>
          <w:spacing w:val="-57"/>
        </w:rPr>
        <w:t xml:space="preserve"> </w:t>
      </w:r>
      <w:r>
        <w:t>ДОУ, так как от этого зависит качество приготовляемой пищ</w:t>
      </w:r>
      <w:r>
        <w:t xml:space="preserve">и. Под контролем находятся </w:t>
      </w:r>
      <w:r>
        <w:rPr>
          <w:color w:val="172C41"/>
        </w:rPr>
        <w:t>сроки годности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поставленных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продуктов,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сертификаты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качества,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маркировка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и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другие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требования,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которым</w:t>
      </w:r>
      <w:r>
        <w:rPr>
          <w:color w:val="172C41"/>
          <w:spacing w:val="1"/>
        </w:rPr>
        <w:t xml:space="preserve"> </w:t>
      </w:r>
      <w:r>
        <w:rPr>
          <w:color w:val="172C41"/>
        </w:rPr>
        <w:t>должны</w:t>
      </w:r>
      <w:r>
        <w:rPr>
          <w:color w:val="172C41"/>
          <w:spacing w:val="-57"/>
        </w:rPr>
        <w:t xml:space="preserve"> </w:t>
      </w:r>
      <w:r>
        <w:rPr>
          <w:color w:val="172C41"/>
        </w:rPr>
        <w:t>соответствовать продукты, поставляемые в</w:t>
      </w:r>
      <w:r>
        <w:rPr>
          <w:color w:val="172C41"/>
          <w:spacing w:val="-1"/>
        </w:rPr>
        <w:t xml:space="preserve"> </w:t>
      </w:r>
      <w:r>
        <w:rPr>
          <w:color w:val="172C41"/>
        </w:rPr>
        <w:t>ДОУ.</w:t>
      </w:r>
    </w:p>
    <w:p w:rsidR="00363FDE" w:rsidRDefault="00870B50">
      <w:pPr>
        <w:pStyle w:val="a3"/>
        <w:ind w:left="107" w:right="109" w:firstLine="540"/>
        <w:jc w:val="both"/>
      </w:pP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необходимым: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холодильных</w:t>
      </w:r>
      <w:r>
        <w:rPr>
          <w:spacing w:val="-2"/>
        </w:rPr>
        <w:t xml:space="preserve"> </w:t>
      </w:r>
      <w:r>
        <w:t>камер, кладовыми для</w:t>
      </w:r>
      <w:r>
        <w:rPr>
          <w:spacing w:val="-1"/>
        </w:rPr>
        <w:t xml:space="preserve"> </w:t>
      </w:r>
      <w:r>
        <w:t>сухих</w:t>
      </w:r>
      <w:r>
        <w:rPr>
          <w:spacing w:val="2"/>
        </w:rPr>
        <w:t xml:space="preserve"> </w:t>
      </w:r>
      <w:r>
        <w:t>продуктов, фруктов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овощей.</w:t>
      </w:r>
    </w:p>
    <w:p w:rsidR="00363FDE" w:rsidRDefault="00363FDE">
      <w:pPr>
        <w:pStyle w:val="a3"/>
        <w:ind w:left="0" w:firstLine="0"/>
      </w:pPr>
    </w:p>
    <w:p w:rsidR="00363FDE" w:rsidRDefault="00870B50">
      <w:pPr>
        <w:pStyle w:val="1"/>
        <w:numPr>
          <w:ilvl w:val="0"/>
          <w:numId w:val="6"/>
        </w:numPr>
        <w:tabs>
          <w:tab w:val="left" w:pos="828"/>
          <w:tab w:val="left" w:pos="829"/>
        </w:tabs>
        <w:ind w:left="828" w:hanging="722"/>
        <w:jc w:val="left"/>
      </w:pPr>
      <w:r>
        <w:t>Медицинское</w:t>
      </w:r>
      <w:r>
        <w:rPr>
          <w:spacing w:val="-4"/>
        </w:rPr>
        <w:t xml:space="preserve"> </w:t>
      </w:r>
      <w:r>
        <w:t>обслуживание</w:t>
      </w:r>
    </w:p>
    <w:p w:rsidR="00363FDE" w:rsidRDefault="00870B50">
      <w:pPr>
        <w:pStyle w:val="a3"/>
        <w:ind w:left="107" w:firstLine="360"/>
      </w:pPr>
      <w:r>
        <w:t>В целях создания условий для охраны и укрепления здоровья воспитанников медицинское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49"/>
        </w:rPr>
        <w:t xml:space="preserve"> </w:t>
      </w:r>
      <w:proofErr w:type="gramStart"/>
      <w:r>
        <w:t>осуществляется</w:t>
      </w:r>
      <w:r>
        <w:rPr>
          <w:spacing w:val="-4"/>
        </w:rPr>
        <w:t xml:space="preserve"> </w:t>
      </w:r>
      <w:r>
        <w:rPr>
          <w:spacing w:val="1"/>
        </w:rPr>
        <w:t xml:space="preserve"> </w:t>
      </w:r>
      <w:r w:rsidR="00346AE6">
        <w:t>ГБУЗ</w:t>
      </w:r>
      <w:proofErr w:type="gramEnd"/>
      <w:r w:rsidR="00346AE6">
        <w:t xml:space="preserve"> «</w:t>
      </w:r>
      <w:proofErr w:type="spellStart"/>
      <w:r w:rsidR="00346AE6">
        <w:t>Нижнеангарская</w:t>
      </w:r>
      <w:proofErr w:type="spellEnd"/>
      <w:r w:rsidR="00346AE6">
        <w:t xml:space="preserve"> ЦРБ»</w:t>
      </w:r>
    </w:p>
    <w:p w:rsidR="00363FDE" w:rsidRDefault="00346AE6" w:rsidP="00346AE6">
      <w:pPr>
        <w:pStyle w:val="a3"/>
        <w:ind w:right="386"/>
      </w:pPr>
      <w:r>
        <w:t>в</w:t>
      </w:r>
      <w:r w:rsidR="00870B50">
        <w:rPr>
          <w:spacing w:val="1"/>
        </w:rPr>
        <w:t xml:space="preserve"> </w:t>
      </w:r>
      <w:r w:rsidR="00870B50">
        <w:t>соответствии с</w:t>
      </w:r>
      <w:r w:rsidR="00870B50">
        <w:rPr>
          <w:spacing w:val="1"/>
        </w:rPr>
        <w:t xml:space="preserve"> </w:t>
      </w:r>
      <w:r w:rsidR="00870B50">
        <w:t>«Соглашением об организации медицинского обслуживания</w:t>
      </w:r>
      <w:r w:rsidR="00870B50">
        <w:rPr>
          <w:spacing w:val="1"/>
        </w:rPr>
        <w:t xml:space="preserve"> </w:t>
      </w:r>
      <w:r>
        <w:t>между ДОУ и ГБУЗ «</w:t>
      </w:r>
      <w:proofErr w:type="spellStart"/>
      <w:r>
        <w:t>Нижнеангарская</w:t>
      </w:r>
      <w:proofErr w:type="spellEnd"/>
      <w:r>
        <w:t xml:space="preserve"> ЦРБ».</w:t>
      </w:r>
    </w:p>
    <w:p w:rsidR="00363FDE" w:rsidRDefault="00870B50" w:rsidP="00346AE6">
      <w:pPr>
        <w:pStyle w:val="a3"/>
        <w:spacing w:before="1" w:line="276" w:lineRule="exact"/>
        <w:ind w:left="348" w:firstLine="0"/>
      </w:pPr>
      <w:r>
        <w:t>Медсестра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врач-педиатр</w:t>
      </w:r>
      <w:r>
        <w:rPr>
          <w:spacing w:val="-2"/>
        </w:rPr>
        <w:t xml:space="preserve"> </w:t>
      </w:r>
      <w:r>
        <w:t>состоят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штате</w:t>
      </w:r>
      <w:r>
        <w:rPr>
          <w:spacing w:val="-3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 w:rsidR="00346AE6">
        <w:t>ГБУЗ «</w:t>
      </w:r>
      <w:proofErr w:type="spellStart"/>
      <w:r w:rsidR="00346AE6">
        <w:t>Нижнеангарская</w:t>
      </w:r>
      <w:proofErr w:type="spellEnd"/>
      <w:r w:rsidR="00346AE6">
        <w:t xml:space="preserve"> ЦРБ».</w:t>
      </w:r>
    </w:p>
    <w:p w:rsidR="00363FDE" w:rsidRDefault="00363FDE">
      <w:pPr>
        <w:pStyle w:val="a3"/>
        <w:ind w:left="0" w:firstLine="0"/>
      </w:pPr>
    </w:p>
    <w:p w:rsidR="00363FDE" w:rsidRDefault="00870B50">
      <w:pPr>
        <w:ind w:left="107" w:right="686" w:firstLine="300"/>
      </w:pPr>
      <w:r>
        <w:rPr>
          <w:sz w:val="24"/>
        </w:rPr>
        <w:t xml:space="preserve">Медицинский персонал </w:t>
      </w:r>
      <w:r>
        <w:t>наряду с администрацией ДОУ несет ответственность за здоровье и физическое</w:t>
      </w:r>
      <w:r>
        <w:rPr>
          <w:spacing w:val="-52"/>
        </w:rPr>
        <w:t xml:space="preserve"> </w:t>
      </w:r>
      <w:r>
        <w:t>развитие детей, проведение оздоровительных и профилактических мероприятий, соблюдение санитарно-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режима и обеспечение</w:t>
      </w:r>
      <w:r>
        <w:rPr>
          <w:spacing w:val="-2"/>
        </w:rPr>
        <w:t xml:space="preserve"> </w:t>
      </w:r>
      <w:r>
        <w:t>качества питания.</w:t>
      </w:r>
    </w:p>
    <w:p w:rsidR="00363FDE" w:rsidRDefault="00870B50">
      <w:pPr>
        <w:pStyle w:val="a3"/>
        <w:ind w:left="468" w:firstLine="0"/>
      </w:pPr>
      <w:r>
        <w:t>Для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proofErr w:type="gramStart"/>
      <w:r w:rsidR="00346AE6">
        <w:t>силами  ГБУЗ</w:t>
      </w:r>
      <w:proofErr w:type="gramEnd"/>
      <w:r w:rsidR="00346AE6">
        <w:t xml:space="preserve"> «</w:t>
      </w:r>
      <w:proofErr w:type="spellStart"/>
      <w:r w:rsidR="00346AE6">
        <w:t>Нижнеангарская</w:t>
      </w:r>
      <w:proofErr w:type="spellEnd"/>
      <w:r w:rsidR="00346AE6">
        <w:t xml:space="preserve"> ЦРБ»,</w:t>
      </w:r>
    </w:p>
    <w:p w:rsidR="00363FDE" w:rsidRDefault="00870B50" w:rsidP="00346AE6">
      <w:pPr>
        <w:pStyle w:val="a3"/>
        <w:spacing w:before="1"/>
        <w:ind w:right="556"/>
      </w:pPr>
      <w:r>
        <w:rPr>
          <w:spacing w:val="61"/>
        </w:rPr>
        <w:t xml:space="preserve"> </w:t>
      </w:r>
      <w:r>
        <w:t>ДОУ предоставляет помещение (медицинский блок)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соответствующими</w:t>
      </w:r>
      <w:r>
        <w:rPr>
          <w:spacing w:val="3"/>
        </w:rPr>
        <w:t xml:space="preserve"> </w:t>
      </w:r>
      <w:r>
        <w:t>условиями</w:t>
      </w:r>
      <w:r w:rsidR="00346AE6">
        <w:rPr>
          <w:spacing w:val="-1"/>
        </w:rPr>
        <w:t>.</w:t>
      </w:r>
    </w:p>
    <w:p w:rsidR="00363FDE" w:rsidRDefault="00870B50">
      <w:pPr>
        <w:pStyle w:val="a3"/>
        <w:spacing w:line="276" w:lineRule="exact"/>
        <w:ind w:left="348" w:firstLine="0"/>
      </w:pPr>
      <w:r>
        <w:t>В</w:t>
      </w:r>
      <w:r>
        <w:rPr>
          <w:spacing w:val="-3"/>
        </w:rPr>
        <w:t xml:space="preserve"> </w:t>
      </w:r>
      <w:r>
        <w:t>медицинский блок</w:t>
      </w:r>
      <w:r>
        <w:rPr>
          <w:spacing w:val="-2"/>
        </w:rPr>
        <w:t xml:space="preserve"> </w:t>
      </w:r>
      <w:r>
        <w:t>входят: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медсестры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изолятор</w:t>
      </w:r>
      <w:r w:rsidR="00346AE6">
        <w:rPr>
          <w:sz w:val="24"/>
        </w:rPr>
        <w:t xml:space="preserve"> – 2 </w:t>
      </w:r>
      <w:proofErr w:type="spellStart"/>
      <w:r w:rsidR="00346AE6">
        <w:rPr>
          <w:sz w:val="24"/>
        </w:rPr>
        <w:t>шт</w:t>
      </w:r>
      <w:proofErr w:type="spellEnd"/>
    </w:p>
    <w:p w:rsidR="00363FDE" w:rsidRDefault="00346AE6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процедурный кабинет</w:t>
      </w:r>
    </w:p>
    <w:p w:rsidR="00363FDE" w:rsidRDefault="00870B50">
      <w:pPr>
        <w:pStyle w:val="a3"/>
        <w:spacing w:line="275" w:lineRule="exact"/>
        <w:ind w:left="348" w:firstLine="0"/>
      </w:pPr>
      <w:r>
        <w:t>Медицинский</w:t>
      </w:r>
      <w:r>
        <w:rPr>
          <w:spacing w:val="-3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оборудован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санитарными</w:t>
      </w:r>
      <w:r>
        <w:rPr>
          <w:spacing w:val="-4"/>
        </w:rPr>
        <w:t xml:space="preserve"> </w:t>
      </w:r>
      <w:r>
        <w:t>нормами: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специальным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инструментарием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медицинским</w:t>
      </w:r>
      <w:r>
        <w:rPr>
          <w:spacing w:val="-5"/>
          <w:sz w:val="24"/>
        </w:rPr>
        <w:t xml:space="preserve"> </w:t>
      </w:r>
      <w:r>
        <w:rPr>
          <w:sz w:val="24"/>
        </w:rPr>
        <w:t>бельем,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перевязочным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вспомогательным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мебелью.</w:t>
      </w:r>
    </w:p>
    <w:p w:rsidR="00363FDE" w:rsidRDefault="00363FDE">
      <w:pPr>
        <w:pStyle w:val="a3"/>
        <w:spacing w:before="11"/>
        <w:ind w:left="0" w:firstLine="0"/>
        <w:rPr>
          <w:sz w:val="23"/>
        </w:rPr>
      </w:pPr>
    </w:p>
    <w:p w:rsidR="00363FDE" w:rsidRDefault="00870B50">
      <w:pPr>
        <w:pStyle w:val="a3"/>
        <w:ind w:left="408" w:firstLine="0"/>
      </w:pPr>
      <w:r>
        <w:t>Медицинский</w:t>
      </w:r>
      <w:r>
        <w:rPr>
          <w:spacing w:val="-3"/>
        </w:rPr>
        <w:t xml:space="preserve"> </w:t>
      </w:r>
      <w:r>
        <w:t>персонал</w:t>
      </w:r>
      <w:r>
        <w:rPr>
          <w:spacing w:val="-3"/>
        </w:rPr>
        <w:t xml:space="preserve"> </w:t>
      </w:r>
      <w:r>
        <w:t>ДОУ</w:t>
      </w:r>
      <w:r>
        <w:rPr>
          <w:spacing w:val="55"/>
        </w:rPr>
        <w:t xml:space="preserve"> </w:t>
      </w:r>
      <w:r>
        <w:t>проводит:</w:t>
      </w:r>
    </w:p>
    <w:p w:rsidR="00363FDE" w:rsidRDefault="00363FDE">
      <w:pPr>
        <w:sectPr w:rsidR="00363FDE">
          <w:pgSz w:w="11910" w:h="16840"/>
          <w:pgMar w:top="620" w:right="180" w:bottom="280" w:left="600" w:header="720" w:footer="720" w:gutter="0"/>
          <w:cols w:space="720"/>
        </w:sectPr>
      </w:pP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70"/>
        <w:ind w:right="723"/>
        <w:rPr>
          <w:rFonts w:ascii="Symbol" w:hAnsi="Symbol"/>
          <w:sz w:val="24"/>
        </w:rPr>
      </w:pPr>
      <w:r>
        <w:rPr>
          <w:sz w:val="24"/>
        </w:rPr>
        <w:lastRenderedPageBreak/>
        <w:t>профилактические осмотры детей при поступлении в ДОУ для выявления заболевших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изоляцию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88"/>
          <w:tab w:val="left" w:pos="889"/>
        </w:tabs>
        <w:spacing w:line="293" w:lineRule="exact"/>
        <w:ind w:left="888" w:hanging="421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z w:val="24"/>
        </w:rPr>
        <w:t>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5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педикулез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антропометрию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антропометрией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1057"/>
        <w:rPr>
          <w:rFonts w:ascii="Symbol" w:hAnsi="Symbol"/>
          <w:sz w:val="24"/>
        </w:rPr>
      </w:pPr>
      <w:r>
        <w:rPr>
          <w:sz w:val="24"/>
        </w:rPr>
        <w:t>систематическое наблюдение за состоянием здоровья воспитанников, особенно имеющих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 здоровья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1501"/>
        <w:rPr>
          <w:rFonts w:ascii="Symbol" w:hAnsi="Symbol"/>
          <w:sz w:val="24"/>
        </w:rPr>
      </w:pPr>
      <w:r>
        <w:rPr>
          <w:sz w:val="24"/>
        </w:rPr>
        <w:t>работу по организации профилактических осмотров воспитанников и направление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прививки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гр</w:t>
      </w:r>
      <w:r>
        <w:rPr>
          <w:sz w:val="24"/>
        </w:rPr>
        <w:t>уппы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воспитанием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790"/>
        <w:rPr>
          <w:rFonts w:ascii="Symbol" w:hAnsi="Symbol"/>
          <w:sz w:val="24"/>
        </w:rPr>
      </w:pP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рекомендуемом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609"/>
        <w:rPr>
          <w:rFonts w:ascii="Symbol" w:hAnsi="Symbol"/>
          <w:sz w:val="24"/>
        </w:rPr>
      </w:pPr>
      <w:r>
        <w:rPr>
          <w:sz w:val="24"/>
        </w:rPr>
        <w:t>систематический контроль санитарного состояния, содержания территории и всех помещений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1757"/>
        <w:rPr>
          <w:rFonts w:ascii="Symbol" w:hAnsi="Symbol"/>
          <w:sz w:val="24"/>
        </w:rPr>
      </w:pPr>
      <w:r>
        <w:rPr>
          <w:sz w:val="24"/>
        </w:rPr>
        <w:t>организацию и проведение профилактических и санитарно-противоэпидемических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дезинфекции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629"/>
        <w:rPr>
          <w:rFonts w:ascii="Symbol" w:hAnsi="Symbol"/>
          <w:sz w:val="24"/>
        </w:rPr>
      </w:pPr>
      <w:r>
        <w:rPr>
          <w:sz w:val="24"/>
        </w:rPr>
        <w:t xml:space="preserve">работу по формированию здорового </w:t>
      </w:r>
      <w:r>
        <w:rPr>
          <w:sz w:val="24"/>
        </w:rPr>
        <w:t>образа жизни с персоналом и детьми, организацию "дней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здоровья",</w:t>
      </w:r>
      <w:r>
        <w:rPr>
          <w:spacing w:val="-1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викторин на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медицинскую тему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1405"/>
        <w:rPr>
          <w:rFonts w:ascii="Symbol" w:hAnsi="Symbol"/>
          <w:sz w:val="24"/>
        </w:rPr>
      </w:pPr>
      <w:r>
        <w:rPr>
          <w:sz w:val="24"/>
        </w:rPr>
        <w:t>контроль организации физического воспитания, состояния и содержания мест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57"/>
          <w:sz w:val="24"/>
        </w:rPr>
        <w:t xml:space="preserve"> </w:t>
      </w:r>
      <w:r>
        <w:rPr>
          <w:sz w:val="24"/>
        </w:rPr>
        <w:t>детей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документации.</w:t>
      </w:r>
    </w:p>
    <w:p w:rsidR="00363FDE" w:rsidRDefault="00363FDE">
      <w:pPr>
        <w:pStyle w:val="a3"/>
        <w:spacing w:before="7"/>
        <w:ind w:left="0" w:firstLine="0"/>
        <w:rPr>
          <w:sz w:val="23"/>
        </w:rPr>
      </w:pPr>
    </w:p>
    <w:p w:rsidR="00363FDE" w:rsidRDefault="00870B50">
      <w:pPr>
        <w:pStyle w:val="1"/>
        <w:numPr>
          <w:ilvl w:val="0"/>
          <w:numId w:val="6"/>
        </w:numPr>
        <w:tabs>
          <w:tab w:val="left" w:pos="828"/>
          <w:tab w:val="left" w:pos="829"/>
        </w:tabs>
        <w:ind w:left="828" w:hanging="722"/>
        <w:jc w:val="left"/>
      </w:pPr>
      <w:r>
        <w:t>Соблюдение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санитарному</w:t>
      </w:r>
      <w:r>
        <w:rPr>
          <w:spacing w:val="-3"/>
        </w:rPr>
        <w:t xml:space="preserve"> </w:t>
      </w:r>
      <w:r>
        <w:t>состоянию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помещений</w:t>
      </w:r>
    </w:p>
    <w:p w:rsidR="00363FDE" w:rsidRDefault="00870B50">
      <w:pPr>
        <w:pStyle w:val="a3"/>
        <w:ind w:left="107" w:right="478" w:firstLine="420"/>
      </w:pPr>
      <w:r>
        <w:t>В ДОУ утвержден «План пр</w:t>
      </w:r>
      <w:r w:rsidR="00891474">
        <w:t>оизводственного контроля на 2022г.» (Приказ № 1/7 от 14.01.2022</w:t>
      </w:r>
      <w:r>
        <w:t>г.)</w:t>
      </w:r>
      <w:r>
        <w:rPr>
          <w:spacing w:val="1"/>
        </w:rPr>
        <w:t xml:space="preserve"> </w:t>
      </w:r>
      <w:r>
        <w:t>соблюдения санитарных правил и выполнения санитарно-противоэпидемических (профилактических)</w:t>
      </w:r>
      <w:r>
        <w:rPr>
          <w:spacing w:val="-57"/>
        </w:rPr>
        <w:t xml:space="preserve"> </w:t>
      </w:r>
      <w:r>
        <w:t>мероприятий.</w:t>
      </w:r>
      <w:r>
        <w:rPr>
          <w:spacing w:val="-2"/>
        </w:rPr>
        <w:t xml:space="preserve"> </w:t>
      </w:r>
      <w:r>
        <w:t>Администрация</w:t>
      </w:r>
      <w:r>
        <w:rPr>
          <w:spacing w:val="-2"/>
        </w:rPr>
        <w:t xml:space="preserve"> </w:t>
      </w:r>
      <w:r>
        <w:t>строго</w:t>
      </w:r>
      <w:r>
        <w:rPr>
          <w:spacing w:val="-1"/>
        </w:rPr>
        <w:t xml:space="preserve"> </w:t>
      </w:r>
      <w:r>
        <w:t>следит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ДОУ.</w:t>
      </w:r>
    </w:p>
    <w:p w:rsidR="00363FDE" w:rsidRDefault="00870B50">
      <w:pPr>
        <w:pStyle w:val="a3"/>
        <w:spacing w:before="1"/>
        <w:ind w:left="107" w:right="439" w:firstLine="360"/>
      </w:pPr>
      <w:r>
        <w:t>Все помещения ДОУ ежедневно убираются влажным способом с применением мою</w:t>
      </w:r>
      <w:r>
        <w:t>щих средств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открытых</w:t>
      </w:r>
      <w:r>
        <w:rPr>
          <w:spacing w:val="-1"/>
        </w:rPr>
        <w:t xml:space="preserve"> </w:t>
      </w:r>
      <w:r>
        <w:t>фрамугах или</w:t>
      </w:r>
      <w:r>
        <w:rPr>
          <w:spacing w:val="-2"/>
        </w:rPr>
        <w:t xml:space="preserve"> </w:t>
      </w:r>
      <w:r>
        <w:t>окнах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обязательной уборкой</w:t>
      </w:r>
      <w:r>
        <w:rPr>
          <w:spacing w:val="-3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скопления</w:t>
      </w:r>
      <w:r>
        <w:rPr>
          <w:spacing w:val="-3"/>
        </w:rPr>
        <w:t xml:space="preserve"> </w:t>
      </w:r>
      <w:r>
        <w:t>пыли</w:t>
      </w:r>
      <w:r>
        <w:rPr>
          <w:spacing w:val="-3"/>
        </w:rPr>
        <w:t xml:space="preserve"> </w:t>
      </w:r>
      <w:r>
        <w:t>(полы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плинтусов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 мебелью, подоконники, радиаторы и т.п.) и часто загрязняющихся поверхностей (ручки дверей,</w:t>
      </w:r>
      <w:r>
        <w:rPr>
          <w:spacing w:val="1"/>
        </w:rPr>
        <w:t xml:space="preserve"> </w:t>
      </w:r>
      <w:r>
        <w:t>шкафов,</w:t>
      </w:r>
      <w:r>
        <w:rPr>
          <w:spacing w:val="-1"/>
        </w:rPr>
        <w:t xml:space="preserve"> </w:t>
      </w:r>
      <w:r>
        <w:t>выключатели и</w:t>
      </w:r>
      <w:r>
        <w:rPr>
          <w:spacing w:val="-1"/>
        </w:rPr>
        <w:t xml:space="preserve"> </w:t>
      </w:r>
      <w:r>
        <w:t>др.).</w:t>
      </w:r>
      <w:r>
        <w:rPr>
          <w:spacing w:val="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залах</w:t>
      </w:r>
      <w:r>
        <w:rPr>
          <w:spacing w:val="-2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проводится перед</w:t>
      </w:r>
    </w:p>
    <w:p w:rsidR="00363FDE" w:rsidRDefault="00870B50">
      <w:pPr>
        <w:pStyle w:val="a3"/>
        <w:ind w:left="107" w:right="595" w:firstLine="0"/>
      </w:pPr>
      <w:r>
        <w:t>каждым занятием. Влажная уборка в спальнях проводится перед дневным сном, в игровых комнатах,</w:t>
      </w:r>
      <w:r>
        <w:rPr>
          <w:spacing w:val="-57"/>
        </w:rPr>
        <w:t xml:space="preserve"> </w:t>
      </w:r>
      <w:r>
        <w:t>раздевалках и учебных классах ежедневно. Генеральная уборка всех помещений и оборудования</w:t>
      </w:r>
      <w:r>
        <w:rPr>
          <w:spacing w:val="1"/>
        </w:rPr>
        <w:t xml:space="preserve"> </w:t>
      </w:r>
      <w:r>
        <w:t xml:space="preserve">проводится один раз в месяц с </w:t>
      </w:r>
      <w:r>
        <w:t>применением моющих и дезинфицирующих средств. Окна снаружи и</w:t>
      </w:r>
      <w:r>
        <w:rPr>
          <w:spacing w:val="1"/>
        </w:rPr>
        <w:t xml:space="preserve"> </w:t>
      </w:r>
      <w:r>
        <w:t>изнутри моются по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загрязнения,</w:t>
      </w:r>
      <w:r>
        <w:rPr>
          <w:spacing w:val="-4"/>
        </w:rPr>
        <w:t xml:space="preserve"> </w:t>
      </w:r>
      <w:r>
        <w:t>но 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 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(весной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осенью).</w:t>
      </w:r>
    </w:p>
    <w:p w:rsidR="00363FDE" w:rsidRDefault="00891474">
      <w:pPr>
        <w:pStyle w:val="a3"/>
        <w:ind w:left="107" w:right="656" w:firstLine="300"/>
      </w:pPr>
      <w:r>
        <w:t xml:space="preserve">Уборка в </w:t>
      </w:r>
      <w:proofErr w:type="gramStart"/>
      <w:r>
        <w:t xml:space="preserve">помещении </w:t>
      </w:r>
      <w:r w:rsidR="00870B50">
        <w:t xml:space="preserve"> проводится</w:t>
      </w:r>
      <w:proofErr w:type="gramEnd"/>
      <w:r w:rsidR="00870B50">
        <w:t xml:space="preserve"> после каждого приема пищи. Столы промываются горячей</w:t>
      </w:r>
      <w:r w:rsidR="00870B50">
        <w:rPr>
          <w:spacing w:val="-57"/>
        </w:rPr>
        <w:t xml:space="preserve"> </w:t>
      </w:r>
      <w:r w:rsidR="00870B50">
        <w:t>водой с мылом до и после кажд</w:t>
      </w:r>
      <w:r w:rsidR="00870B50">
        <w:t>ого приема пищи специальной ветошью, которая простирывается,</w:t>
      </w:r>
      <w:r w:rsidR="00870B50">
        <w:rPr>
          <w:spacing w:val="1"/>
        </w:rPr>
        <w:t xml:space="preserve"> </w:t>
      </w:r>
      <w:r w:rsidR="00870B50">
        <w:t>просушивается</w:t>
      </w:r>
      <w:r w:rsidR="00870B50">
        <w:rPr>
          <w:spacing w:val="-2"/>
        </w:rPr>
        <w:t xml:space="preserve"> </w:t>
      </w:r>
      <w:r w:rsidR="00870B50">
        <w:t>и</w:t>
      </w:r>
      <w:r w:rsidR="00870B50">
        <w:rPr>
          <w:spacing w:val="-1"/>
        </w:rPr>
        <w:t xml:space="preserve"> </w:t>
      </w:r>
      <w:r w:rsidR="00870B50">
        <w:t>хранится</w:t>
      </w:r>
      <w:r w:rsidR="00870B50">
        <w:rPr>
          <w:spacing w:val="-1"/>
        </w:rPr>
        <w:t xml:space="preserve"> </w:t>
      </w:r>
      <w:r w:rsidR="00870B50">
        <w:t>в</w:t>
      </w:r>
      <w:r w:rsidR="00870B50">
        <w:rPr>
          <w:spacing w:val="-3"/>
        </w:rPr>
        <w:t xml:space="preserve"> </w:t>
      </w:r>
      <w:r w:rsidR="00870B50">
        <w:t>сухом</w:t>
      </w:r>
      <w:r w:rsidR="00870B50">
        <w:rPr>
          <w:spacing w:val="-2"/>
        </w:rPr>
        <w:t xml:space="preserve"> </w:t>
      </w:r>
      <w:r w:rsidR="00870B50">
        <w:t>виде</w:t>
      </w:r>
      <w:r w:rsidR="00870B50">
        <w:rPr>
          <w:spacing w:val="-2"/>
        </w:rPr>
        <w:t xml:space="preserve"> </w:t>
      </w:r>
      <w:r w:rsidR="00870B50">
        <w:t>в</w:t>
      </w:r>
      <w:r w:rsidR="00870B50">
        <w:rPr>
          <w:spacing w:val="-1"/>
        </w:rPr>
        <w:t xml:space="preserve"> </w:t>
      </w:r>
      <w:r w:rsidR="00870B50">
        <w:t>специальной</w:t>
      </w:r>
      <w:r w:rsidR="00870B50">
        <w:rPr>
          <w:spacing w:val="-1"/>
        </w:rPr>
        <w:t xml:space="preserve"> </w:t>
      </w:r>
      <w:r w:rsidR="00870B50">
        <w:t>промаркированной</w:t>
      </w:r>
      <w:r w:rsidR="00870B50">
        <w:rPr>
          <w:spacing w:val="-3"/>
        </w:rPr>
        <w:t xml:space="preserve"> </w:t>
      </w:r>
      <w:r w:rsidR="00870B50">
        <w:t>посуде</w:t>
      </w:r>
      <w:r w:rsidR="00870B50">
        <w:rPr>
          <w:spacing w:val="-2"/>
        </w:rPr>
        <w:t xml:space="preserve"> </w:t>
      </w:r>
      <w:r w:rsidR="00870B50">
        <w:t>с</w:t>
      </w:r>
      <w:r w:rsidR="00870B50">
        <w:rPr>
          <w:spacing w:val="-3"/>
        </w:rPr>
        <w:t xml:space="preserve"> </w:t>
      </w:r>
      <w:r w:rsidR="00870B50">
        <w:t>крышкой.</w:t>
      </w:r>
    </w:p>
    <w:p w:rsidR="00363FDE" w:rsidRDefault="00870B50">
      <w:pPr>
        <w:pStyle w:val="a3"/>
        <w:ind w:left="107" w:right="556" w:firstLine="240"/>
      </w:pPr>
      <w:r>
        <w:t xml:space="preserve">Мусор и пищевые отходы с территории вывозятся </w:t>
      </w:r>
      <w:proofErr w:type="spellStart"/>
      <w:proofErr w:type="gramStart"/>
      <w:r>
        <w:t>своевременно.Уборочный</w:t>
      </w:r>
      <w:proofErr w:type="spellEnd"/>
      <w:proofErr w:type="gramEnd"/>
      <w:r>
        <w:t xml:space="preserve"> инвентарь для уборки</w:t>
      </w:r>
      <w:r>
        <w:rPr>
          <w:spacing w:val="-57"/>
        </w:rPr>
        <w:t xml:space="preserve"> </w:t>
      </w:r>
      <w:r>
        <w:t>помещений хранится в специально оборудованных комнатах, оборудованных отдельным</w:t>
      </w:r>
      <w:r>
        <w:rPr>
          <w:spacing w:val="1"/>
        </w:rPr>
        <w:t xml:space="preserve"> </w:t>
      </w:r>
      <w:r>
        <w:t>водопроводным</w:t>
      </w:r>
      <w:r>
        <w:rPr>
          <w:spacing w:val="-3"/>
        </w:rPr>
        <w:t xml:space="preserve"> </w:t>
      </w:r>
      <w:r>
        <w:t>краном.</w:t>
      </w:r>
    </w:p>
    <w:p w:rsidR="00363FDE" w:rsidRDefault="00870B50">
      <w:pPr>
        <w:pStyle w:val="a3"/>
        <w:ind w:left="107" w:right="1071" w:firstLine="240"/>
      </w:pPr>
      <w:r>
        <w:t xml:space="preserve">Ковры ежедневно </w:t>
      </w:r>
      <w:proofErr w:type="spellStart"/>
      <w:r>
        <w:t>пылесосятся</w:t>
      </w:r>
      <w:proofErr w:type="spellEnd"/>
      <w:r>
        <w:t xml:space="preserve"> или чистятся влажной щеткой, выколачиваются на специально</w:t>
      </w:r>
      <w:r>
        <w:rPr>
          <w:spacing w:val="-57"/>
        </w:rPr>
        <w:t xml:space="preserve"> </w:t>
      </w:r>
      <w:r>
        <w:t>отведенной</w:t>
      </w:r>
      <w:r>
        <w:rPr>
          <w:spacing w:val="-1"/>
        </w:rPr>
        <w:t xml:space="preserve"> </w:t>
      </w:r>
      <w:r>
        <w:t>для этого</w:t>
      </w:r>
      <w:r>
        <w:rPr>
          <w:spacing w:val="-2"/>
        </w:rPr>
        <w:t xml:space="preserve"> </w:t>
      </w:r>
      <w:r>
        <w:t>площадке, два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стираются.</w:t>
      </w:r>
    </w:p>
    <w:p w:rsidR="00363FDE" w:rsidRDefault="00870B50">
      <w:pPr>
        <w:pStyle w:val="a3"/>
        <w:spacing w:before="1"/>
        <w:ind w:left="348" w:firstLine="0"/>
      </w:pPr>
      <w:r>
        <w:t>Санитарно-т</w:t>
      </w:r>
      <w:r>
        <w:t>ехническое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ежедневно</w:t>
      </w:r>
      <w:r>
        <w:rPr>
          <w:spacing w:val="-4"/>
        </w:rPr>
        <w:t xml:space="preserve"> </w:t>
      </w:r>
      <w:r>
        <w:t>обеззараживается</w:t>
      </w:r>
      <w:r>
        <w:rPr>
          <w:spacing w:val="-4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</w:p>
    <w:p w:rsidR="00363FDE" w:rsidRDefault="00870B50">
      <w:pPr>
        <w:pStyle w:val="a3"/>
        <w:ind w:left="107" w:right="439" w:firstLine="0"/>
      </w:pPr>
      <w:r>
        <w:t>эпидемиологической</w:t>
      </w:r>
      <w:r>
        <w:rPr>
          <w:spacing w:val="-4"/>
        </w:rPr>
        <w:t xml:space="preserve"> </w:t>
      </w:r>
      <w:r>
        <w:t>ситуации.</w:t>
      </w:r>
      <w:r>
        <w:rPr>
          <w:spacing w:val="-4"/>
        </w:rPr>
        <w:t xml:space="preserve"> </w:t>
      </w:r>
      <w:r>
        <w:t>Сидения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унитазах,</w:t>
      </w:r>
      <w:r>
        <w:rPr>
          <w:spacing w:val="-3"/>
        </w:rPr>
        <w:t xml:space="preserve"> </w:t>
      </w:r>
      <w:r>
        <w:t>ручки</w:t>
      </w:r>
      <w:r>
        <w:rPr>
          <w:spacing w:val="-4"/>
        </w:rPr>
        <w:t xml:space="preserve"> </w:t>
      </w:r>
      <w:r>
        <w:t>сливных</w:t>
      </w:r>
      <w:r>
        <w:rPr>
          <w:spacing w:val="-3"/>
        </w:rPr>
        <w:t xml:space="preserve"> </w:t>
      </w:r>
      <w:r>
        <w:t>бачков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ручки</w:t>
      </w:r>
      <w:r>
        <w:rPr>
          <w:spacing w:val="-3"/>
        </w:rPr>
        <w:t xml:space="preserve"> </w:t>
      </w:r>
      <w:r>
        <w:t>дверей</w:t>
      </w:r>
      <w:r>
        <w:rPr>
          <w:spacing w:val="-4"/>
        </w:rPr>
        <w:t xml:space="preserve"> </w:t>
      </w:r>
      <w:r>
        <w:t>моются</w:t>
      </w:r>
      <w:r>
        <w:rPr>
          <w:spacing w:val="-57"/>
        </w:rPr>
        <w:t xml:space="preserve"> </w:t>
      </w:r>
      <w:r>
        <w:t>теплой водой с мылом или иным моющим средством ежедневно. Горшки моются после каждого</w:t>
      </w:r>
      <w:r>
        <w:rPr>
          <w:spacing w:val="1"/>
        </w:rPr>
        <w:t xml:space="preserve"> </w:t>
      </w:r>
      <w:r>
        <w:t>использовани</w:t>
      </w:r>
      <w:r>
        <w:t>я и ежедневно замачиваются в обеззараживающем растворе. Поддоны, раковины,</w:t>
      </w:r>
      <w:r>
        <w:rPr>
          <w:spacing w:val="1"/>
        </w:rPr>
        <w:t xml:space="preserve"> </w:t>
      </w:r>
      <w:r>
        <w:t>унитазы чистятся дважды в день с использованием моющих и дезинфицирующих средств.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уборочный инвентарь промаркирован, уборочный инвентарь для туалетов хранится в туалетной</w:t>
      </w:r>
      <w:r>
        <w:rPr>
          <w:spacing w:val="1"/>
        </w:rPr>
        <w:t xml:space="preserve"> </w:t>
      </w:r>
      <w:r>
        <w:t>комна</w:t>
      </w:r>
      <w:r>
        <w:t>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специальном</w:t>
      </w:r>
      <w:r>
        <w:rPr>
          <w:spacing w:val="-4"/>
        </w:rPr>
        <w:t xml:space="preserve"> </w:t>
      </w:r>
      <w:r>
        <w:t>шкафу.</w:t>
      </w:r>
    </w:p>
    <w:p w:rsidR="00363FDE" w:rsidRDefault="00870B50">
      <w:pPr>
        <w:pStyle w:val="a3"/>
        <w:ind w:left="107" w:firstLine="240"/>
      </w:pPr>
      <w:r>
        <w:t>При неблагоприятной эпидемиологической ситуации в период карантина, в целях предупреждения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инфекции,</w:t>
      </w:r>
      <w:r>
        <w:rPr>
          <w:spacing w:val="-5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</w:p>
    <w:p w:rsidR="00363FDE" w:rsidRDefault="00363FDE">
      <w:pPr>
        <w:sectPr w:rsidR="00363FDE">
          <w:pgSz w:w="11910" w:h="16840"/>
          <w:pgMar w:top="620" w:right="180" w:bottom="280" w:left="600" w:header="720" w:footer="720" w:gutter="0"/>
          <w:cols w:space="720"/>
        </w:sectPr>
      </w:pPr>
    </w:p>
    <w:p w:rsidR="00363FDE" w:rsidRDefault="00870B50">
      <w:pPr>
        <w:pStyle w:val="a3"/>
        <w:spacing w:before="71"/>
        <w:ind w:left="107" w:firstLine="0"/>
      </w:pPr>
      <w:r>
        <w:lastRenderedPageBreak/>
        <w:t>санитарных</w:t>
      </w:r>
      <w:r>
        <w:rPr>
          <w:spacing w:val="-3"/>
        </w:rPr>
        <w:t xml:space="preserve"> </w:t>
      </w:r>
      <w:r>
        <w:t>правил.</w:t>
      </w:r>
    </w:p>
    <w:p w:rsidR="00363FDE" w:rsidRDefault="00870B50">
      <w:pPr>
        <w:pStyle w:val="a3"/>
        <w:ind w:left="107" w:right="1118" w:firstLine="180"/>
      </w:pPr>
      <w:r>
        <w:t>Дезинфицирующие растворы в специальных емкостях и моющие средства хранятся в шкафах,</w:t>
      </w:r>
      <w:r>
        <w:rPr>
          <w:spacing w:val="-58"/>
        </w:rPr>
        <w:t xml:space="preserve"> </w:t>
      </w:r>
      <w:r>
        <w:t>недоступных для детей.</w:t>
      </w:r>
    </w:p>
    <w:p w:rsidR="00363FDE" w:rsidRDefault="00870B50">
      <w:pPr>
        <w:pStyle w:val="a3"/>
        <w:ind w:left="107" w:right="990" w:firstLine="180"/>
      </w:pPr>
      <w:r>
        <w:t>Смена и маркировка постельного белья, полотенец проводится по мере загрязнения, но не реже</w:t>
      </w:r>
      <w:r>
        <w:rPr>
          <w:spacing w:val="-57"/>
        </w:rPr>
        <w:t xml:space="preserve"> </w:t>
      </w:r>
      <w:r>
        <w:t>одного раза в неделю. На каждого ребенка в ДОУ имеется по</w:t>
      </w:r>
      <w:r>
        <w:t xml:space="preserve"> три комплекта постельного белья,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полотенца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смены</w:t>
      </w:r>
      <w:r>
        <w:rPr>
          <w:spacing w:val="1"/>
        </w:rPr>
        <w:t xml:space="preserve"> </w:t>
      </w:r>
      <w:proofErr w:type="spellStart"/>
      <w:r>
        <w:t>наматрасников</w:t>
      </w:r>
      <w:proofErr w:type="spellEnd"/>
      <w:r>
        <w:t>.</w:t>
      </w:r>
    </w:p>
    <w:p w:rsidR="00363FDE" w:rsidRDefault="00870B50">
      <w:pPr>
        <w:pStyle w:val="a3"/>
        <w:ind w:left="107" w:right="616" w:firstLine="240"/>
      </w:pPr>
      <w:r>
        <w:t>В зимний период медсестрой осуществляется контроль температурного режима в помещениях для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363FDE" w:rsidRDefault="00870B50">
      <w:pPr>
        <w:pStyle w:val="a3"/>
        <w:ind w:left="107" w:right="1317" w:firstLine="240"/>
        <w:jc w:val="both"/>
        <w:rPr>
          <w:sz w:val="22"/>
        </w:rPr>
      </w:pPr>
      <w:r>
        <w:t>В ДОУ регулярно проводятся инст</w:t>
      </w:r>
      <w:r>
        <w:t>руктажи с помощниками воспитателями, воспитателями,</w:t>
      </w:r>
      <w:r>
        <w:rPr>
          <w:spacing w:val="-57"/>
        </w:rPr>
        <w:t xml:space="preserve"> </w:t>
      </w:r>
      <w:r>
        <w:t>сотрудниками пищеблока и уборщицами по режиму работы, по карантинным мероприятиям и</w:t>
      </w:r>
      <w:r>
        <w:rPr>
          <w:spacing w:val="-57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инфекциям. Замечания</w:t>
      </w:r>
      <w:r>
        <w:rPr>
          <w:spacing w:val="-2"/>
        </w:rPr>
        <w:t xml:space="preserve"> </w:t>
      </w:r>
      <w:r>
        <w:rPr>
          <w:sz w:val="22"/>
        </w:rPr>
        <w:t>устраняются</w:t>
      </w:r>
      <w:r>
        <w:rPr>
          <w:spacing w:val="-4"/>
          <w:sz w:val="22"/>
        </w:rPr>
        <w:t xml:space="preserve"> </w:t>
      </w:r>
      <w:r>
        <w:rPr>
          <w:sz w:val="22"/>
        </w:rPr>
        <w:t>своевременно.</w:t>
      </w:r>
    </w:p>
    <w:p w:rsidR="00363FDE" w:rsidRDefault="00363FDE">
      <w:pPr>
        <w:pStyle w:val="a3"/>
        <w:spacing w:before="2"/>
        <w:ind w:left="0" w:firstLine="0"/>
        <w:rPr>
          <w:sz w:val="22"/>
        </w:rPr>
      </w:pPr>
    </w:p>
    <w:p w:rsidR="00363FDE" w:rsidRDefault="00870B50">
      <w:pPr>
        <w:pStyle w:val="1"/>
        <w:numPr>
          <w:ilvl w:val="0"/>
          <w:numId w:val="6"/>
        </w:numPr>
        <w:tabs>
          <w:tab w:val="left" w:pos="828"/>
          <w:tab w:val="left" w:pos="829"/>
        </w:tabs>
        <w:ind w:left="828" w:hanging="722"/>
        <w:jc w:val="left"/>
      </w:pPr>
      <w:r>
        <w:t>Соблюдение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</w:t>
      </w:r>
      <w:r>
        <w:t>ости</w:t>
      </w:r>
    </w:p>
    <w:p w:rsidR="00363FDE" w:rsidRDefault="00870B50">
      <w:pPr>
        <w:pStyle w:val="a3"/>
        <w:ind w:left="107" w:right="570" w:firstLine="180"/>
      </w:pPr>
      <w:r>
        <w:t>Администрация ДОУ строго следит за соблюдением требований пожарной безопасности к</w:t>
      </w:r>
      <w:r>
        <w:rPr>
          <w:spacing w:val="1"/>
        </w:rPr>
        <w:t xml:space="preserve"> </w:t>
      </w:r>
      <w:r>
        <w:t>содержанию территории, помещений ДОУ, эвакуационных выходов. На все двери в здании ДОУ</w:t>
      </w:r>
      <w:r>
        <w:rPr>
          <w:spacing w:val="1"/>
        </w:rPr>
        <w:t xml:space="preserve"> </w:t>
      </w:r>
      <w:r>
        <w:t>установлены доводчики, выходы из здания оборудованы легко открывающимися запорами, ключи от</w:t>
      </w:r>
      <w:r>
        <w:rPr>
          <w:spacing w:val="-57"/>
        </w:rPr>
        <w:t xml:space="preserve"> </w:t>
      </w:r>
      <w:r>
        <w:t>решеток на окнах цокольного этажа хранятся над окнами. В ДОУ имеется в наличие необходимое</w:t>
      </w:r>
      <w:r>
        <w:rPr>
          <w:spacing w:val="1"/>
        </w:rPr>
        <w:t xml:space="preserve"> </w:t>
      </w:r>
      <w:r>
        <w:t>количество огнетушителей, перезарядка и взвешивание которых осуществляетс</w:t>
      </w:r>
      <w:r>
        <w:t>я в строгом</w:t>
      </w:r>
      <w:r>
        <w:rPr>
          <w:spacing w:val="1"/>
        </w:rPr>
        <w:t xml:space="preserve"> </w:t>
      </w:r>
      <w:r>
        <w:t>соответствии с регламентом и записью в соответствующем журнале. На каждом этаже здания ДОУ</w:t>
      </w:r>
      <w:r>
        <w:rPr>
          <w:spacing w:val="1"/>
        </w:rPr>
        <w:t xml:space="preserve"> </w:t>
      </w:r>
      <w:r>
        <w:t>размещен «План эвакуации на случай возникновения пож</w:t>
      </w:r>
      <w:r w:rsidR="00891474">
        <w:t>ара», утвержденный Приказом № 17</w:t>
      </w:r>
      <w:r>
        <w:t xml:space="preserve"> от</w:t>
      </w:r>
      <w:r>
        <w:rPr>
          <w:spacing w:val="1"/>
        </w:rPr>
        <w:t xml:space="preserve"> </w:t>
      </w:r>
      <w:r w:rsidR="00891474">
        <w:t xml:space="preserve">22.08.2018 </w:t>
      </w:r>
      <w:r>
        <w:t>г.</w:t>
      </w:r>
    </w:p>
    <w:p w:rsidR="00363FDE" w:rsidRDefault="00870B50">
      <w:pPr>
        <w:pStyle w:val="a3"/>
        <w:ind w:left="107" w:right="741" w:firstLine="300"/>
      </w:pPr>
      <w:r>
        <w:t>С сотрудниками регулярно проводятся все необходимые пр</w:t>
      </w:r>
      <w:r>
        <w:t>отивопожарные инструктажи в</w:t>
      </w:r>
      <w:r>
        <w:rPr>
          <w:spacing w:val="1"/>
        </w:rPr>
        <w:t xml:space="preserve"> </w:t>
      </w:r>
      <w:r>
        <w:t>соответствии с требованиями пожарной безопасности, два раза в год проводится учебная эвакуация</w:t>
      </w:r>
      <w:r>
        <w:rPr>
          <w:spacing w:val="-57"/>
        </w:rPr>
        <w:t xml:space="preserve"> </w:t>
      </w:r>
      <w:r>
        <w:t>персонала и воспитанников. Все сотрудники ДОУ обязаны знать и строго выполнять правила</w:t>
      </w:r>
      <w:r>
        <w:rPr>
          <w:spacing w:val="1"/>
        </w:rPr>
        <w:t xml:space="preserve"> </w:t>
      </w:r>
      <w:r>
        <w:t>пожарной безопасности, а в случае возникновени</w:t>
      </w:r>
      <w:r>
        <w:t>я пожара принимать все зависящие от них меры к</w:t>
      </w:r>
      <w:r>
        <w:rPr>
          <w:spacing w:val="1"/>
        </w:rPr>
        <w:t xml:space="preserve"> </w:t>
      </w:r>
      <w:r>
        <w:t>эвакуации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тушению</w:t>
      </w:r>
      <w:r>
        <w:rPr>
          <w:spacing w:val="-4"/>
        </w:rPr>
        <w:t xml:space="preserve"> </w:t>
      </w:r>
      <w:r>
        <w:t>пожара.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 w:rsidR="00891474">
        <w:t>заведующего</w:t>
      </w:r>
      <w:r>
        <w:t xml:space="preserve"> утверждена</w:t>
      </w:r>
      <w:r>
        <w:rPr>
          <w:spacing w:val="1"/>
        </w:rPr>
        <w:t xml:space="preserve"> </w:t>
      </w:r>
      <w:r>
        <w:t>«Инструкция</w:t>
      </w:r>
      <w:r>
        <w:rPr>
          <w:spacing w:val="-1"/>
        </w:rPr>
        <w:t xml:space="preserve"> </w:t>
      </w:r>
      <w:r>
        <w:t>по</w:t>
      </w:r>
    </w:p>
    <w:p w:rsidR="00363FDE" w:rsidRDefault="00870B50">
      <w:pPr>
        <w:pStyle w:val="a3"/>
        <w:ind w:left="107" w:firstLine="0"/>
      </w:pPr>
      <w:r>
        <w:t>действиям</w:t>
      </w:r>
      <w:r>
        <w:rPr>
          <w:spacing w:val="-5"/>
        </w:rPr>
        <w:t xml:space="preserve"> </w:t>
      </w:r>
      <w:r>
        <w:t>персонала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эвакуации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ликвидации</w:t>
      </w:r>
      <w:r>
        <w:rPr>
          <w:spacing w:val="-6"/>
        </w:rPr>
        <w:t xml:space="preserve"> </w:t>
      </w:r>
      <w:r>
        <w:t>пожара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здании</w:t>
      </w:r>
      <w:r>
        <w:rPr>
          <w:spacing w:val="-4"/>
        </w:rPr>
        <w:t xml:space="preserve"> </w:t>
      </w:r>
      <w:r w:rsidR="00891474">
        <w:t>МБ</w:t>
      </w:r>
      <w:r>
        <w:t>ДОУ</w:t>
      </w:r>
      <w:r>
        <w:rPr>
          <w:spacing w:val="2"/>
        </w:rPr>
        <w:t xml:space="preserve"> </w:t>
      </w:r>
      <w:r w:rsidR="00891474">
        <w:t>д</w:t>
      </w:r>
      <w:r>
        <w:t>етский</w:t>
      </w:r>
      <w:r>
        <w:rPr>
          <w:spacing w:val="-4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891474">
        <w:t>«Лесная поляна</w:t>
      </w:r>
      <w:r>
        <w:t>»,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сотрудники оз</w:t>
      </w:r>
      <w:r>
        <w:t>накомлены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ней под роспись.</w:t>
      </w:r>
    </w:p>
    <w:p w:rsidR="00363FDE" w:rsidRDefault="00870B50">
      <w:pPr>
        <w:pStyle w:val="a3"/>
        <w:ind w:left="107" w:right="527" w:firstLine="360"/>
      </w:pPr>
      <w:r>
        <w:t>Здание ДОУ оборудовано противопожарной сигнализацией с автоматической голосовой системой</w:t>
      </w:r>
      <w:r>
        <w:rPr>
          <w:spacing w:val="-57"/>
        </w:rPr>
        <w:t xml:space="preserve"> </w:t>
      </w:r>
      <w:r>
        <w:t>оповещения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случай возникновения</w:t>
      </w:r>
      <w:r>
        <w:rPr>
          <w:spacing w:val="-5"/>
        </w:rPr>
        <w:t xml:space="preserve"> </w:t>
      </w:r>
      <w:r>
        <w:t>пожара,</w:t>
      </w:r>
      <w:r>
        <w:rPr>
          <w:spacing w:val="-3"/>
        </w:rPr>
        <w:t xml:space="preserve"> </w:t>
      </w:r>
      <w:r>
        <w:t>обслуживание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 w:rsidR="00891474">
        <w:t>ООО «Система</w:t>
      </w:r>
    </w:p>
    <w:p w:rsidR="00363FDE" w:rsidRDefault="00891474">
      <w:pPr>
        <w:pStyle w:val="a3"/>
        <w:ind w:left="107" w:right="585" w:firstLine="0"/>
      </w:pPr>
      <w:r>
        <w:t>безопасности» согласно заключённого договора</w:t>
      </w:r>
      <w:r w:rsidR="00870B50">
        <w:t xml:space="preserve"> в соответствии с РД 009-02-96 «Установки</w:t>
      </w:r>
      <w:r w:rsidR="00870B50">
        <w:rPr>
          <w:spacing w:val="1"/>
        </w:rPr>
        <w:t xml:space="preserve"> </w:t>
      </w:r>
      <w:r w:rsidR="00870B50">
        <w:t>пожарной автоматики, техническое обслуживание и планово-предупредительный ремонт». В ДОУ</w:t>
      </w:r>
      <w:r w:rsidR="00870B50">
        <w:rPr>
          <w:spacing w:val="1"/>
        </w:rPr>
        <w:t xml:space="preserve"> </w:t>
      </w:r>
      <w:r w:rsidR="00870B50">
        <w:t>имеется внутренний пожарный водопровод, проверка исправности пожарных крано</w:t>
      </w:r>
      <w:r w:rsidR="00870B50">
        <w:t>в проведена</w:t>
      </w:r>
      <w:r w:rsidR="00870B50">
        <w:rPr>
          <w:spacing w:val="1"/>
        </w:rPr>
        <w:t xml:space="preserve"> </w:t>
      </w:r>
      <w:proofErr w:type="gramStart"/>
      <w:r w:rsidR="00B2626B">
        <w:rPr>
          <w:spacing w:val="1"/>
        </w:rPr>
        <w:t>согласно графика</w:t>
      </w:r>
      <w:proofErr w:type="gramEnd"/>
      <w:r w:rsidR="00870B50">
        <w:rPr>
          <w:spacing w:val="-7"/>
        </w:rPr>
        <w:t xml:space="preserve"> </w:t>
      </w:r>
      <w:r w:rsidR="00870B50">
        <w:t>(акт</w:t>
      </w:r>
      <w:r w:rsidR="00870B50">
        <w:rPr>
          <w:spacing w:val="-2"/>
        </w:rPr>
        <w:t xml:space="preserve"> </w:t>
      </w:r>
      <w:r w:rsidR="00870B50">
        <w:t>проверки</w:t>
      </w:r>
      <w:r w:rsidR="00870B50">
        <w:rPr>
          <w:spacing w:val="-1"/>
        </w:rPr>
        <w:t xml:space="preserve"> </w:t>
      </w:r>
      <w:r w:rsidR="00870B50">
        <w:t>от</w:t>
      </w:r>
      <w:r w:rsidR="00870B50">
        <w:rPr>
          <w:spacing w:val="-2"/>
        </w:rPr>
        <w:t xml:space="preserve"> </w:t>
      </w:r>
      <w:r w:rsidR="00B2626B">
        <w:t>17.07.2022</w:t>
      </w:r>
      <w:r w:rsidR="00870B50">
        <w:t>г.).</w:t>
      </w:r>
      <w:r w:rsidR="00870B50">
        <w:rPr>
          <w:spacing w:val="56"/>
        </w:rPr>
        <w:t xml:space="preserve"> </w:t>
      </w:r>
      <w:r w:rsidR="00870B50">
        <w:t>Между</w:t>
      </w:r>
      <w:r w:rsidR="00870B50">
        <w:rPr>
          <w:spacing w:val="-4"/>
        </w:rPr>
        <w:t xml:space="preserve"> </w:t>
      </w:r>
      <w:r w:rsidR="00870B50">
        <w:t>ДОУ</w:t>
      </w:r>
      <w:r w:rsidR="00870B50">
        <w:rPr>
          <w:spacing w:val="-2"/>
        </w:rPr>
        <w:t xml:space="preserve"> </w:t>
      </w:r>
      <w:r w:rsidR="00B2626B">
        <w:t>и ПЧ-</w:t>
      </w:r>
      <w:proofErr w:type="gramStart"/>
      <w:r w:rsidR="00B2626B">
        <w:t>49</w:t>
      </w:r>
      <w:r w:rsidR="00870B50">
        <w:rPr>
          <w:spacing w:val="-8"/>
        </w:rPr>
        <w:t xml:space="preserve"> </w:t>
      </w:r>
      <w:r w:rsidR="00870B50">
        <w:t xml:space="preserve"> заключен</w:t>
      </w:r>
      <w:proofErr w:type="gramEnd"/>
      <w:r w:rsidR="00870B50">
        <w:t xml:space="preserve"> договор о передаче извещений о пожаре на пульт</w:t>
      </w:r>
      <w:r w:rsidR="00870B50">
        <w:rPr>
          <w:spacing w:val="1"/>
        </w:rPr>
        <w:t xml:space="preserve"> </w:t>
      </w:r>
      <w:r w:rsidR="00870B50">
        <w:t>централизованного наблюдения дежурно-ди</w:t>
      </w:r>
      <w:r w:rsidR="00B2626B">
        <w:t xml:space="preserve">спетчерской службы посёлка </w:t>
      </w:r>
      <w:proofErr w:type="spellStart"/>
      <w:r w:rsidR="00B2626B">
        <w:t>Нижнеагнарск</w:t>
      </w:r>
      <w:proofErr w:type="spellEnd"/>
      <w:r w:rsidR="00B2626B">
        <w:t>.</w:t>
      </w:r>
    </w:p>
    <w:p w:rsidR="00363FDE" w:rsidRDefault="00870B50">
      <w:pPr>
        <w:pStyle w:val="a3"/>
        <w:ind w:left="107" w:right="439" w:firstLine="360"/>
      </w:pPr>
      <w:r>
        <w:t>В помещениях используется исправное электрическое оборудование, строго запрещено</w:t>
      </w:r>
      <w:r>
        <w:rPr>
          <w:spacing w:val="1"/>
        </w:rPr>
        <w:t xml:space="preserve"> </w:t>
      </w:r>
      <w:r>
        <w:t>использование переносок и неисправного оборудован</w:t>
      </w:r>
      <w:r w:rsidR="00B2626B">
        <w:t>ия, назначено ответственное лицо</w:t>
      </w:r>
      <w:r>
        <w:t xml:space="preserve"> за</w:t>
      </w:r>
      <w:r>
        <w:rPr>
          <w:spacing w:val="1"/>
        </w:rPr>
        <w:t xml:space="preserve"> </w:t>
      </w:r>
      <w:r>
        <w:t>электрохозяйство.</w:t>
      </w:r>
      <w:r>
        <w:rPr>
          <w:spacing w:val="-4"/>
        </w:rPr>
        <w:t xml:space="preserve"> </w:t>
      </w:r>
      <w:r>
        <w:t>Лица</w:t>
      </w:r>
      <w:r>
        <w:rPr>
          <w:spacing w:val="-8"/>
        </w:rPr>
        <w:t xml:space="preserve"> </w:t>
      </w:r>
      <w:proofErr w:type="spellStart"/>
      <w:r>
        <w:t>неэлектротехнического</w:t>
      </w:r>
      <w:proofErr w:type="spellEnd"/>
      <w:r>
        <w:rPr>
          <w:spacing w:val="-4"/>
        </w:rPr>
        <w:t xml:space="preserve"> </w:t>
      </w:r>
      <w:r>
        <w:t>персонала,</w:t>
      </w:r>
      <w:r>
        <w:rPr>
          <w:spacing w:val="-4"/>
        </w:rPr>
        <w:t xml:space="preserve"> </w:t>
      </w:r>
      <w:r>
        <w:t>выполняющ</w:t>
      </w:r>
      <w:r>
        <w:t>ие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возникнуть опасность поражения электрическим током, проходят и проверку знаний один раз в год с</w:t>
      </w:r>
      <w:r>
        <w:rPr>
          <w:spacing w:val="1"/>
        </w:rPr>
        <w:t xml:space="preserve"> </w:t>
      </w:r>
      <w:r>
        <w:t>записью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проверки</w:t>
      </w:r>
      <w:r>
        <w:rPr>
          <w:spacing w:val="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по технике</w:t>
      </w:r>
      <w:r>
        <w:rPr>
          <w:spacing w:val="-2"/>
        </w:rPr>
        <w:t xml:space="preserve"> </w:t>
      </w:r>
      <w:r>
        <w:t>безопасности.</w:t>
      </w:r>
    </w:p>
    <w:p w:rsidR="00363FDE" w:rsidRDefault="00870B50">
      <w:pPr>
        <w:pStyle w:val="a3"/>
        <w:ind w:left="107" w:firstLine="300"/>
      </w:pPr>
      <w:r>
        <w:t>В ДОУ назначены ответстве</w:t>
      </w:r>
      <w:r w:rsidR="00B2626B">
        <w:t>нные лица по ОТ и ТБ</w:t>
      </w:r>
      <w:r>
        <w:t>,</w:t>
      </w:r>
      <w:r>
        <w:rPr>
          <w:spacing w:val="1"/>
        </w:rPr>
        <w:t xml:space="preserve"> </w:t>
      </w:r>
      <w:r>
        <w:t>с сотрудниками</w:t>
      </w:r>
      <w:r>
        <w:rPr>
          <w:spacing w:val="1"/>
        </w:rPr>
        <w:t xml:space="preserve"> </w:t>
      </w:r>
      <w:r>
        <w:t>регулярно проводятся инструктажи по ОТ и ТБ и оформляется необходимая документация по этому</w:t>
      </w:r>
      <w:r>
        <w:rPr>
          <w:spacing w:val="1"/>
        </w:rPr>
        <w:t xml:space="preserve"> </w:t>
      </w:r>
      <w:r>
        <w:t>вопросу,</w:t>
      </w:r>
      <w:r>
        <w:rPr>
          <w:spacing w:val="1"/>
        </w:rPr>
        <w:t xml:space="preserve"> </w:t>
      </w:r>
      <w:r>
        <w:t>утвержден «План организационно-технических мероприятий по улучшению условий труда</w:t>
      </w:r>
      <w:r w:rsidR="00B2626B">
        <w:t xml:space="preserve"> </w:t>
      </w:r>
      <w:r>
        <w:rPr>
          <w:spacing w:val="-57"/>
        </w:rPr>
        <w:t xml:space="preserve"> </w:t>
      </w:r>
      <w:r w:rsidR="00B2626B">
        <w:rPr>
          <w:spacing w:val="-57"/>
        </w:rPr>
        <w:t xml:space="preserve"> </w:t>
      </w:r>
      <w:r>
        <w:t>сотрудников</w:t>
      </w:r>
      <w:r>
        <w:t>.</w:t>
      </w:r>
    </w:p>
    <w:p w:rsidR="00363FDE" w:rsidRDefault="00870B50">
      <w:pPr>
        <w:pStyle w:val="a3"/>
        <w:ind w:left="107" w:right="831" w:firstLine="360"/>
      </w:pPr>
      <w:r>
        <w:t>Участки, помещения, игровое и спортивное оборудование находятся в удовлетворительном</w:t>
      </w:r>
      <w:r>
        <w:rPr>
          <w:spacing w:val="1"/>
        </w:rPr>
        <w:t xml:space="preserve"> </w:t>
      </w:r>
      <w:r>
        <w:t>состоянии. Комиссией по О</w:t>
      </w:r>
      <w:r w:rsidR="00B2626B">
        <w:t xml:space="preserve">Т и ТБ (назначенной Приказом №17 от 10.09.19 </w:t>
      </w:r>
      <w:r>
        <w:t>г.) дважды в год</w:t>
      </w:r>
      <w:r>
        <w:rPr>
          <w:spacing w:val="1"/>
        </w:rPr>
        <w:t xml:space="preserve"> </w:t>
      </w:r>
      <w:r>
        <w:t>проводится осмотр участков, помещений, игрового и спортивного оборудования на безопас</w:t>
      </w:r>
      <w:r>
        <w:t>ность с</w:t>
      </w:r>
      <w:r>
        <w:rPr>
          <w:spacing w:val="-57"/>
        </w:rPr>
        <w:t xml:space="preserve"> </w:t>
      </w:r>
      <w:r>
        <w:t>составлением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актов осмотра: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1349"/>
        <w:rPr>
          <w:rFonts w:ascii="Symbol" w:hAnsi="Symbol"/>
          <w:sz w:val="24"/>
        </w:rPr>
      </w:pPr>
      <w:r>
        <w:pict>
          <v:rect id="_x0000_s1026" style="position:absolute;left:0;text-align:left;margin-left:190.85pt;margin-top:13.4pt;width:3pt;height:.6pt;z-index:-251658752;mso-position-horizontal-relative:page" fillcolor="black" stroked="f">
            <w10:wrap anchorx="page"/>
          </v:rect>
        </w:pict>
      </w:r>
      <w:r>
        <w:rPr>
          <w:sz w:val="24"/>
        </w:rPr>
        <w:t>Акт № 1 от 21</w:t>
      </w:r>
      <w:r w:rsidR="00B2626B">
        <w:rPr>
          <w:sz w:val="24"/>
        </w:rPr>
        <w:t>.</w:t>
      </w:r>
      <w:r>
        <w:rPr>
          <w:sz w:val="24"/>
        </w:rPr>
        <w:t>12.</w:t>
      </w:r>
      <w:r w:rsidR="00B2626B">
        <w:rPr>
          <w:sz w:val="24"/>
        </w:rPr>
        <w:t>2021</w:t>
      </w:r>
      <w:r>
        <w:rPr>
          <w:sz w:val="24"/>
        </w:rPr>
        <w:t>г. технического осмотра малых архитектурных форм, игрового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прогулочных и спортивном участках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1656"/>
        <w:rPr>
          <w:rFonts w:ascii="Symbol" w:hAnsi="Symbol"/>
          <w:sz w:val="24"/>
        </w:rPr>
      </w:pPr>
      <w:r>
        <w:rPr>
          <w:sz w:val="24"/>
        </w:rPr>
        <w:t>Акт № 2 от 21.12.2021</w:t>
      </w:r>
      <w:r>
        <w:rPr>
          <w:sz w:val="24"/>
        </w:rPr>
        <w:t>г. осмотра технического состояния спорти</w:t>
      </w:r>
      <w:r>
        <w:rPr>
          <w:sz w:val="24"/>
        </w:rPr>
        <w:t>вного оборудования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зале, </w:t>
      </w:r>
      <w:proofErr w:type="spellStart"/>
      <w:r>
        <w:rPr>
          <w:sz w:val="24"/>
        </w:rPr>
        <w:t>миниспортзале</w:t>
      </w:r>
      <w:proofErr w:type="spellEnd"/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21.12.21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освещения</w:t>
      </w:r>
    </w:p>
    <w:p w:rsidR="00363FDE" w:rsidRDefault="00363FDE">
      <w:pPr>
        <w:spacing w:line="293" w:lineRule="exact"/>
        <w:rPr>
          <w:rFonts w:ascii="Symbol" w:hAnsi="Symbol"/>
          <w:sz w:val="24"/>
        </w:rPr>
        <w:sectPr w:rsidR="00363FDE">
          <w:pgSz w:w="11910" w:h="16840"/>
          <w:pgMar w:top="620" w:right="180" w:bottom="280" w:left="600" w:header="720" w:footer="720" w:gutter="0"/>
          <w:cols w:space="720"/>
        </w:sectPr>
      </w:pP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70" w:line="293" w:lineRule="exact"/>
        <w:rPr>
          <w:rFonts w:ascii="Symbol" w:hAnsi="Symbol"/>
          <w:sz w:val="24"/>
        </w:rPr>
      </w:pPr>
      <w:r>
        <w:rPr>
          <w:sz w:val="24"/>
        </w:rPr>
        <w:lastRenderedPageBreak/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21.12.21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665"/>
        <w:rPr>
          <w:rFonts w:ascii="Symbol" w:hAnsi="Symbol"/>
          <w:sz w:val="24"/>
        </w:rPr>
      </w:pP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21.12.21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пищевом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складе.</w:t>
      </w:r>
    </w:p>
    <w:p w:rsidR="00363FDE" w:rsidRDefault="00870B50">
      <w:pPr>
        <w:pStyle w:val="a3"/>
        <w:spacing w:before="2"/>
        <w:ind w:left="107" w:right="1302" w:firstLine="240"/>
      </w:pPr>
      <w:r>
        <w:t>Состояние и содержание территории, здания и помещений ДОУ соответствует требованиям</w:t>
      </w:r>
      <w:r>
        <w:rPr>
          <w:spacing w:val="-58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proofErr w:type="gramStart"/>
      <w:r>
        <w:t>безопасности  и</w:t>
      </w:r>
      <w:proofErr w:type="gramEnd"/>
      <w:r>
        <w:t xml:space="preserve"> техники безопасности.</w:t>
      </w:r>
    </w:p>
    <w:p w:rsidR="00363FDE" w:rsidRDefault="00363FDE">
      <w:pPr>
        <w:pStyle w:val="a3"/>
        <w:spacing w:before="10"/>
        <w:ind w:left="0" w:firstLine="0"/>
        <w:rPr>
          <w:sz w:val="21"/>
        </w:rPr>
      </w:pPr>
    </w:p>
    <w:p w:rsidR="00363FDE" w:rsidRDefault="00870B50">
      <w:pPr>
        <w:pStyle w:val="1"/>
        <w:numPr>
          <w:ilvl w:val="0"/>
          <w:numId w:val="6"/>
        </w:numPr>
        <w:tabs>
          <w:tab w:val="left" w:pos="828"/>
          <w:tab w:val="left" w:pos="829"/>
        </w:tabs>
        <w:ind w:left="828" w:hanging="722"/>
        <w:jc w:val="left"/>
      </w:pPr>
      <w:r>
        <w:t>Обеспечение</w:t>
      </w:r>
      <w:r>
        <w:rPr>
          <w:spacing w:val="-6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антитеррористической</w:t>
      </w:r>
      <w:r>
        <w:rPr>
          <w:spacing w:val="-5"/>
        </w:rPr>
        <w:t xml:space="preserve"> </w:t>
      </w:r>
      <w:r>
        <w:t>защищенности</w:t>
      </w:r>
    </w:p>
    <w:p w:rsidR="00363FDE" w:rsidRDefault="00870B50">
      <w:pPr>
        <w:pStyle w:val="a3"/>
        <w:ind w:left="107" w:firstLine="0"/>
      </w:pP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антитеррористической</w:t>
      </w:r>
      <w:r>
        <w:rPr>
          <w:spacing w:val="-57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воспитанников и сотрудников: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613"/>
        <w:rPr>
          <w:rFonts w:ascii="Symbol" w:hAnsi="Symbol"/>
          <w:sz w:val="20"/>
        </w:rPr>
      </w:pPr>
      <w:r>
        <w:rPr>
          <w:sz w:val="24"/>
        </w:rPr>
        <w:t>разработана «Инструкция по действиям персонала при угрозе и возникновения 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 природного и техногенного характера и выполнение мероприятий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и террористической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угроз»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spacing w:before="1"/>
        <w:ind w:right="2389"/>
        <w:rPr>
          <w:rFonts w:ascii="Symbol" w:hAnsi="Symbol"/>
          <w:sz w:val="20"/>
        </w:rPr>
      </w:pPr>
      <w:r>
        <w:rPr>
          <w:sz w:val="24"/>
        </w:rPr>
        <w:t>издан приказ по организации охраны, пропускного режима в ДОУ, запрещен</w:t>
      </w:r>
      <w:r>
        <w:rPr>
          <w:spacing w:val="-58"/>
          <w:sz w:val="24"/>
        </w:rPr>
        <w:t xml:space="preserve"> </w:t>
      </w:r>
      <w:r>
        <w:rPr>
          <w:color w:val="202020"/>
          <w:sz w:val="24"/>
        </w:rPr>
        <w:t xml:space="preserve">несанкционированный </w:t>
      </w:r>
      <w:r>
        <w:rPr>
          <w:sz w:val="24"/>
        </w:rPr>
        <w:t>въезд</w:t>
      </w:r>
      <w:r>
        <w:rPr>
          <w:spacing w:val="-1"/>
          <w:sz w:val="24"/>
        </w:rPr>
        <w:t xml:space="preserve"> </w:t>
      </w:r>
      <w:r>
        <w:rPr>
          <w:color w:val="202020"/>
          <w:sz w:val="24"/>
        </w:rPr>
        <w:t>автотранспорта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на</w:t>
      </w:r>
      <w:r>
        <w:rPr>
          <w:color w:val="202020"/>
          <w:spacing w:val="-2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rPr>
          <w:rFonts w:ascii="Symbol" w:hAnsi="Symbol"/>
          <w:sz w:val="20"/>
        </w:rPr>
      </w:pPr>
      <w:r>
        <w:rPr>
          <w:sz w:val="24"/>
        </w:rPr>
        <w:t>организова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обеспечению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392"/>
        <w:rPr>
          <w:rFonts w:ascii="Symbol" w:hAnsi="Symbol"/>
          <w:sz w:val="20"/>
        </w:rPr>
      </w:pPr>
      <w:r>
        <w:rPr>
          <w:sz w:val="24"/>
        </w:rPr>
        <w:t>определены ответственные сотрудники за ежедневный осмотр состояния территории и 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 взрывоопасности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 др.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rPr>
          <w:rFonts w:ascii="Symbol" w:hAnsi="Symbol"/>
          <w:sz w:val="20"/>
        </w:rPr>
      </w:pPr>
      <w:r>
        <w:rPr>
          <w:sz w:val="24"/>
        </w:rPr>
        <w:t>регламентирован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проверки,</w:t>
      </w:r>
    </w:p>
    <w:p w:rsidR="00363FDE" w:rsidRDefault="00870B50">
      <w:pPr>
        <w:pStyle w:val="a3"/>
        <w:ind w:right="642" w:firstLine="0"/>
      </w:pPr>
      <w:r>
        <w:t>рекомендовано начинать с проверки наличия у них документов, удостоверяющих личность, и</w:t>
      </w:r>
      <w:r>
        <w:rPr>
          <w:spacing w:val="-58"/>
        </w:rPr>
        <w:t xml:space="preserve"> </w:t>
      </w:r>
      <w:r>
        <w:t>предписания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проверки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639"/>
        <w:rPr>
          <w:rFonts w:ascii="Symbol" w:hAnsi="Symbol"/>
          <w:sz w:val="20"/>
        </w:rPr>
      </w:pPr>
      <w:r>
        <w:rPr>
          <w:sz w:val="24"/>
        </w:rPr>
        <w:t>не разрешается посетителям бесконтрольно гулять по территории ДОУ, оставлять какие-либо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принесенные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вещи и предметы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555"/>
        <w:rPr>
          <w:rFonts w:ascii="Symbol" w:hAnsi="Symbol"/>
          <w:sz w:val="20"/>
        </w:rPr>
      </w:pPr>
      <w:r>
        <w:rPr>
          <w:sz w:val="24"/>
        </w:rPr>
        <w:t xml:space="preserve">организовано и </w:t>
      </w:r>
      <w:r>
        <w:rPr>
          <w:sz w:val="24"/>
        </w:rPr>
        <w:t xml:space="preserve">постоянно </w:t>
      </w:r>
      <w:r>
        <w:rPr>
          <w:color w:val="202020"/>
          <w:sz w:val="24"/>
        </w:rPr>
        <w:t>поддерживается взаимодействие с правоохранительными органами,</w:t>
      </w:r>
      <w:r>
        <w:rPr>
          <w:color w:val="202020"/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color w:val="202020"/>
          <w:sz w:val="24"/>
        </w:rPr>
        <w:t xml:space="preserve">ЧС,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color w:val="202020"/>
          <w:sz w:val="24"/>
        </w:rPr>
        <w:t>местного самоуправления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8"/>
          <w:tab w:val="left" w:pos="829"/>
        </w:tabs>
        <w:ind w:right="602"/>
        <w:rPr>
          <w:rFonts w:ascii="Symbol" w:hAnsi="Symbol"/>
          <w:color w:val="202020"/>
          <w:sz w:val="20"/>
        </w:rPr>
      </w:pPr>
      <w:r>
        <w:rPr>
          <w:sz w:val="24"/>
        </w:rPr>
        <w:t xml:space="preserve">сотрудники обязаны в случае обнаружения </w:t>
      </w:r>
      <w:r>
        <w:rPr>
          <w:color w:val="202020"/>
          <w:sz w:val="24"/>
        </w:rPr>
        <w:t xml:space="preserve">признаков </w:t>
      </w:r>
      <w:r>
        <w:rPr>
          <w:sz w:val="24"/>
        </w:rPr>
        <w:t xml:space="preserve">подготовки или </w:t>
      </w:r>
      <w:r>
        <w:rPr>
          <w:color w:val="202020"/>
          <w:sz w:val="24"/>
        </w:rPr>
        <w:t>проведения возможных</w:t>
      </w:r>
      <w:r>
        <w:rPr>
          <w:color w:val="202020"/>
          <w:spacing w:val="-57"/>
          <w:sz w:val="24"/>
        </w:rPr>
        <w:t xml:space="preserve"> </w:t>
      </w:r>
      <w:r>
        <w:rPr>
          <w:sz w:val="24"/>
        </w:rPr>
        <w:t>террористических 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обо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происшествиях </w:t>
      </w:r>
      <w:r>
        <w:rPr>
          <w:color w:val="202020"/>
          <w:sz w:val="24"/>
        </w:rPr>
        <w:t>немедленно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докладывать</w:t>
      </w:r>
    </w:p>
    <w:p w:rsidR="00363FDE" w:rsidRDefault="00B2626B" w:rsidP="00B2626B">
      <w:pPr>
        <w:pStyle w:val="a3"/>
        <w:ind w:left="467" w:firstLine="0"/>
      </w:pPr>
      <w:r>
        <w:rPr>
          <w:color w:val="202020"/>
        </w:rPr>
        <w:t>заведующему</w:t>
      </w:r>
      <w:r w:rsidR="00870B50">
        <w:rPr>
          <w:color w:val="202020"/>
        </w:rPr>
        <w:t>,</w:t>
      </w:r>
      <w:r w:rsidR="00870B50">
        <w:rPr>
          <w:color w:val="202020"/>
          <w:spacing w:val="-3"/>
        </w:rPr>
        <w:t xml:space="preserve"> </w:t>
      </w:r>
      <w:r w:rsidR="00870B50">
        <w:t>в</w:t>
      </w:r>
      <w:r w:rsidR="00870B50">
        <w:rPr>
          <w:spacing w:val="-3"/>
        </w:rPr>
        <w:t xml:space="preserve"> </w:t>
      </w:r>
      <w:r w:rsidR="00870B50">
        <w:t>правоохранительные</w:t>
      </w:r>
      <w:r w:rsidR="00870B50">
        <w:rPr>
          <w:spacing w:val="-5"/>
        </w:rPr>
        <w:t xml:space="preserve"> </w:t>
      </w:r>
      <w:r w:rsidR="00870B50">
        <w:t>органы,</w:t>
      </w:r>
      <w:r w:rsidR="00870B50">
        <w:rPr>
          <w:spacing w:val="-2"/>
        </w:rPr>
        <w:t xml:space="preserve"> </w:t>
      </w:r>
      <w:r w:rsidR="00870B50">
        <w:t>дежурные</w:t>
      </w:r>
      <w:r w:rsidR="00870B50">
        <w:rPr>
          <w:spacing w:val="-5"/>
        </w:rPr>
        <w:t xml:space="preserve"> </w:t>
      </w:r>
      <w:r w:rsidR="00870B50">
        <w:t>службы</w:t>
      </w:r>
      <w:r w:rsidR="00870B50">
        <w:rPr>
          <w:spacing w:val="-2"/>
        </w:rPr>
        <w:t xml:space="preserve"> </w:t>
      </w:r>
      <w:r w:rsidR="00870B50">
        <w:t>ОВД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9"/>
        </w:tabs>
        <w:ind w:right="690"/>
        <w:jc w:val="both"/>
        <w:rPr>
          <w:rFonts w:ascii="Symbol" w:hAnsi="Symbol"/>
          <w:sz w:val="20"/>
        </w:rPr>
      </w:pPr>
      <w:r>
        <w:rPr>
          <w:color w:val="202020"/>
          <w:sz w:val="24"/>
        </w:rPr>
        <w:t xml:space="preserve">в </w:t>
      </w:r>
      <w:r>
        <w:rPr>
          <w:sz w:val="24"/>
        </w:rPr>
        <w:t>ДОУ исключен прием на работу в качестве обслуживающего и технического персонала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ремонтов, какого-либо другого обслуживания, непроверенных и подозрительных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проживание.</w:t>
      </w:r>
    </w:p>
    <w:p w:rsidR="00363FDE" w:rsidRDefault="00870B50">
      <w:pPr>
        <w:pStyle w:val="a5"/>
        <w:numPr>
          <w:ilvl w:val="0"/>
          <w:numId w:val="1"/>
        </w:numPr>
        <w:tabs>
          <w:tab w:val="left" w:pos="829"/>
        </w:tabs>
        <w:spacing w:before="1"/>
        <w:ind w:left="348" w:right="1203" w:firstLine="120"/>
        <w:jc w:val="both"/>
        <w:rPr>
          <w:rFonts w:ascii="Symbol" w:hAnsi="Symbol"/>
          <w:sz w:val="20"/>
        </w:rPr>
      </w:pPr>
      <w:r>
        <w:rPr>
          <w:color w:val="202020"/>
          <w:sz w:val="24"/>
        </w:rPr>
        <w:t>прохождение сотрудниками периодического и предварительного медицинского осмотра</w:t>
      </w:r>
      <w:r>
        <w:rPr>
          <w:color w:val="202020"/>
          <w:spacing w:val="-57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58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(при</w:t>
      </w:r>
    </w:p>
    <w:p w:rsidR="00363FDE" w:rsidRDefault="00870B50">
      <w:pPr>
        <w:pStyle w:val="a3"/>
        <w:ind w:left="107" w:firstLine="0"/>
      </w:pPr>
      <w:r>
        <w:t>поступлении на работу) и периодические медицинские осмотры</w:t>
      </w:r>
      <w:r>
        <w:rPr>
          <w:spacing w:val="1"/>
        </w:rPr>
        <w:t xml:space="preserve"> </w:t>
      </w:r>
      <w:r>
        <w:t>согласно приложения № 3 к 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апреля</w:t>
      </w:r>
      <w:r>
        <w:rPr>
          <w:spacing w:val="-4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года</w:t>
      </w:r>
    </w:p>
    <w:p w:rsidR="00363FDE" w:rsidRDefault="00870B50">
      <w:pPr>
        <w:pStyle w:val="a3"/>
        <w:ind w:left="107" w:right="440" w:firstLine="0"/>
      </w:pPr>
      <w:r>
        <w:t>№302н «Об утверждении перечней вредных и (или) опасных производственных факторов и работ, при</w:t>
      </w:r>
      <w:r>
        <w:rPr>
          <w:spacing w:val="-57"/>
        </w:rPr>
        <w:t xml:space="preserve"> </w:t>
      </w:r>
      <w:r>
        <w:t>выполнении которых проводятся обязательные предварительные и периодические 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-2"/>
        </w:rPr>
        <w:t xml:space="preserve"> </w:t>
      </w:r>
      <w:r>
        <w:t>(обследования),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обязательных предварительных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периодических</w:t>
      </w:r>
    </w:p>
    <w:p w:rsidR="00363FDE" w:rsidRDefault="00870B50">
      <w:pPr>
        <w:pStyle w:val="a3"/>
        <w:ind w:left="107" w:right="1178" w:firstLine="0"/>
      </w:pPr>
      <w:r>
        <w:t>медицинских осмотров (обследований) работников, занятых на тяжелых работах и на работах с</w:t>
      </w:r>
      <w:r>
        <w:rPr>
          <w:spacing w:val="-57"/>
        </w:rPr>
        <w:t xml:space="preserve"> </w:t>
      </w:r>
      <w:r>
        <w:t>вредными</w:t>
      </w:r>
      <w:r>
        <w:rPr>
          <w:spacing w:val="-1"/>
        </w:rPr>
        <w:t xml:space="preserve"> </w:t>
      </w:r>
      <w:r>
        <w:t>и (или) опасными</w:t>
      </w:r>
      <w:r>
        <w:rPr>
          <w:spacing w:val="2"/>
        </w:rPr>
        <w:t xml:space="preserve"> </w:t>
      </w:r>
      <w:r>
        <w:t>условиями труда».</w:t>
      </w:r>
    </w:p>
    <w:p w:rsidR="00363FDE" w:rsidRDefault="00870B50">
      <w:pPr>
        <w:pStyle w:val="a3"/>
        <w:ind w:left="107" w:right="829" w:firstLine="300"/>
      </w:pPr>
      <w:r>
        <w:t>Пропуск на территорию</w:t>
      </w:r>
      <w:bookmarkStart w:id="0" w:name="_GoBack"/>
      <w:bookmarkEnd w:id="0"/>
      <w:r>
        <w:t xml:space="preserve"> ДОУ регламентирован «Порядком пропуска транспорта на территорию</w:t>
      </w:r>
      <w:r>
        <w:rPr>
          <w:spacing w:val="-57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парковк</w:t>
      </w:r>
      <w:r>
        <w:t>и</w:t>
      </w:r>
      <w:r>
        <w:rPr>
          <w:spacing w:val="-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автомобилей»</w:t>
      </w:r>
      <w:r>
        <w:rPr>
          <w:spacing w:val="-8"/>
        </w:rPr>
        <w:t xml:space="preserve"> </w:t>
      </w:r>
      <w:r>
        <w:t>(Приказ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B2626B">
        <w:t>36 от 10.02.2019 г</w:t>
      </w:r>
      <w:r>
        <w:t>).</w:t>
      </w:r>
    </w:p>
    <w:p w:rsidR="00363FDE" w:rsidRDefault="00363FDE">
      <w:pPr>
        <w:sectPr w:rsidR="00363FDE">
          <w:pgSz w:w="11910" w:h="16840"/>
          <w:pgMar w:top="620" w:right="180" w:bottom="280" w:left="600" w:header="720" w:footer="720" w:gutter="0"/>
          <w:cols w:space="720"/>
        </w:sectPr>
      </w:pPr>
    </w:p>
    <w:p w:rsidR="00363FDE" w:rsidRDefault="00363FDE">
      <w:pPr>
        <w:pStyle w:val="a3"/>
        <w:spacing w:before="4"/>
        <w:ind w:left="0" w:firstLine="0"/>
        <w:rPr>
          <w:sz w:val="17"/>
        </w:rPr>
      </w:pPr>
    </w:p>
    <w:sectPr w:rsidR="00363FDE">
      <w:pgSz w:w="11910" w:h="16840"/>
      <w:pgMar w:top="1580" w:right="1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74DCC"/>
    <w:multiLevelType w:val="hybridMultilevel"/>
    <w:tmpl w:val="9C64528A"/>
    <w:lvl w:ilvl="0" w:tplc="0672BD7C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E21EAE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2" w:tplc="471EC68A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3" w:tplc="18AE328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71682712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5" w:tplc="5F1E9A1A">
      <w:numFmt w:val="bullet"/>
      <w:lvlText w:val="•"/>
      <w:lvlJc w:val="left"/>
      <w:pPr>
        <w:ind w:left="3054" w:hanging="360"/>
      </w:pPr>
      <w:rPr>
        <w:rFonts w:hint="default"/>
        <w:lang w:val="ru-RU" w:eastAsia="en-US" w:bidi="ar-SA"/>
      </w:rPr>
    </w:lvl>
    <w:lvl w:ilvl="6" w:tplc="4C16583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7" w:tplc="15D62C1E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8" w:tplc="02560254">
      <w:numFmt w:val="bullet"/>
      <w:lvlText w:val="•"/>
      <w:lvlJc w:val="left"/>
      <w:pPr>
        <w:ind w:left="441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9F4225B"/>
    <w:multiLevelType w:val="hybridMultilevel"/>
    <w:tmpl w:val="7B08857E"/>
    <w:lvl w:ilvl="0" w:tplc="CA34BF0C">
      <w:start w:val="1"/>
      <w:numFmt w:val="decimal"/>
      <w:lvlText w:val="%1."/>
      <w:lvlJc w:val="left"/>
      <w:pPr>
        <w:ind w:left="989" w:hanging="2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4297F4">
      <w:numFmt w:val="bullet"/>
      <w:lvlText w:val="•"/>
      <w:lvlJc w:val="left"/>
      <w:pPr>
        <w:ind w:left="1994" w:hanging="260"/>
      </w:pPr>
      <w:rPr>
        <w:rFonts w:hint="default"/>
        <w:lang w:val="ru-RU" w:eastAsia="en-US" w:bidi="ar-SA"/>
      </w:rPr>
    </w:lvl>
    <w:lvl w:ilvl="2" w:tplc="D742B776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3" w:tplc="B5425C42">
      <w:numFmt w:val="bullet"/>
      <w:lvlText w:val="•"/>
      <w:lvlJc w:val="left"/>
      <w:pPr>
        <w:ind w:left="4023" w:hanging="260"/>
      </w:pPr>
      <w:rPr>
        <w:rFonts w:hint="default"/>
        <w:lang w:val="ru-RU" w:eastAsia="en-US" w:bidi="ar-SA"/>
      </w:rPr>
    </w:lvl>
    <w:lvl w:ilvl="4" w:tplc="D4042BEE">
      <w:numFmt w:val="bullet"/>
      <w:lvlText w:val="•"/>
      <w:lvlJc w:val="left"/>
      <w:pPr>
        <w:ind w:left="5038" w:hanging="260"/>
      </w:pPr>
      <w:rPr>
        <w:rFonts w:hint="default"/>
        <w:lang w:val="ru-RU" w:eastAsia="en-US" w:bidi="ar-SA"/>
      </w:rPr>
    </w:lvl>
    <w:lvl w:ilvl="5" w:tplc="C06C7766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0AFEED52">
      <w:numFmt w:val="bullet"/>
      <w:lvlText w:val="•"/>
      <w:lvlJc w:val="left"/>
      <w:pPr>
        <w:ind w:left="7067" w:hanging="260"/>
      </w:pPr>
      <w:rPr>
        <w:rFonts w:hint="default"/>
        <w:lang w:val="ru-RU" w:eastAsia="en-US" w:bidi="ar-SA"/>
      </w:rPr>
    </w:lvl>
    <w:lvl w:ilvl="7" w:tplc="28F6D08A">
      <w:numFmt w:val="bullet"/>
      <w:lvlText w:val="•"/>
      <w:lvlJc w:val="left"/>
      <w:pPr>
        <w:ind w:left="8082" w:hanging="260"/>
      </w:pPr>
      <w:rPr>
        <w:rFonts w:hint="default"/>
        <w:lang w:val="ru-RU" w:eastAsia="en-US" w:bidi="ar-SA"/>
      </w:rPr>
    </w:lvl>
    <w:lvl w:ilvl="8" w:tplc="DB001AA0">
      <w:numFmt w:val="bullet"/>
      <w:lvlText w:val="•"/>
      <w:lvlJc w:val="left"/>
      <w:pPr>
        <w:ind w:left="909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5EDF604D"/>
    <w:multiLevelType w:val="hybridMultilevel"/>
    <w:tmpl w:val="51BE37EE"/>
    <w:lvl w:ilvl="0" w:tplc="FA808AF2">
      <w:numFmt w:val="bullet"/>
      <w:lvlText w:val=""/>
      <w:lvlJc w:val="left"/>
      <w:pPr>
        <w:ind w:left="828" w:hanging="361"/>
      </w:pPr>
      <w:rPr>
        <w:rFonts w:hint="default"/>
        <w:w w:val="100"/>
        <w:lang w:val="ru-RU" w:eastAsia="en-US" w:bidi="ar-SA"/>
      </w:rPr>
    </w:lvl>
    <w:lvl w:ilvl="1" w:tplc="0758F8FC">
      <w:numFmt w:val="bullet"/>
      <w:lvlText w:val="•"/>
      <w:lvlJc w:val="left"/>
      <w:pPr>
        <w:ind w:left="1850" w:hanging="361"/>
      </w:pPr>
      <w:rPr>
        <w:rFonts w:hint="default"/>
        <w:lang w:val="ru-RU" w:eastAsia="en-US" w:bidi="ar-SA"/>
      </w:rPr>
    </w:lvl>
    <w:lvl w:ilvl="2" w:tplc="A8180A3C">
      <w:numFmt w:val="bullet"/>
      <w:lvlText w:val="•"/>
      <w:lvlJc w:val="left"/>
      <w:pPr>
        <w:ind w:left="2881" w:hanging="361"/>
      </w:pPr>
      <w:rPr>
        <w:rFonts w:hint="default"/>
        <w:lang w:val="ru-RU" w:eastAsia="en-US" w:bidi="ar-SA"/>
      </w:rPr>
    </w:lvl>
    <w:lvl w:ilvl="3" w:tplc="1FE870FE">
      <w:numFmt w:val="bullet"/>
      <w:lvlText w:val="•"/>
      <w:lvlJc w:val="left"/>
      <w:pPr>
        <w:ind w:left="3911" w:hanging="361"/>
      </w:pPr>
      <w:rPr>
        <w:rFonts w:hint="default"/>
        <w:lang w:val="ru-RU" w:eastAsia="en-US" w:bidi="ar-SA"/>
      </w:rPr>
    </w:lvl>
    <w:lvl w:ilvl="4" w:tplc="54361128">
      <w:numFmt w:val="bullet"/>
      <w:lvlText w:val="•"/>
      <w:lvlJc w:val="left"/>
      <w:pPr>
        <w:ind w:left="4942" w:hanging="361"/>
      </w:pPr>
      <w:rPr>
        <w:rFonts w:hint="default"/>
        <w:lang w:val="ru-RU" w:eastAsia="en-US" w:bidi="ar-SA"/>
      </w:rPr>
    </w:lvl>
    <w:lvl w:ilvl="5" w:tplc="6BAE8C68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0FEC3298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7" w:tplc="6E30BB0A">
      <w:numFmt w:val="bullet"/>
      <w:lvlText w:val="•"/>
      <w:lvlJc w:val="left"/>
      <w:pPr>
        <w:ind w:left="8034" w:hanging="361"/>
      </w:pPr>
      <w:rPr>
        <w:rFonts w:hint="default"/>
        <w:lang w:val="ru-RU" w:eastAsia="en-US" w:bidi="ar-SA"/>
      </w:rPr>
    </w:lvl>
    <w:lvl w:ilvl="8" w:tplc="FB7EA2DE">
      <w:numFmt w:val="bullet"/>
      <w:lvlText w:val="•"/>
      <w:lvlJc w:val="left"/>
      <w:pPr>
        <w:ind w:left="906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F096CF6"/>
    <w:multiLevelType w:val="hybridMultilevel"/>
    <w:tmpl w:val="E0165DF0"/>
    <w:lvl w:ilvl="0" w:tplc="2EA60EF6">
      <w:numFmt w:val="bullet"/>
      <w:lvlText w:val="–"/>
      <w:lvlJc w:val="left"/>
      <w:pPr>
        <w:ind w:left="54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5E54EC">
      <w:numFmt w:val="bullet"/>
      <w:lvlText w:val="•"/>
      <w:lvlJc w:val="left"/>
      <w:pPr>
        <w:ind w:left="6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86C7456">
      <w:numFmt w:val="bullet"/>
      <w:lvlText w:val="•"/>
      <w:lvlJc w:val="left"/>
      <w:pPr>
        <w:ind w:left="1805" w:hanging="144"/>
      </w:pPr>
      <w:rPr>
        <w:rFonts w:hint="default"/>
        <w:lang w:val="ru-RU" w:eastAsia="en-US" w:bidi="ar-SA"/>
      </w:rPr>
    </w:lvl>
    <w:lvl w:ilvl="3" w:tplc="A6BE4B7A">
      <w:numFmt w:val="bullet"/>
      <w:lvlText w:val="•"/>
      <w:lvlJc w:val="left"/>
      <w:pPr>
        <w:ind w:left="2970" w:hanging="144"/>
      </w:pPr>
      <w:rPr>
        <w:rFonts w:hint="default"/>
        <w:lang w:val="ru-RU" w:eastAsia="en-US" w:bidi="ar-SA"/>
      </w:rPr>
    </w:lvl>
    <w:lvl w:ilvl="4" w:tplc="19485B66">
      <w:numFmt w:val="bullet"/>
      <w:lvlText w:val="•"/>
      <w:lvlJc w:val="left"/>
      <w:pPr>
        <w:ind w:left="4135" w:hanging="144"/>
      </w:pPr>
      <w:rPr>
        <w:rFonts w:hint="default"/>
        <w:lang w:val="ru-RU" w:eastAsia="en-US" w:bidi="ar-SA"/>
      </w:rPr>
    </w:lvl>
    <w:lvl w:ilvl="5" w:tplc="F0800AB6">
      <w:numFmt w:val="bullet"/>
      <w:lvlText w:val="•"/>
      <w:lvlJc w:val="left"/>
      <w:pPr>
        <w:ind w:left="5300" w:hanging="144"/>
      </w:pPr>
      <w:rPr>
        <w:rFonts w:hint="default"/>
        <w:lang w:val="ru-RU" w:eastAsia="en-US" w:bidi="ar-SA"/>
      </w:rPr>
    </w:lvl>
    <w:lvl w:ilvl="6" w:tplc="3B22CFE0">
      <w:numFmt w:val="bullet"/>
      <w:lvlText w:val="•"/>
      <w:lvlJc w:val="left"/>
      <w:pPr>
        <w:ind w:left="6465" w:hanging="144"/>
      </w:pPr>
      <w:rPr>
        <w:rFonts w:hint="default"/>
        <w:lang w:val="ru-RU" w:eastAsia="en-US" w:bidi="ar-SA"/>
      </w:rPr>
    </w:lvl>
    <w:lvl w:ilvl="7" w:tplc="5D6A372A">
      <w:numFmt w:val="bullet"/>
      <w:lvlText w:val="•"/>
      <w:lvlJc w:val="left"/>
      <w:pPr>
        <w:ind w:left="7630" w:hanging="144"/>
      </w:pPr>
      <w:rPr>
        <w:rFonts w:hint="default"/>
        <w:lang w:val="ru-RU" w:eastAsia="en-US" w:bidi="ar-SA"/>
      </w:rPr>
    </w:lvl>
    <w:lvl w:ilvl="8" w:tplc="9D9E2EDA">
      <w:numFmt w:val="bullet"/>
      <w:lvlText w:val="•"/>
      <w:lvlJc w:val="left"/>
      <w:pPr>
        <w:ind w:left="879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29B79A9"/>
    <w:multiLevelType w:val="hybridMultilevel"/>
    <w:tmpl w:val="490E1D72"/>
    <w:lvl w:ilvl="0" w:tplc="F3C08FBA">
      <w:numFmt w:val="bullet"/>
      <w:lvlText w:val=""/>
      <w:lvlJc w:val="left"/>
      <w:pPr>
        <w:ind w:left="828" w:hanging="361"/>
      </w:pPr>
      <w:rPr>
        <w:rFonts w:hint="default"/>
        <w:w w:val="100"/>
        <w:lang w:val="ru-RU" w:eastAsia="en-US" w:bidi="ar-SA"/>
      </w:rPr>
    </w:lvl>
    <w:lvl w:ilvl="1" w:tplc="409C2828">
      <w:numFmt w:val="bullet"/>
      <w:lvlText w:val="•"/>
      <w:lvlJc w:val="left"/>
      <w:pPr>
        <w:ind w:left="1850" w:hanging="361"/>
      </w:pPr>
      <w:rPr>
        <w:rFonts w:hint="default"/>
        <w:lang w:val="ru-RU" w:eastAsia="en-US" w:bidi="ar-SA"/>
      </w:rPr>
    </w:lvl>
    <w:lvl w:ilvl="2" w:tplc="EEEC7642">
      <w:numFmt w:val="bullet"/>
      <w:lvlText w:val="•"/>
      <w:lvlJc w:val="left"/>
      <w:pPr>
        <w:ind w:left="2881" w:hanging="361"/>
      </w:pPr>
      <w:rPr>
        <w:rFonts w:hint="default"/>
        <w:lang w:val="ru-RU" w:eastAsia="en-US" w:bidi="ar-SA"/>
      </w:rPr>
    </w:lvl>
    <w:lvl w:ilvl="3" w:tplc="2D2AFB64">
      <w:numFmt w:val="bullet"/>
      <w:lvlText w:val="•"/>
      <w:lvlJc w:val="left"/>
      <w:pPr>
        <w:ind w:left="3911" w:hanging="361"/>
      </w:pPr>
      <w:rPr>
        <w:rFonts w:hint="default"/>
        <w:lang w:val="ru-RU" w:eastAsia="en-US" w:bidi="ar-SA"/>
      </w:rPr>
    </w:lvl>
    <w:lvl w:ilvl="4" w:tplc="BFE8B218">
      <w:numFmt w:val="bullet"/>
      <w:lvlText w:val="•"/>
      <w:lvlJc w:val="left"/>
      <w:pPr>
        <w:ind w:left="4942" w:hanging="361"/>
      </w:pPr>
      <w:rPr>
        <w:rFonts w:hint="default"/>
        <w:lang w:val="ru-RU" w:eastAsia="en-US" w:bidi="ar-SA"/>
      </w:rPr>
    </w:lvl>
    <w:lvl w:ilvl="5" w:tplc="EB969ABE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ECCABA8A">
      <w:numFmt w:val="bullet"/>
      <w:lvlText w:val="•"/>
      <w:lvlJc w:val="left"/>
      <w:pPr>
        <w:ind w:left="7003" w:hanging="361"/>
      </w:pPr>
      <w:rPr>
        <w:rFonts w:hint="default"/>
        <w:lang w:val="ru-RU" w:eastAsia="en-US" w:bidi="ar-SA"/>
      </w:rPr>
    </w:lvl>
    <w:lvl w:ilvl="7" w:tplc="E1A299EC">
      <w:numFmt w:val="bullet"/>
      <w:lvlText w:val="•"/>
      <w:lvlJc w:val="left"/>
      <w:pPr>
        <w:ind w:left="8034" w:hanging="361"/>
      </w:pPr>
      <w:rPr>
        <w:rFonts w:hint="default"/>
        <w:lang w:val="ru-RU" w:eastAsia="en-US" w:bidi="ar-SA"/>
      </w:rPr>
    </w:lvl>
    <w:lvl w:ilvl="8" w:tplc="5E425F8C">
      <w:numFmt w:val="bullet"/>
      <w:lvlText w:val="•"/>
      <w:lvlJc w:val="left"/>
      <w:pPr>
        <w:ind w:left="906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743C647E"/>
    <w:multiLevelType w:val="hybridMultilevel"/>
    <w:tmpl w:val="ED6CFD6E"/>
    <w:lvl w:ilvl="0" w:tplc="00BA38EE">
      <w:numFmt w:val="bullet"/>
      <w:lvlText w:val=""/>
      <w:lvlJc w:val="left"/>
      <w:pPr>
        <w:ind w:left="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E65948">
      <w:numFmt w:val="bullet"/>
      <w:lvlText w:val="•"/>
      <w:lvlJc w:val="left"/>
      <w:pPr>
        <w:ind w:left="586" w:hanging="360"/>
      </w:pPr>
      <w:rPr>
        <w:rFonts w:hint="default"/>
        <w:lang w:val="ru-RU" w:eastAsia="en-US" w:bidi="ar-SA"/>
      </w:rPr>
    </w:lvl>
    <w:lvl w:ilvl="2" w:tplc="BAACE4C8">
      <w:numFmt w:val="bullet"/>
      <w:lvlText w:val="•"/>
      <w:lvlJc w:val="left"/>
      <w:pPr>
        <w:ind w:left="1113" w:hanging="360"/>
      </w:pPr>
      <w:rPr>
        <w:rFonts w:hint="default"/>
        <w:lang w:val="ru-RU" w:eastAsia="en-US" w:bidi="ar-SA"/>
      </w:rPr>
    </w:lvl>
    <w:lvl w:ilvl="3" w:tplc="48148F02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4" w:tplc="B83430DE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5" w:tplc="FA7604C4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6" w:tplc="1D58FE7C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7" w:tplc="649E88E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8" w:tplc="DEDAF5E2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3FDE"/>
    <w:rsid w:val="00346AE6"/>
    <w:rsid w:val="00363FDE"/>
    <w:rsid w:val="00870B50"/>
    <w:rsid w:val="00891474"/>
    <w:rsid w:val="00B2626B"/>
    <w:rsid w:val="00FA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A97552C"/>
  <w15:docId w15:val="{F308436E-9EF5-4E0E-938F-A30CAA4D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8" w:hanging="7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8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1"/>
      <w:ind w:left="5117" w:right="1466" w:hanging="365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8" w:hanging="361"/>
    </w:pPr>
  </w:style>
  <w:style w:type="paragraph" w:customStyle="1" w:styleId="TableParagraph">
    <w:name w:val="Table Paragraph"/>
    <w:basedOn w:val="a"/>
    <w:uiPriority w:val="1"/>
    <w:qFormat/>
    <w:pPr>
      <w:spacing w:before="50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</cp:lastModifiedBy>
  <cp:revision>3</cp:revision>
  <dcterms:created xsi:type="dcterms:W3CDTF">2022-12-03T06:01:00Z</dcterms:created>
  <dcterms:modified xsi:type="dcterms:W3CDTF">2022-12-03T06:58:00Z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2022-12-03T00:00:00Z</vt:filetime>
  </property>
</Properties>
</file>