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61" w:rsidRPr="002B4EB6" w:rsidRDefault="00365161" w:rsidP="00365161">
      <w:pPr>
        <w:ind w:left="426" w:right="-143" w:hanging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4EB6">
        <w:rPr>
          <w:rFonts w:ascii="Times New Roman" w:hAnsi="Times New Roman" w:cs="Times New Roman"/>
          <w:b/>
          <w:sz w:val="28"/>
          <w:szCs w:val="24"/>
        </w:rPr>
        <w:t>Воспитание и обучение в режимных моментах</w:t>
      </w:r>
    </w:p>
    <w:p w:rsidR="00365161" w:rsidRDefault="00365161" w:rsidP="00365161">
      <w:pPr>
        <w:spacing w:after="0" w:line="240" w:lineRule="auto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A75F4C">
        <w:rPr>
          <w:rFonts w:ascii="Times New Roman" w:hAnsi="Times New Roman" w:cs="Times New Roman"/>
          <w:sz w:val="24"/>
          <w:szCs w:val="24"/>
        </w:rPr>
        <w:t>Режимные моменты занимают значительную часть времени пребывания детей в детском саду. Режимные моменты структурируют время ребенка, разбивая его на знакомые ему ситуации, что важно для формирования устойчивой картины 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5F4C">
        <w:rPr>
          <w:rFonts w:ascii="Times New Roman" w:hAnsi="Times New Roman" w:cs="Times New Roman"/>
          <w:sz w:val="24"/>
          <w:szCs w:val="24"/>
        </w:rPr>
        <w:t xml:space="preserve">, в которой ребенок способен ориентироваться и использовать как отправную точку в своей активности. </w:t>
      </w:r>
    </w:p>
    <w:p w:rsidR="00365161" w:rsidRDefault="00365161" w:rsidP="00365161">
      <w:pPr>
        <w:spacing w:after="0" w:line="240" w:lineRule="auto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A75F4C">
        <w:rPr>
          <w:rFonts w:ascii="Times New Roman" w:hAnsi="Times New Roman" w:cs="Times New Roman"/>
          <w:sz w:val="24"/>
          <w:szCs w:val="24"/>
        </w:rPr>
        <w:t>Осуществляя режимные моменты, воспитателю (педагогу) необходимо учитывать индивидуальные особенности детей (длительность сна, вкусовые предпочтения, темп деятельности и т.д.). Приближенный к индивидуальным особенностям ребенка режим детского сада способствует его комфорту, хорошему настроению и активности. Важно, чтобы каждый ребенок чувствовал себя в детском саду комфортно, безопасно; знал, что его здесь любят, что о нем позаботятся.</w:t>
      </w:r>
    </w:p>
    <w:p w:rsidR="00365161" w:rsidRPr="00A75F4C" w:rsidRDefault="00365161" w:rsidP="00365161">
      <w:pPr>
        <w:spacing w:after="0" w:line="240" w:lineRule="auto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Утренний прием детей</w:t>
      </w:r>
    </w:p>
    <w:p w:rsidR="00365161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433F43">
        <w:rPr>
          <w:rFonts w:ascii="Times New Roman" w:hAnsi="Times New Roman" w:cs="Times New Roman"/>
          <w:b/>
          <w:sz w:val="24"/>
          <w:szCs w:val="24"/>
        </w:rPr>
        <w:t>Утренний прием</w:t>
      </w:r>
      <w:r w:rsidRPr="00A75F4C">
        <w:rPr>
          <w:rFonts w:ascii="Times New Roman" w:hAnsi="Times New Roman" w:cs="Times New Roman"/>
          <w:bCs/>
          <w:sz w:val="24"/>
          <w:szCs w:val="24"/>
        </w:rPr>
        <w:t xml:space="preserve"> детей</w:t>
      </w:r>
      <w:r w:rsidRPr="00D225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225C3">
        <w:rPr>
          <w:rFonts w:ascii="Times New Roman" w:hAnsi="Times New Roman" w:cs="Times New Roman"/>
          <w:sz w:val="24"/>
          <w:szCs w:val="24"/>
        </w:rPr>
        <w:t>это хорошая возможность для персонального общения с родителями, воспитатели стремятся использовать это время максимально эффективно.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встречать детей приветливо, доброжелательно, здороваясь персонально с каждым ребенком;</w:t>
      </w:r>
    </w:p>
    <w:p w:rsidR="00365161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пообщаться с родителями, обменяться необходимой информацией (сообщить о предстоящих событиях, об успехах и проблемах ребенка).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эмоциональный комфорт и положительный заряд на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развитие навыков вежливого общения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вовлеченность родителей в образовательный процесс.</w:t>
      </w:r>
    </w:p>
    <w:p w:rsidR="00365161" w:rsidRPr="00D225C3" w:rsidRDefault="00365161" w:rsidP="00365161">
      <w:pPr>
        <w:pStyle w:val="a5"/>
        <w:spacing w:after="0" w:line="240" w:lineRule="auto"/>
        <w:ind w:left="426" w:right="-1"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Утренняя гимнастика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433F43">
        <w:rPr>
          <w:rFonts w:ascii="Times New Roman" w:hAnsi="Times New Roman" w:cs="Times New Roman"/>
          <w:b/>
          <w:bCs/>
          <w:sz w:val="24"/>
          <w:szCs w:val="24"/>
        </w:rPr>
        <w:t>Утренняя зарядка</w:t>
      </w:r>
      <w:r w:rsidRPr="00D225C3">
        <w:rPr>
          <w:rFonts w:ascii="Times New Roman" w:hAnsi="Times New Roman" w:cs="Times New Roman"/>
          <w:sz w:val="24"/>
          <w:szCs w:val="24"/>
        </w:rPr>
        <w:t xml:space="preserve"> в детском саду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 xml:space="preserve"> это не столько занятие физкультурой, сколько организационный момент в начале дня, нацеленный на создание положительного эмоционального настроя и сплочение детского коллектива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sz w:val="24"/>
          <w:szCs w:val="24"/>
        </w:rPr>
        <w:t>провести зарядку весело и интересно;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способствовать сплочению детского сообщества.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 xml:space="preserve"> Ожидаемый образовательный результат: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- положительный эмоциональный заряд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sz w:val="24"/>
          <w:szCs w:val="24"/>
        </w:rPr>
        <w:t>- сплочение детского коллектива, развитие добрых взаимоотношений между детьми, умения взаимодействовать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61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музыкальное и физическое развитие.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Дежурство</w:t>
      </w:r>
    </w:p>
    <w:p w:rsidR="00365161" w:rsidRPr="004A4F70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433F43">
        <w:rPr>
          <w:rFonts w:ascii="Times New Roman" w:hAnsi="Times New Roman" w:cs="Times New Roman"/>
          <w:b/>
          <w:bCs/>
          <w:sz w:val="24"/>
          <w:szCs w:val="24"/>
        </w:rPr>
        <w:t>Дежурство</w:t>
      </w: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 xml:space="preserve"> это почетно, это важно, это интересно, это ответственно. Именно такое отношение к общественно-полезным зан</w:t>
      </w:r>
      <w:r>
        <w:rPr>
          <w:rFonts w:ascii="Times New Roman" w:hAnsi="Times New Roman" w:cs="Times New Roman"/>
          <w:sz w:val="24"/>
          <w:szCs w:val="24"/>
        </w:rPr>
        <w:t>ятиям надо формировать у детей.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позаботиться о том, чтобы все знали, кто сегодня дежурит: обозначить имена дежурных на стенде, выдать им необходимые атрибуты (фартук, повязку или др.), объявить дежурных на утреннем круге;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давать дежурным посильное задание, чтобы они знали свои обязанности и могли успешно с ними справиться;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sz w:val="24"/>
          <w:szCs w:val="24"/>
        </w:rPr>
        <w:t>формировать у дежурных ответственное отношение к порученному делу, стремление сделать его хорошо;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способствовать тому, чтобы остальные дети видели и ценили труд дежурных, учились быть им благодарными за их старание, не забывали поблагодарить;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использовать образовательные возможности режимного момента (поддержание навыков счета, развитие речи, мышления).</w:t>
      </w:r>
    </w:p>
    <w:p w:rsidR="00365161" w:rsidRPr="00433F4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результат: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приобщение к труду, воспитание ответственности и самостоятельности; 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воспитание умения ценить чужой труд, заботу, умения быть благодарным;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формирование привычки пользоваться «вежливыми» словами.</w:t>
      </w:r>
    </w:p>
    <w:p w:rsidR="00365161" w:rsidRPr="00D225C3" w:rsidRDefault="00365161" w:rsidP="00365161">
      <w:pPr>
        <w:pStyle w:val="a4"/>
        <w:ind w:left="426" w:right="-1136" w:firstLine="708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 xml:space="preserve">Подготовка к приему пищи </w:t>
      </w:r>
      <w:r w:rsidRPr="00D225C3">
        <w:rPr>
          <w:rFonts w:ascii="Times New Roman" w:hAnsi="Times New Roman" w:cs="Times New Roman"/>
          <w:sz w:val="24"/>
          <w:szCs w:val="24"/>
        </w:rPr>
        <w:t>(завтрак, обед, полдник, ужин)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Главное в подготовке к любому приему пищи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 xml:space="preserve"> это необходимость мыть руки перед едой. Привычку мыть руки перед едой и умение это делать лучше всего, вырабатывать в начале учебного года, когда идет тема знакомства с детским садом. Помогут в этом специальные песенки, игры, плакаты.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учить детей быстро и правильно мыть руки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приучать детей к самостоятельности (мыть руки самостоятельно, без напоминаний). </w:t>
      </w:r>
    </w:p>
    <w:p w:rsidR="00365161" w:rsidRPr="00433F4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 умение самостоятельно и правильно мыть руки (воспитание культурно-гигиенических навыков, навыков самообслуживания);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понимание того, почему необходимо мыть руки перед едой, (формирование навыков здорового образа жизни);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выработка привычки мыть руки перед едой без напоминаний (развитие самостоятельности).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Прием пищи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Надо учитывать, что дети едят с разной скоростью, не надо их торопить, пусть они кушают в своем темпе. Недопустимо заставлять ребенка сидеть за столом в ожидании еды или после ее приема. Нужно, чтобы дети знали правило: поел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 xml:space="preserve"> поблагодари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sz w:val="24"/>
          <w:szCs w:val="24"/>
        </w:rPr>
        <w:t>и иди играть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Плакат</w:t>
      </w:r>
      <w:r w:rsidRPr="00D225C3">
        <w:rPr>
          <w:rFonts w:ascii="Times New Roman" w:hAnsi="Times New Roman" w:cs="Times New Roman"/>
          <w:sz w:val="24"/>
          <w:szCs w:val="24"/>
        </w:rPr>
        <w:t xml:space="preserve"> с меню.</w:t>
      </w:r>
    </w:p>
    <w:p w:rsidR="00365161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Это плакат с картинками и пиктограммами. Расположен на уровне глаз (чтобы дети могли их рассматривать, обсуждать и пытаться прочитать, что там написано).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Воспитание культуры поведения за столом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 xml:space="preserve"> не говорить с полным ртом, пользоваться салфеткой, не мешать другим детям;</w:t>
      </w:r>
    </w:p>
    <w:p w:rsidR="00365161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быть вежливым, использовать вежливые слова.</w:t>
      </w: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Второй завтрак (особенности проведения</w:t>
      </w:r>
      <w:r w:rsidRPr="00D225C3">
        <w:rPr>
          <w:rFonts w:ascii="Times New Roman" w:hAnsi="Times New Roman" w:cs="Times New Roman"/>
          <w:sz w:val="24"/>
          <w:szCs w:val="24"/>
        </w:rPr>
        <w:t>)</w:t>
      </w:r>
    </w:p>
    <w:p w:rsidR="00365161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Главное, чтобы второй завтрак прошел организованно и не затянулся во времени.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Обед (особенности проведения)</w:t>
      </w:r>
    </w:p>
    <w:p w:rsidR="00365161" w:rsidRPr="00B947E1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Обед проводится так же, как завтрак, с тем лишь отличием, что, пообедав, ребенок идет не играть, а готовиться ко сну.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sz w:val="24"/>
          <w:szCs w:val="24"/>
        </w:rPr>
        <w:t xml:space="preserve">За обедом педагог может вспомнить вместе с детьми, о чем они читали накануне перед сном. Это поможет заинтересовать детей предстоящим чтением, и они более охотно пойдут спать.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Ужин (особенности проведения</w:t>
      </w:r>
      <w:r w:rsidRPr="00D225C3">
        <w:rPr>
          <w:rFonts w:ascii="Times New Roman" w:hAnsi="Times New Roman" w:cs="Times New Roman"/>
          <w:sz w:val="24"/>
          <w:szCs w:val="24"/>
        </w:rPr>
        <w:t>)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Обычно на ужин остается мало детей, поэтому педагог имеет возможность более полного общения с оставшимися детьми (поговорить задушевно, поиграть, позаниматься чем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 xml:space="preserve"> то интересным).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создавать условия для того, чтобы дети поели спокойно, в своем темпе, с аппетитом;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поощрять детей есть самостоятельно в соответствии со своими возрастными возможностями;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воспитывать культуру поведения за столом, формировать привычку пользоваться «вежливыми» словами;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обращать внимание детей на то, как вкусно приготовлена пища, стараться формировать у детей чувство признательности поварам за их труд;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использовать образовательные возможности режимного момента.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результат:</w:t>
      </w: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формирование культуры поведения за столом, навыков вежливого общения;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развитие умения есть самостоятельно, в соответствии со своими возрастными возможностями;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воспитание умения ценить чужой труд, заботу, умения быть благодарным.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28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Утренний круг</w:t>
      </w:r>
    </w:p>
    <w:p w:rsidR="00365161" w:rsidRPr="00D225C3" w:rsidRDefault="00365161" w:rsidP="00365161">
      <w:pPr>
        <w:pStyle w:val="a4"/>
        <w:ind w:left="426" w:right="283" w:firstLine="708"/>
        <w:rPr>
          <w:rFonts w:ascii="Times New Roman" w:hAnsi="Times New Roman" w:cs="Times New Roman"/>
          <w:sz w:val="24"/>
          <w:szCs w:val="24"/>
        </w:rPr>
      </w:pPr>
      <w:r w:rsidRPr="00B947E1">
        <w:rPr>
          <w:rFonts w:ascii="Times New Roman" w:hAnsi="Times New Roman" w:cs="Times New Roman"/>
          <w:b/>
          <w:bCs/>
          <w:sz w:val="24"/>
          <w:szCs w:val="24"/>
        </w:rPr>
        <w:t>Утренний круг</w:t>
      </w:r>
      <w:r w:rsidRPr="00D225C3">
        <w:rPr>
          <w:rFonts w:ascii="Times New Roman" w:hAnsi="Times New Roman" w:cs="Times New Roman"/>
          <w:sz w:val="24"/>
          <w:szCs w:val="24"/>
        </w:rPr>
        <w:t xml:space="preserve"> предоставляет большие возможности для формирования детского сообщества, развития когнитивных и коммуникативных способностей, саморегуляции детей.</w:t>
      </w:r>
    </w:p>
    <w:p w:rsidR="00365161" w:rsidRPr="00D225C3" w:rsidRDefault="00365161" w:rsidP="00365161">
      <w:pPr>
        <w:pStyle w:val="a4"/>
        <w:ind w:left="426" w:right="283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В Программе утренний круг проводится в форме развивающего общения (развивающего диалога). Утренний круг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 xml:space="preserve">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 правилах.</w:t>
      </w:r>
    </w:p>
    <w:p w:rsidR="00365161" w:rsidRPr="00D225C3" w:rsidRDefault="00365161" w:rsidP="00365161">
      <w:pPr>
        <w:pStyle w:val="a4"/>
        <w:ind w:left="426" w:right="283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 xml:space="preserve"> Задачи педагога</w:t>
      </w:r>
    </w:p>
    <w:p w:rsidR="00365161" w:rsidRPr="00D225C3" w:rsidRDefault="00365161" w:rsidP="00365161">
      <w:pPr>
        <w:pStyle w:val="a4"/>
        <w:ind w:left="426" w:right="283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b/>
          <w:sz w:val="24"/>
          <w:szCs w:val="24"/>
        </w:rPr>
        <w:t>Планирование:</w:t>
      </w:r>
      <w:r w:rsidRPr="00D225C3">
        <w:rPr>
          <w:rFonts w:ascii="Times New Roman" w:hAnsi="Times New Roman" w:cs="Times New Roman"/>
          <w:sz w:val="24"/>
          <w:szCs w:val="24"/>
        </w:rPr>
        <w:t xml:space="preserve"> организовать детей для обсуждения планов реализации совместных дел (проектов, мероприятий, событий). </w:t>
      </w:r>
    </w:p>
    <w:p w:rsidR="00365161" w:rsidRPr="00D225C3" w:rsidRDefault="00365161" w:rsidP="00365161">
      <w:pPr>
        <w:pStyle w:val="a4"/>
        <w:ind w:left="426" w:right="283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Информирование:</w:t>
      </w:r>
      <w:r w:rsidRPr="00D225C3">
        <w:rPr>
          <w:rFonts w:ascii="Times New Roman" w:hAnsi="Times New Roman" w:cs="Times New Roman"/>
          <w:sz w:val="24"/>
          <w:szCs w:val="24"/>
        </w:rPr>
        <w:t xml:space="preserve"> сообщить детям новости, которые могут быть интересны и/или полезны для них (появились новые игрушки, у кого-то день рождения и т.д.).</w:t>
      </w:r>
    </w:p>
    <w:p w:rsidR="00365161" w:rsidRPr="00D225C3" w:rsidRDefault="00365161" w:rsidP="00365161">
      <w:pPr>
        <w:pStyle w:val="a4"/>
        <w:ind w:left="426" w:right="283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b/>
          <w:sz w:val="24"/>
          <w:szCs w:val="24"/>
        </w:rPr>
        <w:t>Проблемная ситуация:</w:t>
      </w:r>
      <w:r w:rsidRPr="00D225C3">
        <w:rPr>
          <w:rFonts w:ascii="Times New Roman" w:hAnsi="Times New Roman" w:cs="Times New Roman"/>
          <w:sz w:val="24"/>
          <w:szCs w:val="24"/>
        </w:rPr>
        <w:t xml:space="preserve"> предложить для обсуждения «проблемную ситуацию», интересную детям, в соответствии с образовательными задачами Программы (возможно, позже «проблемная ситуация» перерастет в проект, образовательное событие и т.д.).</w:t>
      </w:r>
    </w:p>
    <w:p w:rsidR="00365161" w:rsidRPr="00D225C3" w:rsidRDefault="00365161" w:rsidP="00365161">
      <w:pPr>
        <w:pStyle w:val="a4"/>
        <w:ind w:left="426" w:right="283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b/>
          <w:sz w:val="24"/>
          <w:szCs w:val="24"/>
        </w:rPr>
        <w:t>Развивающий диалог</w:t>
      </w:r>
      <w:r w:rsidRPr="00D225C3">
        <w:rPr>
          <w:rFonts w:ascii="Times New Roman" w:hAnsi="Times New Roman" w:cs="Times New Roman"/>
          <w:sz w:val="24"/>
          <w:szCs w:val="24"/>
        </w:rPr>
        <w:t xml:space="preserve">: вести дискуссию в формате развивающего диалога, т.е. направлять дискуссию не директивными методами, стараться задавать открытые вопросы (т.е. вопросы, на которые нельзя ответить однозначно), не давать прямых объяснений и готовых ответов, а подводить детей к тому, чтобы они рассуждали и «сами» пришли к правильному ответу. </w:t>
      </w:r>
    </w:p>
    <w:p w:rsidR="00365161" w:rsidRPr="00D225C3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Детское сообщество</w:t>
      </w:r>
      <w:r w:rsidRPr="00D225C3">
        <w:rPr>
          <w:rFonts w:ascii="Times New Roman" w:hAnsi="Times New Roman" w:cs="Times New Roman"/>
          <w:sz w:val="24"/>
          <w:szCs w:val="24"/>
        </w:rPr>
        <w:t>: учить детей быть внимательными друг к другу, поддерживать атмосферу дружелюбия, создавать положительный эмоциональный настрой.</w:t>
      </w:r>
    </w:p>
    <w:p w:rsidR="00365161" w:rsidRPr="00D225C3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Навыки общения</w:t>
      </w:r>
      <w:r w:rsidRPr="00D225C3">
        <w:rPr>
          <w:rFonts w:ascii="Times New Roman" w:hAnsi="Times New Roman" w:cs="Times New Roman"/>
          <w:sz w:val="24"/>
          <w:szCs w:val="24"/>
        </w:rPr>
        <w:t>: учить детей культуре диалога (говорить по очереди, не перебивать, слушать друг друга, говорить по существу, уважать чужое мнение и пр.).</w:t>
      </w:r>
    </w:p>
    <w:p w:rsidR="00365161" w:rsidRPr="00D225C3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Равноправие и инициатива:</w:t>
      </w:r>
      <w:r w:rsidRPr="00D225C3">
        <w:rPr>
          <w:rFonts w:ascii="Times New Roman" w:hAnsi="Times New Roman" w:cs="Times New Roman"/>
          <w:sz w:val="24"/>
          <w:szCs w:val="24"/>
        </w:rPr>
        <w:t xml:space="preserve"> поддерживать детскую инициативу, создавая при этом равные возможности для самореализации всем детям (и тихим, и бойким, и лидерам, и скромным и т.д.). </w:t>
      </w:r>
    </w:p>
    <w:p w:rsidR="00365161" w:rsidRPr="00D225C3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65161" w:rsidRPr="00D225C3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 xml:space="preserve"> Коммуникативное развитие: </w:t>
      </w:r>
      <w:r w:rsidRPr="00D225C3">
        <w:rPr>
          <w:rFonts w:ascii="Times New Roman" w:hAnsi="Times New Roman" w:cs="Times New Roman"/>
          <w:sz w:val="24"/>
          <w:szCs w:val="24"/>
        </w:rPr>
        <w:t xml:space="preserve">развитие навыков общения, умения доброжелательно взаимодействовать со сверстниками, готовности к совместной деятельности, умение вести диалог (слушать собеседника, аргументированно высказывать свое мнение). </w:t>
      </w:r>
    </w:p>
    <w:p w:rsidR="00365161" w:rsidRPr="00D225C3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Когнитивное развитие</w:t>
      </w:r>
      <w:r w:rsidRPr="00D225C3">
        <w:rPr>
          <w:rFonts w:ascii="Times New Roman" w:hAnsi="Times New Roman" w:cs="Times New Roman"/>
          <w:sz w:val="24"/>
          <w:szCs w:val="24"/>
        </w:rPr>
        <w:t xml:space="preserve">: развитие познавательного интереса, умения формулировать свою мысль, ставить задачи, искать пути решения. </w:t>
      </w:r>
    </w:p>
    <w:p w:rsidR="00365161" w:rsidRPr="00D225C3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Регуляторное развитие:</w:t>
      </w:r>
      <w:r w:rsidRPr="00D225C3">
        <w:rPr>
          <w:rFonts w:ascii="Times New Roman" w:hAnsi="Times New Roman" w:cs="Times New Roman"/>
          <w:sz w:val="24"/>
          <w:szCs w:val="24"/>
        </w:rPr>
        <w:t xml:space="preserve"> развитие умения соблюдать установленные нормы и правила, подчинять свои интересы интересам сообщества, планировать свою и совместную деятельность. </w:t>
      </w:r>
    </w:p>
    <w:p w:rsidR="00365161" w:rsidRPr="00D225C3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Навыки, умения, знания:</w:t>
      </w:r>
      <w:r w:rsidRPr="00D225C3">
        <w:rPr>
          <w:rFonts w:ascii="Times New Roman" w:hAnsi="Times New Roman" w:cs="Times New Roman"/>
          <w:sz w:val="24"/>
          <w:szCs w:val="24"/>
        </w:rPr>
        <w:t xml:space="preserve"> ознакомление с окружающим миром, развитие речи.</w:t>
      </w:r>
    </w:p>
    <w:p w:rsidR="00365161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Развитие детского сообщества: воспитание взаимной симпатии и дружелюбного отношения детей друг к другу. Обеспечение эмоционального комфорта: создание положительного настроя на день, положительного отношения к детскому саду.</w:t>
      </w:r>
    </w:p>
    <w:p w:rsidR="00365161" w:rsidRPr="00D225C3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sz w:val="24"/>
          <w:szCs w:val="24"/>
        </w:rPr>
      </w:pPr>
    </w:p>
    <w:p w:rsidR="00365161" w:rsidRDefault="00365161" w:rsidP="00365161">
      <w:pPr>
        <w:pStyle w:val="a4"/>
        <w:ind w:left="426"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161" w:rsidRDefault="00365161" w:rsidP="00365161">
      <w:pPr>
        <w:pStyle w:val="a4"/>
        <w:ind w:left="426"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161" w:rsidRDefault="00365161" w:rsidP="00365161">
      <w:pPr>
        <w:pStyle w:val="a4"/>
        <w:ind w:left="426"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Игры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225C3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</w:p>
    <w:p w:rsidR="00365161" w:rsidRPr="00D225C3" w:rsidRDefault="00365161" w:rsidP="00365161">
      <w:pPr>
        <w:pStyle w:val="a4"/>
        <w:ind w:left="426" w:right="566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913" w:type="dxa"/>
        <w:tblInd w:w="-711" w:type="dxa"/>
        <w:tblLook w:val="04A0" w:firstRow="1" w:lastRow="0" w:firstColumn="1" w:lastColumn="0" w:noHBand="0" w:noVBand="1"/>
      </w:tblPr>
      <w:tblGrid>
        <w:gridCol w:w="3554"/>
        <w:gridCol w:w="3144"/>
        <w:gridCol w:w="3215"/>
      </w:tblGrid>
      <w:tr w:rsidR="00365161" w:rsidRPr="00D225C3" w:rsidTr="00365161">
        <w:trPr>
          <w:trHeight w:val="65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365161" w:rsidRDefault="00365161" w:rsidP="00575975">
            <w:pPr>
              <w:pStyle w:val="a4"/>
              <w:ind w:left="23"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225C3">
              <w:rPr>
                <w:rFonts w:ascii="Times New Roman" w:hAnsi="Times New Roman" w:cs="Times New Roman"/>
                <w:b/>
                <w:sz w:val="24"/>
                <w:szCs w:val="24"/>
              </w:rPr>
              <w:t>Игры, занятия после завтрака</w:t>
            </w:r>
          </w:p>
          <w:p w:rsidR="00365161" w:rsidRDefault="00365161" w:rsidP="00575975">
            <w:pPr>
              <w:pStyle w:val="a4"/>
              <w:ind w:left="23"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161" w:rsidRPr="00D225C3" w:rsidRDefault="00365161" w:rsidP="00575975">
            <w:pPr>
              <w:pStyle w:val="a4"/>
              <w:ind w:left="23"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365161" w:rsidRDefault="00365161" w:rsidP="00575975">
            <w:pPr>
              <w:pStyle w:val="a4"/>
              <w:ind w:left="23"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C3">
              <w:rPr>
                <w:rFonts w:ascii="Times New Roman" w:hAnsi="Times New Roman" w:cs="Times New Roman"/>
                <w:b/>
                <w:sz w:val="24"/>
                <w:szCs w:val="24"/>
              </w:rPr>
              <w:t>Игры, занятия после прогулки</w:t>
            </w:r>
          </w:p>
          <w:p w:rsidR="00365161" w:rsidRDefault="00365161" w:rsidP="00575975">
            <w:pPr>
              <w:pStyle w:val="a4"/>
              <w:ind w:left="23"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161" w:rsidRPr="00D225C3" w:rsidRDefault="00365161" w:rsidP="00575975">
            <w:pPr>
              <w:pStyle w:val="a4"/>
              <w:ind w:left="23"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365161" w:rsidRDefault="00365161" w:rsidP="00575975">
            <w:pPr>
              <w:pStyle w:val="a4"/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C3">
              <w:rPr>
                <w:rFonts w:ascii="Times New Roman" w:hAnsi="Times New Roman" w:cs="Times New Roman"/>
                <w:b/>
                <w:sz w:val="24"/>
                <w:szCs w:val="24"/>
              </w:rPr>
              <w:t>Игры, занятия после дневного сна</w:t>
            </w:r>
          </w:p>
          <w:p w:rsidR="00365161" w:rsidRDefault="00365161" w:rsidP="00575975">
            <w:pPr>
              <w:pStyle w:val="a4"/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161" w:rsidRPr="00D225C3" w:rsidRDefault="00365161" w:rsidP="00575975">
            <w:pPr>
              <w:pStyle w:val="a4"/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161" w:rsidRPr="00D225C3" w:rsidTr="00365161"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61" w:rsidRPr="00D225C3" w:rsidRDefault="00365161" w:rsidP="00575975">
            <w:pPr>
              <w:pStyle w:val="a4"/>
              <w:ind w:left="33" w:right="4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225C3">
              <w:rPr>
                <w:rFonts w:ascii="Times New Roman" w:hAnsi="Times New Roman" w:cs="Times New Roman"/>
                <w:sz w:val="24"/>
                <w:szCs w:val="24"/>
              </w:rPr>
              <w:t>- организованные занятия;</w:t>
            </w:r>
          </w:p>
          <w:p w:rsidR="00365161" w:rsidRPr="00D225C3" w:rsidRDefault="00365161" w:rsidP="00575975">
            <w:pPr>
              <w:pStyle w:val="a4"/>
              <w:ind w:left="33" w:right="4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225C3">
              <w:rPr>
                <w:rFonts w:ascii="Times New Roman" w:hAnsi="Times New Roman" w:cs="Times New Roman"/>
                <w:sz w:val="24"/>
                <w:szCs w:val="24"/>
              </w:rPr>
              <w:t>- занятия по реализации совместных проектов, образовательных событий;</w:t>
            </w:r>
          </w:p>
          <w:p w:rsidR="00365161" w:rsidRPr="00D225C3" w:rsidRDefault="00365161" w:rsidP="00575975">
            <w:pPr>
              <w:pStyle w:val="a4"/>
              <w:ind w:left="33" w:right="4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225C3">
              <w:rPr>
                <w:rFonts w:ascii="Times New Roman" w:hAnsi="Times New Roman" w:cs="Times New Roman"/>
                <w:sz w:val="24"/>
                <w:szCs w:val="24"/>
              </w:rPr>
              <w:t>- организация свободных игр.</w:t>
            </w:r>
          </w:p>
          <w:p w:rsidR="00365161" w:rsidRPr="00D225C3" w:rsidRDefault="00365161" w:rsidP="00575975">
            <w:pPr>
              <w:pStyle w:val="a4"/>
              <w:ind w:left="33" w:right="44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61" w:rsidRPr="00D225C3" w:rsidRDefault="00365161" w:rsidP="00575975">
            <w:pPr>
              <w:pStyle w:val="a4"/>
              <w:ind w:left="165" w:right="7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225C3">
              <w:rPr>
                <w:rFonts w:ascii="Times New Roman" w:hAnsi="Times New Roman" w:cs="Times New Roman"/>
                <w:sz w:val="24"/>
                <w:szCs w:val="24"/>
              </w:rPr>
              <w:t>- свободные игры в центрах активности;</w:t>
            </w:r>
          </w:p>
          <w:p w:rsidR="00365161" w:rsidRPr="00D225C3" w:rsidRDefault="00365161" w:rsidP="00575975">
            <w:pPr>
              <w:pStyle w:val="a4"/>
              <w:ind w:left="165" w:right="70" w:firstLine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C3">
              <w:rPr>
                <w:rFonts w:ascii="Times New Roman" w:hAnsi="Times New Roman" w:cs="Times New Roman"/>
                <w:sz w:val="24"/>
                <w:szCs w:val="24"/>
              </w:rPr>
              <w:t>- занятия со специалистами.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61" w:rsidRPr="00D225C3" w:rsidRDefault="00365161" w:rsidP="00575975">
            <w:pPr>
              <w:pStyle w:val="a4"/>
              <w:ind w:left="139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225C3">
              <w:rPr>
                <w:rFonts w:ascii="Times New Roman" w:hAnsi="Times New Roman" w:cs="Times New Roman"/>
                <w:sz w:val="24"/>
                <w:szCs w:val="24"/>
              </w:rPr>
              <w:t>- самостоятельные игры;</w:t>
            </w:r>
          </w:p>
          <w:p w:rsidR="00365161" w:rsidRPr="00D225C3" w:rsidRDefault="00365161" w:rsidP="00575975">
            <w:pPr>
              <w:pStyle w:val="a4"/>
              <w:ind w:left="139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C3">
              <w:rPr>
                <w:rFonts w:ascii="Times New Roman" w:hAnsi="Times New Roman" w:cs="Times New Roman"/>
                <w:sz w:val="24"/>
                <w:szCs w:val="24"/>
              </w:rPr>
              <w:t>- проектная и событийная деятельность.</w:t>
            </w:r>
          </w:p>
        </w:tc>
      </w:tr>
    </w:tbl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Задача педагога: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организация занятий, игровой и свободной детской деятельности в разные периоды дня.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освоение детьми разных видов деятельности.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Подготовка к прогулке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sz w:val="24"/>
          <w:szCs w:val="24"/>
        </w:rPr>
        <w:t>(возвращение с прогулки)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225C3">
        <w:rPr>
          <w:rFonts w:ascii="Times New Roman" w:hAnsi="Times New Roman" w:cs="Times New Roman"/>
          <w:sz w:val="24"/>
          <w:szCs w:val="24"/>
        </w:rPr>
        <w:t>учить детей самостоятельно одеваться на прогулку, после прогулки самостоятельно раздеваться, убирать свою одежду в шкафчик, на сушилку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225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развивать доброжелательность, готовность детей помочь друг другу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использовать образовательные возможности во время режимных моментов.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lastRenderedPageBreak/>
        <w:t>- развитие навыков самообслуживания, умения самостоятельно одеваться и раздеваться в соответствии со своими возрастными возможностями;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развитие доброжелательности, готовности помочь сверстнику.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Прогулка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Для оптимального развития детей необходимо продумывать содержание прогулки, насыщать ее интересными видами деятельности, обеспечивать условия для самостоятельных подвижных и сюжетных игр.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b/>
          <w:sz w:val="24"/>
          <w:szCs w:val="24"/>
        </w:rPr>
        <w:t xml:space="preserve">Прогулка состоит из следующих структурных элементов: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самостоятельная деятельность детей;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подвижные и спортивные игры, спортивные упражнения;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различные уличные игры и развлечения;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наблюдение, экспериментирование;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спортивные секции и кружки (дополнительное образование);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индивидуальные или групповые занятия по различным направлениям развития детей (основное и дополнительное образование);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посильные трудовые действия.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позаботиться о том, чтобы прогулка была интересной и содержательной;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обеспечить наличие необходимого инвентаря;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организовывать подвижные и спортивные игры и упражнения;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приобщать детей к культуре «дворовых игр»; 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способствовать сплочению детского сообщества;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организовывать разновозрастное общение;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максимально использовать образовательные возможности прогулки.</w:t>
      </w:r>
    </w:p>
    <w:p w:rsidR="00365161" w:rsidRPr="00446254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укрепление здоровья детей, профилактика утомления;  </w:t>
      </w:r>
    </w:p>
    <w:p w:rsidR="00365161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физическое развитие, приобщение к подвижным и спортивным играм;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 удовлетворение потребности в двигательных навыках;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сплочение детского сообщества, развитие доброжелательности, умения взаимодействовать со сверстниками;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развитие игровых навыков;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развитие разновозрастного общения.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Подготовка ко сну, дневной сон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В ДО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225C3">
        <w:rPr>
          <w:rFonts w:ascii="Times New Roman" w:hAnsi="Times New Roman" w:cs="Times New Roman"/>
          <w:b/>
          <w:sz w:val="24"/>
          <w:szCs w:val="24"/>
        </w:rPr>
        <w:t xml:space="preserve"> созданы условия </w:t>
      </w:r>
      <w:r w:rsidRPr="00D225C3">
        <w:rPr>
          <w:rFonts w:ascii="Times New Roman" w:hAnsi="Times New Roman" w:cs="Times New Roman"/>
          <w:sz w:val="24"/>
          <w:szCs w:val="24"/>
        </w:rPr>
        <w:t>для полноценного дневного сна детей. Обеспечен постоянный приток свежего воздуха.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sz w:val="24"/>
          <w:szCs w:val="24"/>
        </w:rPr>
        <w:t>Укладываясь спать, ребенок учится в определенной последовательности раздеваться и аккуратно складывать свои вещи.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sz w:val="24"/>
          <w:szCs w:val="24"/>
        </w:rPr>
        <w:t>В спальне звучит спокойная, убаюкивающая музыка.</w:t>
      </w: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Чтение перед сном.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Многие дети не хотят днем спать. Чтение перед сном помогает уложить детей в постель, успокаивает, помогает детям уснуть. Ежедневное чтение очень важно для развития и воспитания детей, особенно в век интернета и смартфонов. Для детей среднего и старшего дошкольного возраста хорошо читать тексты с продолжением, тогда дети на следующий день более охотно укладываются, чтобы узнать, что же дальше приключилось с героями книги. Читать перед сном можно не только художественную литературу, но и познавательные тексты для детей, детям это тоже нравится.</w:t>
      </w: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Если ребенок не хочет спать.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Есть дети, которые днем не засыпают и очень плохо переносят необходимость два часа лежать в кровати, ничего не делая. Таких особенных детей, которые никак </w:t>
      </w:r>
      <w:r w:rsidRPr="00D225C3">
        <w:rPr>
          <w:rFonts w:ascii="Times New Roman" w:hAnsi="Times New Roman" w:cs="Times New Roman"/>
          <w:sz w:val="24"/>
          <w:szCs w:val="24"/>
        </w:rPr>
        <w:lastRenderedPageBreak/>
        <w:t>не спят днем даже после адаптационного периода, бесполезно и неправильно заставлять спать. Правильнее будет с такими детьми договориться. Например, договориться, что он 1 час спокойно лежит, а потом, после того как воспитатель скажет, что час прошел, идет тихонько играть. Часто такой договор снимает у детей чувство протеста и ребенок засыпает.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 xml:space="preserve"> создавать условия для полноценного дневного сна детей (свежий воздух, спокойная, доброжелательная обстановка, тихая музыка);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учить детей самостоятельно раздеваться, складывать одежду в определенном порядке;</w:t>
      </w:r>
    </w:p>
    <w:p w:rsidR="00365161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стремиться заинтересовать детей чтением, чтобы у детей формировалась любовь и </w:t>
      </w:r>
      <w:r>
        <w:rPr>
          <w:rFonts w:ascii="Times New Roman" w:hAnsi="Times New Roman" w:cs="Times New Roman"/>
          <w:sz w:val="24"/>
          <w:szCs w:val="24"/>
        </w:rPr>
        <w:t xml:space="preserve">потребность в регулярном чтении. 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225C3">
        <w:rPr>
          <w:rFonts w:ascii="Times New Roman" w:hAnsi="Times New Roman" w:cs="Times New Roman"/>
          <w:sz w:val="24"/>
          <w:szCs w:val="24"/>
        </w:rPr>
        <w:t>укрепление здоровья детей, профилактика утомления;</w:t>
      </w:r>
    </w:p>
    <w:p w:rsidR="00365161" w:rsidRPr="00D225C3" w:rsidRDefault="00365161" w:rsidP="00365161">
      <w:pPr>
        <w:pStyle w:val="a4"/>
        <w:ind w:left="426" w:right="-113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развитие навыков самообслуживания;</w:t>
      </w:r>
    </w:p>
    <w:p w:rsidR="00365161" w:rsidRDefault="00365161" w:rsidP="00365161">
      <w:pPr>
        <w:pStyle w:val="a4"/>
        <w:ind w:left="426" w:right="-113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формирование интереса и потребности в регулярном чтении; </w:t>
      </w:r>
    </w:p>
    <w:p w:rsidR="00365161" w:rsidRPr="0026126D" w:rsidRDefault="00365161" w:rsidP="00365161">
      <w:pPr>
        <w:pStyle w:val="a4"/>
        <w:ind w:left="426" w:right="-113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приобщение к художественной литературе. </w:t>
      </w:r>
    </w:p>
    <w:p w:rsidR="00365161" w:rsidRPr="00D225C3" w:rsidRDefault="00365161" w:rsidP="00365161">
      <w:pPr>
        <w:pStyle w:val="a4"/>
        <w:ind w:left="426" w:right="-1136" w:firstLine="708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Постепенный подъём, профилактические физкультурно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225C3">
        <w:rPr>
          <w:rFonts w:ascii="Times New Roman" w:hAnsi="Times New Roman" w:cs="Times New Roman"/>
          <w:b/>
          <w:sz w:val="24"/>
          <w:szCs w:val="24"/>
        </w:rPr>
        <w:t xml:space="preserve"> оздоровительные процедуры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Правильно организованный подъем детей после дневного сна не только создает положительный эмоциональный фон, но и дает большой оздоровительный эффект.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b/>
          <w:sz w:val="24"/>
          <w:szCs w:val="24"/>
        </w:rPr>
        <w:t>Порядок проведения: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225C3">
        <w:rPr>
          <w:rFonts w:ascii="Times New Roman" w:hAnsi="Times New Roman" w:cs="Times New Roman"/>
          <w:sz w:val="24"/>
          <w:szCs w:val="24"/>
        </w:rPr>
        <w:t>постепенное пробуждение под приятную музыку (1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>3 минуты);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- «</w:t>
      </w:r>
      <w:r w:rsidRPr="00D225C3">
        <w:rPr>
          <w:rFonts w:ascii="Times New Roman" w:hAnsi="Times New Roman" w:cs="Times New Roman"/>
          <w:sz w:val="24"/>
          <w:szCs w:val="24"/>
        </w:rPr>
        <w:t>потягушечки» в постели; можно потягиваться, поднимать и опускать руки и ноги, выполнять элементы самомассажа и пальчиковой гимнастики (2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>3 минуты);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ходьба по массажным (корригирующим, рефлексогенным) дорожкам, (1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>2 минуты);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гимнастика после сна с элементами дыхательной гимнастики (4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>5 минут);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закаливающие водные процедуры: обтирание холодной водой (руки до локтя, шея);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одевание после сна.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к пробуждению детей подготовить (проветрить) игровую комнату;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организовать постепенный подъем детей (по мере пробуждения);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провести гимнастику после сна и закаливающие процедуры, так, чтобы детям было интересно;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обсуждать с детьми, зачем нужна гимнастика и закалка.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формирование у детей ценностного отношения к собственному здоровью (как хорошо закаляться, быть здоровым и не болеть);</w:t>
      </w:r>
    </w:p>
    <w:p w:rsidR="00365161" w:rsidRPr="00D225C3" w:rsidRDefault="00365161" w:rsidP="00365161">
      <w:pPr>
        <w:pStyle w:val="a4"/>
        <w:ind w:left="426" w:right="-1136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 комфортный переход от сна к активной деятельности; </w:t>
      </w:r>
    </w:p>
    <w:p w:rsidR="00365161" w:rsidRPr="00D225C3" w:rsidRDefault="00365161" w:rsidP="00365161">
      <w:pPr>
        <w:pStyle w:val="a4"/>
        <w:ind w:left="426" w:right="-1136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укрепление здоровья детей, профилактика заболеваний.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61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Вечерний круг</w:t>
      </w:r>
    </w:p>
    <w:p w:rsidR="00365161" w:rsidRPr="00D225C3" w:rsidRDefault="00365161" w:rsidP="00365161">
      <w:pPr>
        <w:pStyle w:val="a4"/>
        <w:ind w:left="426"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 Это новый для программы «ОТ РОЖДЕНИЯ ДО ШКОЛЫ» элемент в режиме дня. Вечерний круг проводится в форме рефлексии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5C3">
        <w:rPr>
          <w:rFonts w:ascii="Times New Roman" w:hAnsi="Times New Roman" w:cs="Times New Roman"/>
          <w:sz w:val="24"/>
          <w:szCs w:val="24"/>
        </w:rPr>
        <w:t xml:space="preserve"> обсуждения с детьми наиболее важных моментов прошедшего дня. Вечерний круг помогает детям научиться осознавать и анализировать свои поступки и поступки сверстников. Дети учатся справедливости, взаимному уважению, умению слушать и понимать друг друга. В теплое время года вечерний круг можно проводить на улице.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lastRenderedPageBreak/>
        <w:t>Задачи педагога: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  <w:r w:rsidRPr="00D225C3">
        <w:rPr>
          <w:rFonts w:ascii="Times New Roman" w:hAnsi="Times New Roman" w:cs="Times New Roman"/>
          <w:sz w:val="24"/>
          <w:szCs w:val="24"/>
        </w:rPr>
        <w:t>Вспомнить с детьми прошедший день, все самое хорошее и интересное, чтобы у детей формировалось положительное отношение друг к другу и к детскому саду в целом.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Обсуждение проблем</w:t>
      </w:r>
      <w:r w:rsidRPr="00D225C3">
        <w:rPr>
          <w:rFonts w:ascii="Times New Roman" w:hAnsi="Times New Roman" w:cs="Times New Roman"/>
          <w:sz w:val="24"/>
          <w:szCs w:val="24"/>
        </w:rPr>
        <w:t>. Обсудить проблемные ситуации, если в течение дня таковые возникали, подвести детей к самостоятельному разрешению и урегулированию проблемы, организовать обсуждение планов реализации совместных дел (проектов, мероприятий, событий).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Развивающий диалог:</w:t>
      </w:r>
      <w:r w:rsidRPr="00D225C3">
        <w:rPr>
          <w:rFonts w:ascii="Times New Roman" w:hAnsi="Times New Roman" w:cs="Times New Roman"/>
          <w:sz w:val="24"/>
          <w:szCs w:val="24"/>
        </w:rPr>
        <w:t xml:space="preserve"> предложить для обсуждения проблемную ситуацию, интересную детям, в соответствии с образовательными задачами Программы.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Детское сообщество</w:t>
      </w:r>
      <w:r w:rsidRPr="00D225C3">
        <w:rPr>
          <w:rFonts w:ascii="Times New Roman" w:hAnsi="Times New Roman" w:cs="Times New Roman"/>
          <w:sz w:val="24"/>
          <w:szCs w:val="24"/>
        </w:rPr>
        <w:t>: учить детей быть внимательными друг к другу, поддерживать атмосферу дружелюбия, создавать положительный эмоциональный настрой.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 xml:space="preserve"> Навыки общения:</w:t>
      </w:r>
      <w:r w:rsidRPr="00D225C3">
        <w:rPr>
          <w:rFonts w:ascii="Times New Roman" w:hAnsi="Times New Roman" w:cs="Times New Roman"/>
          <w:sz w:val="24"/>
          <w:szCs w:val="24"/>
        </w:rPr>
        <w:t xml:space="preserve"> учить детей культуре диалога (говорить по очереди, не перебивать, слушать друг друга, говорить по существу, уважать чужое мнение).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результат: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33D">
        <w:rPr>
          <w:rFonts w:ascii="Times New Roman" w:hAnsi="Times New Roman" w:cs="Times New Roman"/>
          <w:b/>
          <w:bCs/>
          <w:sz w:val="24"/>
          <w:szCs w:val="24"/>
        </w:rPr>
        <w:t>коммуникативное развитие</w:t>
      </w:r>
      <w:r w:rsidRPr="00D225C3">
        <w:rPr>
          <w:rFonts w:ascii="Times New Roman" w:hAnsi="Times New Roman" w:cs="Times New Roman"/>
          <w:sz w:val="24"/>
          <w:szCs w:val="24"/>
        </w:rPr>
        <w:t>: развитие навыков общения, умения доброжелательно взаимодействовать со сверстниками, готовности к совместной деятельности;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</w:t>
      </w:r>
      <w:r w:rsidRPr="00D2033D">
        <w:rPr>
          <w:rFonts w:ascii="Times New Roman" w:hAnsi="Times New Roman" w:cs="Times New Roman"/>
          <w:b/>
          <w:bCs/>
          <w:sz w:val="24"/>
          <w:szCs w:val="24"/>
        </w:rPr>
        <w:t>когнитивное развитие</w:t>
      </w:r>
      <w:r w:rsidRPr="00D225C3">
        <w:rPr>
          <w:rFonts w:ascii="Times New Roman" w:hAnsi="Times New Roman" w:cs="Times New Roman"/>
          <w:sz w:val="24"/>
          <w:szCs w:val="24"/>
        </w:rPr>
        <w:t>: развитие познавательного интереса, умения формулировать свою мысль, ставить задачи, искать пути решения;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</w:t>
      </w:r>
      <w:r w:rsidRPr="00D2033D">
        <w:rPr>
          <w:rFonts w:ascii="Times New Roman" w:hAnsi="Times New Roman" w:cs="Times New Roman"/>
          <w:b/>
          <w:bCs/>
          <w:sz w:val="24"/>
          <w:szCs w:val="24"/>
        </w:rPr>
        <w:t>регуляторное развитие:</w:t>
      </w:r>
      <w:r w:rsidRPr="00D225C3">
        <w:rPr>
          <w:rFonts w:ascii="Times New Roman" w:hAnsi="Times New Roman" w:cs="Times New Roman"/>
          <w:sz w:val="24"/>
          <w:szCs w:val="24"/>
        </w:rPr>
        <w:t xml:space="preserve"> развитие умения соблюдать установленные нормы и правила, подчинять свои интересы интересам сообщества, планировать свою и совместную деятельность;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</w:t>
      </w:r>
      <w:r w:rsidRPr="00D2033D">
        <w:rPr>
          <w:rFonts w:ascii="Times New Roman" w:hAnsi="Times New Roman" w:cs="Times New Roman"/>
          <w:b/>
          <w:bCs/>
          <w:sz w:val="24"/>
          <w:szCs w:val="24"/>
        </w:rPr>
        <w:t>навыки, умения, знания:</w:t>
      </w:r>
      <w:r w:rsidRPr="00D225C3">
        <w:rPr>
          <w:rFonts w:ascii="Times New Roman" w:hAnsi="Times New Roman" w:cs="Times New Roman"/>
          <w:sz w:val="24"/>
          <w:szCs w:val="24"/>
        </w:rPr>
        <w:t xml:space="preserve"> ознакомление с окружающим миром, развитие речи;</w:t>
      </w:r>
    </w:p>
    <w:p w:rsidR="00365161" w:rsidRPr="00D225C3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</w:t>
      </w:r>
      <w:r w:rsidRPr="00D2033D">
        <w:rPr>
          <w:rFonts w:ascii="Times New Roman" w:hAnsi="Times New Roman" w:cs="Times New Roman"/>
          <w:b/>
          <w:bCs/>
          <w:sz w:val="24"/>
          <w:szCs w:val="24"/>
        </w:rPr>
        <w:t>развитие детского сообщества:</w:t>
      </w:r>
      <w:r w:rsidRPr="00D225C3">
        <w:rPr>
          <w:rFonts w:ascii="Times New Roman" w:hAnsi="Times New Roman" w:cs="Times New Roman"/>
          <w:sz w:val="24"/>
          <w:szCs w:val="24"/>
        </w:rPr>
        <w:t xml:space="preserve"> воспитание взаимной симпатии и дружелюбного отношения детей друг к другу, положительного отношения к детскому саду;</w:t>
      </w:r>
    </w:p>
    <w:p w:rsidR="00365161" w:rsidRDefault="00365161" w:rsidP="00365161">
      <w:pPr>
        <w:pStyle w:val="a4"/>
        <w:ind w:left="426" w:right="-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 xml:space="preserve">- </w:t>
      </w:r>
      <w:r w:rsidRPr="00D2033D">
        <w:rPr>
          <w:rFonts w:ascii="Times New Roman" w:hAnsi="Times New Roman" w:cs="Times New Roman"/>
          <w:b/>
          <w:bCs/>
          <w:sz w:val="24"/>
          <w:szCs w:val="24"/>
        </w:rPr>
        <w:t>эмоциональный комфорт:</w:t>
      </w:r>
      <w:r w:rsidRPr="00D225C3">
        <w:rPr>
          <w:rFonts w:ascii="Times New Roman" w:hAnsi="Times New Roman" w:cs="Times New Roman"/>
          <w:sz w:val="24"/>
          <w:szCs w:val="24"/>
        </w:rPr>
        <w:t xml:space="preserve"> обеспечение эмоционального комфорта, создание хорошего настроения, формирование у детей желания прийти в детский сад на следующий день.</w:t>
      </w:r>
    </w:p>
    <w:p w:rsidR="00365161" w:rsidRDefault="00365161" w:rsidP="00365161">
      <w:pPr>
        <w:pStyle w:val="a4"/>
        <w:ind w:left="426" w:right="14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Уход детей домой</w:t>
      </w:r>
    </w:p>
    <w:p w:rsidR="00365161" w:rsidRPr="00D225C3" w:rsidRDefault="00365161" w:rsidP="00365161">
      <w:pPr>
        <w:pStyle w:val="a4"/>
        <w:ind w:left="426" w:right="14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Когда ребенок уходит домой, воспитатель лично очень дружелюбно, ласково и весело прощается с ребенком, называет его по имени; хвалит его перед родителем, повышая его самооценку, формирует желание вновь прийти в детский сад.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попрощаться с каждым ребенком ласково и доброжелательно, чтобы у ребенка формировалась уверенность в том, в детском саду его любят и ждут, всегда ему рады;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пообщаться с родителями, сообщить необходимую информацию, способствовать вовлечению родителей в образовательный процесс, формированию у них ощущения причастности к делам группы и детского сада.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b/>
          <w:sz w:val="24"/>
          <w:szCs w:val="24"/>
        </w:rPr>
      </w:pPr>
      <w:r w:rsidRPr="00D225C3">
        <w:rPr>
          <w:rFonts w:ascii="Times New Roman" w:hAnsi="Times New Roman" w:cs="Times New Roman"/>
          <w:b/>
          <w:sz w:val="24"/>
          <w:szCs w:val="24"/>
        </w:rPr>
        <w:t>Ожидаемый образовательный результат: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эмоциональный комфорт;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C3">
        <w:rPr>
          <w:rFonts w:ascii="Times New Roman" w:hAnsi="Times New Roman" w:cs="Times New Roman"/>
          <w:sz w:val="24"/>
          <w:szCs w:val="24"/>
        </w:rPr>
        <w:t>формирование у ребенка желания прийти в детский сад на следующий день;</w:t>
      </w:r>
    </w:p>
    <w:p w:rsidR="00365161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  <w:r w:rsidRPr="00D225C3">
        <w:rPr>
          <w:rFonts w:ascii="Times New Roman" w:hAnsi="Times New Roman" w:cs="Times New Roman"/>
          <w:sz w:val="24"/>
          <w:szCs w:val="24"/>
        </w:rPr>
        <w:t>- обеспечение единства воспитательных подходов в семье и в детском саду.</w:t>
      </w:r>
    </w:p>
    <w:p w:rsidR="00365161" w:rsidRPr="00D225C3" w:rsidRDefault="00365161" w:rsidP="00365161">
      <w:pPr>
        <w:pStyle w:val="a4"/>
        <w:ind w:left="426" w:right="141" w:firstLine="708"/>
        <w:rPr>
          <w:rFonts w:ascii="Times New Roman" w:hAnsi="Times New Roman" w:cs="Times New Roman"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13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13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13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161" w:rsidRPr="00D225C3" w:rsidRDefault="00365161" w:rsidP="00365161">
      <w:pPr>
        <w:pStyle w:val="a4"/>
        <w:ind w:left="426" w:right="-113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C39" w:rsidRDefault="009B3C39"/>
    <w:sectPr w:rsidR="009B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01"/>
    <w:rsid w:val="00113601"/>
    <w:rsid w:val="00365161"/>
    <w:rsid w:val="009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FEDD6-0E63-48E6-B8F9-46DD3AA8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365161"/>
  </w:style>
  <w:style w:type="paragraph" w:styleId="a4">
    <w:name w:val="No Spacing"/>
    <w:link w:val="a3"/>
    <w:qFormat/>
    <w:rsid w:val="0036516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5161"/>
    <w:pPr>
      <w:ind w:left="720"/>
      <w:contextualSpacing/>
    </w:pPr>
  </w:style>
  <w:style w:type="table" w:styleId="a6">
    <w:name w:val="Table Grid"/>
    <w:basedOn w:val="a1"/>
    <w:uiPriority w:val="59"/>
    <w:rsid w:val="003651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2600</Words>
  <Characters>14820</Characters>
  <Application>Microsoft Office Word</Application>
  <DocSecurity>0</DocSecurity>
  <Lines>123</Lines>
  <Paragraphs>34</Paragraphs>
  <ScaleCrop>false</ScaleCrop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2022-12-07T08:45:00Z</dcterms:created>
  <dcterms:modified xsi:type="dcterms:W3CDTF">2022-12-07T08:45:00Z</dcterms:modified>
</cp:coreProperties>
</file>