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E3202B" w:rsidRPr="005A4719" w:rsidTr="00306A1B">
        <w:tc>
          <w:tcPr>
            <w:tcW w:w="9570" w:type="dxa"/>
          </w:tcPr>
          <w:p w:rsidR="00E3202B" w:rsidRPr="005A4719" w:rsidRDefault="00E3202B" w:rsidP="00306A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4719">
              <w:rPr>
                <w:rFonts w:ascii="Times New Roman" w:hAnsi="Times New Roman"/>
                <w:sz w:val="28"/>
                <w:szCs w:val="24"/>
              </w:rPr>
              <w:t>Муниципальное бюджетное дошкольное образовательное учреждение детский сад «Лесная поляна»</w:t>
            </w:r>
          </w:p>
        </w:tc>
      </w:tr>
      <w:tr w:rsidR="00E3202B" w:rsidRPr="005A4719" w:rsidTr="00306A1B">
        <w:tc>
          <w:tcPr>
            <w:tcW w:w="9570" w:type="dxa"/>
          </w:tcPr>
          <w:p w:rsidR="00E3202B" w:rsidRPr="005A4719" w:rsidRDefault="00E3202B" w:rsidP="00306A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4719">
              <w:rPr>
                <w:rFonts w:ascii="Times New Roman" w:hAnsi="Times New Roman"/>
                <w:sz w:val="28"/>
                <w:szCs w:val="24"/>
              </w:rPr>
              <w:t>(МБДОУ д/с «Лесная поляна»)</w:t>
            </w:r>
          </w:p>
        </w:tc>
      </w:tr>
    </w:tbl>
    <w:p w:rsidR="00E3202B" w:rsidRPr="00C401E5" w:rsidRDefault="00E3202B" w:rsidP="00E32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23"/>
        <w:gridCol w:w="2336"/>
        <w:gridCol w:w="2222"/>
      </w:tblGrid>
      <w:tr w:rsidR="00E3202B" w:rsidRPr="005A4719" w:rsidTr="00306A1B">
        <w:trPr>
          <w:trHeight w:val="193"/>
        </w:trPr>
        <w:tc>
          <w:tcPr>
            <w:tcW w:w="2670" w:type="pct"/>
            <w:hideMark/>
          </w:tcPr>
          <w:p w:rsidR="00E3202B" w:rsidRPr="005A4719" w:rsidRDefault="00E3202B" w:rsidP="00306A1B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5A4719">
              <w:rPr>
                <w:rFonts w:ascii="Times New Roman" w:hAnsi="Times New Roman"/>
                <w:sz w:val="28"/>
                <w:szCs w:val="24"/>
              </w:rPr>
              <w:t>ПРИНЯТО</w:t>
            </w:r>
          </w:p>
        </w:tc>
        <w:tc>
          <w:tcPr>
            <w:tcW w:w="2330" w:type="pct"/>
            <w:gridSpan w:val="2"/>
            <w:hideMark/>
          </w:tcPr>
          <w:p w:rsidR="00E3202B" w:rsidRPr="005A4719" w:rsidRDefault="00E3202B" w:rsidP="00306A1B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5A4719">
              <w:rPr>
                <w:rFonts w:ascii="Times New Roman" w:hAnsi="Times New Roman"/>
                <w:sz w:val="28"/>
                <w:szCs w:val="24"/>
              </w:rPr>
              <w:t>УТВЕРЖДАЮ</w:t>
            </w:r>
          </w:p>
        </w:tc>
      </w:tr>
      <w:tr w:rsidR="00E3202B" w:rsidRPr="005A4719" w:rsidTr="00306A1B">
        <w:trPr>
          <w:trHeight w:val="193"/>
        </w:trPr>
        <w:tc>
          <w:tcPr>
            <w:tcW w:w="2670" w:type="pct"/>
            <w:hideMark/>
          </w:tcPr>
          <w:p w:rsidR="00E3202B" w:rsidRPr="005A4719" w:rsidRDefault="00E3202B" w:rsidP="00306A1B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5A4719">
              <w:rPr>
                <w:rFonts w:ascii="Times New Roman" w:hAnsi="Times New Roman"/>
                <w:sz w:val="28"/>
                <w:szCs w:val="24"/>
              </w:rPr>
              <w:t>Педагогическим советом</w:t>
            </w:r>
          </w:p>
        </w:tc>
        <w:tc>
          <w:tcPr>
            <w:tcW w:w="2330" w:type="pct"/>
            <w:gridSpan w:val="2"/>
            <w:hideMark/>
          </w:tcPr>
          <w:p w:rsidR="00E3202B" w:rsidRPr="005A4719" w:rsidRDefault="00E3202B" w:rsidP="00306A1B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5A4719">
              <w:rPr>
                <w:rFonts w:ascii="Times New Roman" w:hAnsi="Times New Roman"/>
                <w:sz w:val="28"/>
                <w:szCs w:val="24"/>
              </w:rPr>
              <w:t>Заведующий МБДОУ д/с «Лесная поляна»</w:t>
            </w:r>
          </w:p>
        </w:tc>
      </w:tr>
      <w:tr w:rsidR="00E3202B" w:rsidRPr="005A4719" w:rsidTr="00306A1B">
        <w:trPr>
          <w:trHeight w:val="193"/>
        </w:trPr>
        <w:tc>
          <w:tcPr>
            <w:tcW w:w="2670" w:type="pct"/>
            <w:vAlign w:val="bottom"/>
            <w:hideMark/>
          </w:tcPr>
          <w:p w:rsidR="00E3202B" w:rsidRPr="005A4719" w:rsidRDefault="00E3202B" w:rsidP="00306A1B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5A4719">
              <w:rPr>
                <w:rFonts w:ascii="Times New Roman" w:hAnsi="Times New Roman"/>
                <w:sz w:val="28"/>
                <w:szCs w:val="24"/>
              </w:rPr>
              <w:t>МБДОУ д/с «Лесная поляна»</w:t>
            </w:r>
          </w:p>
        </w:tc>
        <w:tc>
          <w:tcPr>
            <w:tcW w:w="1194" w:type="pct"/>
            <w:vAlign w:val="bottom"/>
            <w:hideMark/>
          </w:tcPr>
          <w:p w:rsidR="00E3202B" w:rsidRPr="005A4719" w:rsidRDefault="00E3202B" w:rsidP="00306A1B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5A4719">
              <w:rPr>
                <w:rFonts w:ascii="Times New Roman" w:hAnsi="Times New Roman"/>
                <w:sz w:val="28"/>
                <w:szCs w:val="24"/>
              </w:rPr>
              <w:t>Сарычева Н.Н.</w:t>
            </w:r>
          </w:p>
        </w:tc>
        <w:tc>
          <w:tcPr>
            <w:tcW w:w="1136" w:type="pct"/>
            <w:vAlign w:val="bottom"/>
            <w:hideMark/>
          </w:tcPr>
          <w:p w:rsidR="00E3202B" w:rsidRPr="005A4719" w:rsidRDefault="00E3202B" w:rsidP="00306A1B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3202B" w:rsidRPr="005A4719" w:rsidTr="00306A1B">
        <w:trPr>
          <w:trHeight w:val="193"/>
        </w:trPr>
        <w:tc>
          <w:tcPr>
            <w:tcW w:w="2670" w:type="pct"/>
            <w:hideMark/>
          </w:tcPr>
          <w:p w:rsidR="00E3202B" w:rsidRPr="005A4719" w:rsidRDefault="00E3202B" w:rsidP="00262636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  <w:r w:rsidRPr="005A4719">
              <w:rPr>
                <w:rFonts w:ascii="Times New Roman" w:hAnsi="Times New Roman"/>
                <w:sz w:val="28"/>
                <w:szCs w:val="24"/>
              </w:rPr>
              <w:t>(протокол от</w:t>
            </w:r>
            <w:r w:rsidR="00C2226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62636">
              <w:rPr>
                <w:rFonts w:ascii="Times New Roman" w:hAnsi="Times New Roman"/>
                <w:sz w:val="28"/>
                <w:szCs w:val="24"/>
              </w:rPr>
              <w:t>31.</w:t>
            </w:r>
            <w:r w:rsidR="00C2226C">
              <w:rPr>
                <w:rFonts w:ascii="Times New Roman" w:hAnsi="Times New Roman"/>
                <w:sz w:val="28"/>
                <w:szCs w:val="24"/>
              </w:rPr>
              <w:t>08.2023</w:t>
            </w:r>
            <w:r w:rsidRPr="005A4719">
              <w:rPr>
                <w:rFonts w:ascii="Times New Roman" w:hAnsi="Times New Roman"/>
                <w:sz w:val="28"/>
                <w:szCs w:val="24"/>
              </w:rPr>
              <w:t> № 1 )</w:t>
            </w:r>
          </w:p>
        </w:tc>
        <w:tc>
          <w:tcPr>
            <w:tcW w:w="2330" w:type="pct"/>
            <w:gridSpan w:val="2"/>
            <w:hideMark/>
          </w:tcPr>
          <w:p w:rsidR="00E3202B" w:rsidRPr="005A4719" w:rsidRDefault="00400683" w:rsidP="00C2226C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31.08.202</w:t>
            </w:r>
            <w:r w:rsidR="00C2226C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</w:tbl>
    <w:p w:rsidR="00E3202B" w:rsidRPr="00C401E5" w:rsidRDefault="00E3202B" w:rsidP="00E3202B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3202B" w:rsidRPr="00C401E5" w:rsidRDefault="00E3202B" w:rsidP="00E3202B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3202B" w:rsidRPr="00C401E5" w:rsidRDefault="00E3202B" w:rsidP="00E3202B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3202B" w:rsidRPr="00AD6A16" w:rsidRDefault="00E3202B" w:rsidP="00E3202B">
      <w:pPr>
        <w:pStyle w:val="a4"/>
        <w:jc w:val="center"/>
        <w:rPr>
          <w:rFonts w:ascii="Times New Roman" w:hAnsi="Times New Roman"/>
          <w:b/>
          <w:sz w:val="32"/>
          <w:szCs w:val="24"/>
        </w:rPr>
      </w:pPr>
      <w:r w:rsidRPr="00AD6A16">
        <w:rPr>
          <w:rFonts w:ascii="Times New Roman" w:hAnsi="Times New Roman"/>
          <w:b/>
          <w:sz w:val="32"/>
          <w:szCs w:val="24"/>
        </w:rPr>
        <w:t>ГОДОВОЙ ПЛАН РАБОТЫ</w:t>
      </w:r>
    </w:p>
    <w:p w:rsidR="00E3202B" w:rsidRPr="00AD6A16" w:rsidRDefault="00E3202B" w:rsidP="00E3202B">
      <w:pPr>
        <w:pStyle w:val="a4"/>
        <w:jc w:val="center"/>
        <w:rPr>
          <w:rFonts w:ascii="Times New Roman" w:hAnsi="Times New Roman"/>
          <w:b/>
          <w:sz w:val="32"/>
          <w:szCs w:val="24"/>
        </w:rPr>
      </w:pPr>
      <w:r w:rsidRPr="00AD6A16">
        <w:rPr>
          <w:rFonts w:ascii="Times New Roman" w:hAnsi="Times New Roman"/>
          <w:b/>
          <w:sz w:val="32"/>
          <w:szCs w:val="24"/>
        </w:rPr>
        <w:br/>
        <w:t xml:space="preserve">МУНИЦИПАЛЬНОГО БЮДЖЕТНОГО ДОШКОЛЬНОГО </w:t>
      </w:r>
    </w:p>
    <w:p w:rsidR="00E3202B" w:rsidRPr="00AD6A16" w:rsidRDefault="00E3202B" w:rsidP="00E3202B">
      <w:pPr>
        <w:pStyle w:val="a4"/>
        <w:jc w:val="center"/>
        <w:rPr>
          <w:rFonts w:ascii="Times New Roman" w:hAnsi="Times New Roman"/>
          <w:b/>
          <w:sz w:val="32"/>
          <w:szCs w:val="24"/>
        </w:rPr>
      </w:pPr>
      <w:r w:rsidRPr="00AD6A16">
        <w:rPr>
          <w:rFonts w:ascii="Times New Roman" w:hAnsi="Times New Roman"/>
          <w:b/>
          <w:sz w:val="32"/>
          <w:szCs w:val="24"/>
        </w:rPr>
        <w:t>ОБРАЗОВАТЕЛЬНОГО УЧРЕЖДЕНИЯ</w:t>
      </w:r>
    </w:p>
    <w:p w:rsidR="00E3202B" w:rsidRPr="00AD6A16" w:rsidRDefault="00E3202B" w:rsidP="00E3202B">
      <w:pPr>
        <w:pStyle w:val="a4"/>
        <w:jc w:val="center"/>
        <w:rPr>
          <w:rFonts w:ascii="Times New Roman" w:hAnsi="Times New Roman"/>
          <w:b/>
          <w:sz w:val="32"/>
          <w:szCs w:val="24"/>
        </w:rPr>
      </w:pPr>
      <w:r w:rsidRPr="00AD6A16">
        <w:rPr>
          <w:rFonts w:ascii="Times New Roman" w:hAnsi="Times New Roman"/>
          <w:b/>
          <w:sz w:val="32"/>
          <w:szCs w:val="24"/>
        </w:rPr>
        <w:br/>
        <w:t>Д/С «ЛЕСНАЯ ПОЛЯНА»</w:t>
      </w:r>
    </w:p>
    <w:p w:rsidR="00E3202B" w:rsidRPr="00AD6A16" w:rsidRDefault="00C2226C" w:rsidP="00E3202B">
      <w:pPr>
        <w:pStyle w:val="a4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br/>
        <w:t>НА 2023 - 2024</w:t>
      </w:r>
      <w:r w:rsidR="00E3202B" w:rsidRPr="00AD6A16">
        <w:rPr>
          <w:rFonts w:ascii="Times New Roman" w:hAnsi="Times New Roman"/>
          <w:b/>
          <w:sz w:val="32"/>
          <w:szCs w:val="24"/>
        </w:rPr>
        <w:t xml:space="preserve"> УЧЕБНЫЙ ГОД</w:t>
      </w:r>
    </w:p>
    <w:p w:rsidR="00E3202B" w:rsidRPr="00C401E5" w:rsidRDefault="00E3202B" w:rsidP="00E3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41F4">
        <w:rPr>
          <w:rFonts w:ascii="Times New Roman" w:hAnsi="Times New Roman"/>
          <w:color w:val="FF0000"/>
          <w:sz w:val="28"/>
          <w:szCs w:val="24"/>
          <w:lang w:val="en-US"/>
        </w:rPr>
        <w:t> </w:t>
      </w:r>
      <w:r w:rsidRPr="00AD41F4">
        <w:rPr>
          <w:rFonts w:ascii="Times New Roman" w:hAnsi="Times New Roman"/>
          <w:color w:val="FF0000"/>
          <w:sz w:val="28"/>
          <w:szCs w:val="24"/>
        </w:rPr>
        <w:br/>
      </w:r>
      <w:r w:rsidRPr="00AD41F4">
        <w:rPr>
          <w:rFonts w:ascii="Times New Roman" w:hAnsi="Times New Roman"/>
          <w:sz w:val="28"/>
          <w:szCs w:val="24"/>
          <w:lang w:val="en-US"/>
        </w:rPr>
        <w:t> </w:t>
      </w:r>
      <w:r w:rsidRPr="00AD41F4">
        <w:rPr>
          <w:rFonts w:ascii="Times New Roman" w:hAnsi="Times New Roman"/>
          <w:sz w:val="28"/>
          <w:szCs w:val="24"/>
        </w:rPr>
        <w:br/>
      </w:r>
      <w:r w:rsidRPr="00C401E5">
        <w:rPr>
          <w:rFonts w:ascii="Times New Roman" w:hAnsi="Times New Roman"/>
          <w:sz w:val="24"/>
          <w:szCs w:val="24"/>
          <w:lang w:val="en-US"/>
        </w:rPr>
        <w:t> </w:t>
      </w:r>
    </w:p>
    <w:p w:rsidR="00E3202B" w:rsidRPr="00C401E5" w:rsidRDefault="00E3202B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3202B" w:rsidRPr="00C401E5" w:rsidRDefault="00E3202B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3202B" w:rsidRPr="00C401E5" w:rsidRDefault="00E3202B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3202B" w:rsidRDefault="00E3202B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20240" w:rsidRDefault="00320240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20240" w:rsidRDefault="00320240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20240" w:rsidRDefault="00320240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20240" w:rsidRPr="00C401E5" w:rsidRDefault="00320240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3202B" w:rsidRDefault="00E3202B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C401E5">
        <w:rPr>
          <w:rFonts w:ascii="Times New Roman" w:hAnsi="Times New Roman"/>
          <w:sz w:val="24"/>
          <w:szCs w:val="24"/>
          <w:lang w:val="en-US"/>
        </w:rPr>
        <w:t> </w:t>
      </w:r>
      <w:r w:rsidRPr="00C401E5">
        <w:rPr>
          <w:rFonts w:ascii="Times New Roman" w:hAnsi="Times New Roman"/>
          <w:sz w:val="24"/>
          <w:szCs w:val="24"/>
        </w:rPr>
        <w:br/>
      </w:r>
      <w:r w:rsidR="00400683">
        <w:rPr>
          <w:rFonts w:ascii="Times New Roman" w:hAnsi="Times New Roman"/>
          <w:sz w:val="28"/>
          <w:szCs w:val="24"/>
        </w:rPr>
        <w:t xml:space="preserve">Новый </w:t>
      </w:r>
      <w:proofErr w:type="spellStart"/>
      <w:r w:rsidR="00400683">
        <w:rPr>
          <w:rFonts w:ascii="Times New Roman" w:hAnsi="Times New Roman"/>
          <w:sz w:val="28"/>
          <w:szCs w:val="24"/>
        </w:rPr>
        <w:t>Уоян</w:t>
      </w:r>
      <w:proofErr w:type="spellEnd"/>
      <w:r w:rsidR="00400683">
        <w:rPr>
          <w:rFonts w:ascii="Times New Roman" w:hAnsi="Times New Roman"/>
          <w:sz w:val="28"/>
          <w:szCs w:val="24"/>
        </w:rPr>
        <w:br/>
        <w:t>202</w:t>
      </w:r>
      <w:r w:rsidR="00C2226C">
        <w:rPr>
          <w:rFonts w:ascii="Times New Roman" w:hAnsi="Times New Roman"/>
          <w:sz w:val="28"/>
          <w:szCs w:val="24"/>
        </w:rPr>
        <w:t>3</w:t>
      </w:r>
      <w:r w:rsidR="001842E9">
        <w:rPr>
          <w:rFonts w:ascii="Times New Roman" w:hAnsi="Times New Roman"/>
          <w:sz w:val="28"/>
          <w:szCs w:val="24"/>
        </w:rPr>
        <w:t xml:space="preserve"> </w:t>
      </w:r>
    </w:p>
    <w:p w:rsidR="001842E9" w:rsidRDefault="001842E9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000A58" w:rsidRDefault="00000A58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E6D00">
        <w:rPr>
          <w:rFonts w:ascii="Times New Roman" w:hAnsi="Times New Roman"/>
          <w:b/>
          <w:sz w:val="24"/>
          <w:szCs w:val="24"/>
          <w:u w:val="single"/>
        </w:rPr>
        <w:t>Информационная справка</w:t>
      </w:r>
    </w:p>
    <w:p w:rsidR="00E3202B" w:rsidRPr="003E6D00" w:rsidRDefault="00E3202B" w:rsidP="00E32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д/с «Лесная поляна»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Дата открытия – 1990 год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Адрес: </w:t>
      </w:r>
      <w:proofErr w:type="spellStart"/>
      <w:r w:rsidRPr="003E6D00">
        <w:rPr>
          <w:rFonts w:ascii="Times New Roman" w:hAnsi="Times New Roman"/>
          <w:sz w:val="24"/>
          <w:szCs w:val="24"/>
        </w:rPr>
        <w:t>пгт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. Новый </w:t>
      </w:r>
      <w:proofErr w:type="spellStart"/>
      <w:r w:rsidRPr="003E6D00">
        <w:rPr>
          <w:rFonts w:ascii="Times New Roman" w:hAnsi="Times New Roman"/>
          <w:sz w:val="24"/>
          <w:szCs w:val="24"/>
        </w:rPr>
        <w:t>Уоян</w:t>
      </w:r>
      <w:proofErr w:type="spellEnd"/>
      <w:r w:rsidRPr="003E6D00">
        <w:rPr>
          <w:rFonts w:ascii="Times New Roman" w:hAnsi="Times New Roman"/>
          <w:sz w:val="24"/>
          <w:szCs w:val="24"/>
        </w:rPr>
        <w:t>, ул. 70 лет Октября, 32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Телефон: 83013044033.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Номер лицензии на образовательную деятельность – Серия 03Л01 №0000898 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Дата выдачи лицензии – от 06.10.2015г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Срок действия лицензии – бессрочная.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Тип: общеразвивающий.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Режим работы: 5-дневный, 7:00–19:00. 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Заведующий ДОО</w:t>
      </w:r>
      <w:r w:rsidRPr="003E6D00">
        <w:rPr>
          <w:rFonts w:ascii="Times New Roman" w:hAnsi="Times New Roman"/>
          <w:sz w:val="24"/>
          <w:szCs w:val="24"/>
        </w:rPr>
        <w:t xml:space="preserve"> – Сарычева Наталья Николаевна, образование высшее</w:t>
      </w:r>
      <w:r w:rsidR="00C2226C" w:rsidRPr="003E6D00">
        <w:rPr>
          <w:rFonts w:ascii="Times New Roman" w:hAnsi="Times New Roman"/>
          <w:sz w:val="24"/>
          <w:szCs w:val="24"/>
        </w:rPr>
        <w:t>, педагогический стаж 16</w:t>
      </w:r>
      <w:r w:rsidRPr="003E6D00">
        <w:rPr>
          <w:rFonts w:ascii="Times New Roman" w:hAnsi="Times New Roman"/>
          <w:sz w:val="24"/>
          <w:szCs w:val="24"/>
        </w:rPr>
        <w:t xml:space="preserve"> лет, в </w:t>
      </w:r>
      <w:proofErr w:type="gramStart"/>
      <w:r w:rsidRPr="003E6D00">
        <w:rPr>
          <w:rFonts w:ascii="Times New Roman" w:hAnsi="Times New Roman"/>
          <w:sz w:val="24"/>
          <w:szCs w:val="24"/>
        </w:rPr>
        <w:t>должност</w:t>
      </w:r>
      <w:r w:rsidR="00400683" w:rsidRPr="003E6D00">
        <w:rPr>
          <w:rFonts w:ascii="Times New Roman" w:hAnsi="Times New Roman"/>
          <w:sz w:val="24"/>
          <w:szCs w:val="24"/>
        </w:rPr>
        <w:t xml:space="preserve">и  </w:t>
      </w:r>
      <w:r w:rsidR="00C2226C" w:rsidRPr="003E6D00">
        <w:rPr>
          <w:rFonts w:ascii="Times New Roman" w:hAnsi="Times New Roman"/>
          <w:sz w:val="24"/>
          <w:szCs w:val="24"/>
        </w:rPr>
        <w:t>16</w:t>
      </w:r>
      <w:proofErr w:type="gramEnd"/>
      <w:r w:rsidRPr="003E6D00">
        <w:rPr>
          <w:rFonts w:ascii="Times New Roman" w:hAnsi="Times New Roman"/>
          <w:sz w:val="24"/>
          <w:szCs w:val="24"/>
        </w:rPr>
        <w:t xml:space="preserve"> лет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Заведующий хозяйством</w:t>
      </w:r>
      <w:r w:rsidRPr="003E6D00">
        <w:rPr>
          <w:rFonts w:ascii="Times New Roman" w:hAnsi="Times New Roman"/>
          <w:sz w:val="24"/>
          <w:szCs w:val="24"/>
        </w:rPr>
        <w:t xml:space="preserve"> – Каплина Ольга Николаева, образование среднее.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Старший воспитатель</w:t>
      </w:r>
      <w:r w:rsidRPr="003E6D00">
        <w:rPr>
          <w:rFonts w:ascii="Times New Roman" w:hAnsi="Times New Roman"/>
          <w:sz w:val="24"/>
          <w:szCs w:val="24"/>
        </w:rPr>
        <w:t xml:space="preserve"> – Другова Татьяна Леонидовна, образование высшее, высшая квалификационная кат</w:t>
      </w:r>
      <w:r w:rsidR="00400683" w:rsidRPr="003E6D00">
        <w:rPr>
          <w:rFonts w:ascii="Times New Roman" w:hAnsi="Times New Roman"/>
          <w:sz w:val="24"/>
          <w:szCs w:val="24"/>
        </w:rPr>
        <w:t xml:space="preserve">егория, педагогический </w:t>
      </w:r>
      <w:r w:rsidR="00C2226C" w:rsidRPr="003E6D00">
        <w:rPr>
          <w:rFonts w:ascii="Times New Roman" w:hAnsi="Times New Roman"/>
          <w:sz w:val="24"/>
          <w:szCs w:val="24"/>
        </w:rPr>
        <w:t>стаж – 30</w:t>
      </w:r>
      <w:r w:rsidRPr="003E6D00">
        <w:rPr>
          <w:rFonts w:ascii="Times New Roman" w:hAnsi="Times New Roman"/>
          <w:sz w:val="24"/>
          <w:szCs w:val="24"/>
        </w:rPr>
        <w:t xml:space="preserve"> лет, в должности </w:t>
      </w:r>
      <w:r w:rsidR="00C2226C" w:rsidRPr="003E6D00">
        <w:rPr>
          <w:rFonts w:ascii="Times New Roman" w:hAnsi="Times New Roman"/>
          <w:sz w:val="24"/>
          <w:szCs w:val="24"/>
        </w:rPr>
        <w:t>5</w:t>
      </w:r>
      <w:r w:rsidRPr="003E6D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226C" w:rsidRPr="003E6D00">
        <w:rPr>
          <w:rFonts w:ascii="Times New Roman" w:hAnsi="Times New Roman"/>
          <w:sz w:val="24"/>
          <w:szCs w:val="24"/>
        </w:rPr>
        <w:t xml:space="preserve">лет </w:t>
      </w:r>
      <w:r w:rsidRPr="003E6D00">
        <w:rPr>
          <w:rFonts w:ascii="Times New Roman" w:hAnsi="Times New Roman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  <w:lang w:val="tt-RU"/>
        </w:rPr>
        <w:t>8</w:t>
      </w:r>
      <w:proofErr w:type="gramEnd"/>
      <w:r w:rsidRPr="003E6D00">
        <w:rPr>
          <w:rFonts w:ascii="Times New Roman" w:hAnsi="Times New Roman"/>
          <w:sz w:val="24"/>
          <w:szCs w:val="24"/>
          <w:lang w:val="tt-RU"/>
        </w:rPr>
        <w:t xml:space="preserve"> месяцев</w:t>
      </w:r>
      <w:r w:rsidRPr="003E6D00">
        <w:rPr>
          <w:rFonts w:ascii="Times New Roman" w:hAnsi="Times New Roman"/>
          <w:sz w:val="24"/>
          <w:szCs w:val="24"/>
        </w:rPr>
        <w:t>.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Старшая медсестра</w:t>
      </w:r>
      <w:r w:rsidRPr="003E6D00">
        <w:rPr>
          <w:rFonts w:ascii="Times New Roman" w:hAnsi="Times New Roman"/>
          <w:sz w:val="24"/>
          <w:szCs w:val="24"/>
        </w:rPr>
        <w:t xml:space="preserve"> – Меркушева Таисия </w:t>
      </w:r>
      <w:proofErr w:type="gramStart"/>
      <w:r w:rsidRPr="003E6D00">
        <w:rPr>
          <w:rFonts w:ascii="Times New Roman" w:hAnsi="Times New Roman"/>
          <w:sz w:val="24"/>
          <w:szCs w:val="24"/>
        </w:rPr>
        <w:t>Николаевна  образование</w:t>
      </w:r>
      <w:proofErr w:type="gramEnd"/>
      <w:r w:rsidRPr="003E6D00">
        <w:rPr>
          <w:rFonts w:ascii="Times New Roman" w:hAnsi="Times New Roman"/>
          <w:sz w:val="24"/>
          <w:szCs w:val="24"/>
        </w:rPr>
        <w:t xml:space="preserve"> средне</w:t>
      </w:r>
      <w:r w:rsidRPr="003E6D00">
        <w:rPr>
          <w:rFonts w:ascii="Times New Roman" w:hAnsi="Times New Roman"/>
          <w:sz w:val="24"/>
          <w:szCs w:val="24"/>
          <w:lang w:val="tt-RU"/>
        </w:rPr>
        <w:t xml:space="preserve">е </w:t>
      </w:r>
      <w:r w:rsidRPr="003E6D00">
        <w:rPr>
          <w:rFonts w:ascii="Times New Roman" w:hAnsi="Times New Roman"/>
          <w:sz w:val="24"/>
          <w:szCs w:val="24"/>
        </w:rPr>
        <w:t xml:space="preserve">специальное, стаж работы в должности – </w:t>
      </w:r>
      <w:r w:rsidR="00C2226C" w:rsidRPr="003E6D00">
        <w:rPr>
          <w:rFonts w:ascii="Times New Roman" w:hAnsi="Times New Roman"/>
          <w:sz w:val="24"/>
          <w:szCs w:val="24"/>
          <w:lang w:val="tt-RU"/>
        </w:rPr>
        <w:t>47</w:t>
      </w:r>
      <w:r w:rsidRPr="003E6D00">
        <w:rPr>
          <w:rFonts w:ascii="Times New Roman" w:hAnsi="Times New Roman"/>
          <w:sz w:val="24"/>
          <w:szCs w:val="24"/>
          <w:lang w:val="tt-RU"/>
        </w:rPr>
        <w:t xml:space="preserve"> года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Контролер по питанию: </w:t>
      </w:r>
      <w:r w:rsidRPr="003E6D00">
        <w:rPr>
          <w:rFonts w:ascii="Times New Roman" w:hAnsi="Times New Roman"/>
          <w:sz w:val="24"/>
          <w:szCs w:val="24"/>
        </w:rPr>
        <w:t>Коркина Светлана Петровна, образование средне-специальное.</w:t>
      </w:r>
    </w:p>
    <w:p w:rsidR="00E3202B" w:rsidRPr="003E6D00" w:rsidRDefault="00E3202B" w:rsidP="00E3202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Проектная наполняемость на</w:t>
      </w:r>
      <w:r w:rsidR="00C2226C" w:rsidRPr="003E6D00">
        <w:rPr>
          <w:rFonts w:ascii="Times New Roman" w:hAnsi="Times New Roman"/>
          <w:sz w:val="24"/>
          <w:szCs w:val="24"/>
        </w:rPr>
        <w:t xml:space="preserve"> 220 мест. В ДОО функционирует 6</w:t>
      </w:r>
      <w:r w:rsidRPr="003E6D00">
        <w:rPr>
          <w:rFonts w:ascii="Times New Roman" w:hAnsi="Times New Roman"/>
          <w:sz w:val="24"/>
          <w:szCs w:val="24"/>
        </w:rPr>
        <w:t xml:space="preserve"> групп общеразвивающей </w:t>
      </w:r>
      <w:r w:rsidR="00C2226C" w:rsidRPr="003E6D00">
        <w:rPr>
          <w:rFonts w:ascii="Times New Roman" w:hAnsi="Times New Roman"/>
          <w:sz w:val="24"/>
          <w:szCs w:val="24"/>
        </w:rPr>
        <w:t>направленности.</w:t>
      </w:r>
    </w:p>
    <w:p w:rsidR="00E3202B" w:rsidRPr="003E6D00" w:rsidRDefault="00E3202B" w:rsidP="00E3202B">
      <w:pPr>
        <w:pStyle w:val="a3"/>
        <w:spacing w:after="0" w:line="360" w:lineRule="auto"/>
        <w:ind w:left="1457"/>
        <w:jc w:val="right"/>
        <w:rPr>
          <w:rFonts w:ascii="Times New Roman" w:hAnsi="Times New Roman"/>
          <w:sz w:val="24"/>
          <w:szCs w:val="24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991"/>
        <w:gridCol w:w="1481"/>
        <w:gridCol w:w="1531"/>
        <w:gridCol w:w="2405"/>
      </w:tblGrid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00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1205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Численность детей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E3202B" w:rsidP="00C2226C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«Колокольчик»</w:t>
            </w:r>
            <w:r w:rsidR="00C2226C" w:rsidRPr="003E6D00">
              <w:rPr>
                <w:rFonts w:ascii="Times New Roman" w:hAnsi="Times New Roman"/>
                <w:sz w:val="24"/>
                <w:szCs w:val="24"/>
              </w:rPr>
              <w:t xml:space="preserve"> - 1 младшая группа разно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возраст</w:t>
            </w:r>
            <w:r w:rsidR="00C2226C" w:rsidRPr="003E6D00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 2 до 3 лет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C2226C" w:rsidP="00C2226C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«Капелька» - 2 младшая группа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 3 до 4 лет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«Улыбка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»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 xml:space="preserve"> группа среднего  дошкольного возраста 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 4 до 5 лет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«Родничок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» - группа старшего дошкольного возраста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 5 до 6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«Незабудка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»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 xml:space="preserve"> группа подготовительного  дошкольного возраста 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 6 до 7 лет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«Семейная 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 xml:space="preserve">группа дошкольного </w:t>
            </w: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возраста»</w:t>
            </w:r>
          </w:p>
        </w:tc>
        <w:tc>
          <w:tcPr>
            <w:tcW w:w="742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С 2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 xml:space="preserve"> до 7 лет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«Аистенок» - группа раннего сопровождения</w:t>
            </w:r>
            <w:r w:rsidR="00C75F29" w:rsidRPr="003E6D00">
              <w:rPr>
                <w:rFonts w:ascii="Times New Roman" w:hAnsi="Times New Roman"/>
                <w:sz w:val="24"/>
                <w:szCs w:val="24"/>
              </w:rPr>
              <w:t xml:space="preserve"> от 0-2 лет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От 0 до 3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«Непоседа» - группа кратковременного пребывания.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От 3 до 7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Дылачакан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» - разновозрастная дошкольная группа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От 2 до 7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3202B" w:rsidRPr="003E6D00" w:rsidTr="00306A1B">
        <w:tc>
          <w:tcPr>
            <w:tcW w:w="286" w:type="pct"/>
            <w:vAlign w:val="center"/>
          </w:tcPr>
          <w:p w:rsidR="00E3202B" w:rsidRPr="003E6D00" w:rsidRDefault="00E3202B" w:rsidP="00C2226C">
            <w:pPr>
              <w:pStyle w:val="a3"/>
              <w:widowControl w:val="0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«Колосок» - разновозрастная дошкольная группа</w:t>
            </w:r>
          </w:p>
        </w:tc>
        <w:tc>
          <w:tcPr>
            <w:tcW w:w="742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От 2 до 7</w:t>
            </w:r>
          </w:p>
        </w:tc>
        <w:tc>
          <w:tcPr>
            <w:tcW w:w="767" w:type="pct"/>
            <w:vAlign w:val="center"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Align w:val="center"/>
          </w:tcPr>
          <w:p w:rsidR="00E3202B" w:rsidRPr="003E6D00" w:rsidRDefault="00C2226C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Условия, созданные для умственного непрерывного развития детей: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Развивающая среда представляет собой распределение игрушек, атрибутов, материала по следующим зонам: учебная, игровая, художественно-эстетическая, музыкально-театрализованная, зона национального воспитания; </w:t>
      </w:r>
      <w:proofErr w:type="spellStart"/>
      <w:r w:rsidRPr="003E6D00">
        <w:rPr>
          <w:rFonts w:ascii="Times New Roman" w:hAnsi="Times New Roman"/>
          <w:sz w:val="24"/>
          <w:szCs w:val="24"/>
        </w:rPr>
        <w:t>книжно</w:t>
      </w:r>
      <w:proofErr w:type="spellEnd"/>
      <w:r w:rsidRPr="003E6D00">
        <w:rPr>
          <w:rFonts w:ascii="Times New Roman" w:hAnsi="Times New Roman"/>
          <w:sz w:val="24"/>
          <w:szCs w:val="24"/>
        </w:rPr>
        <w:t>-библиотечная; природно-экологическая; уголок творчества, физкультурный уголок.</w:t>
      </w: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Имеются залы и кабинеты:</w:t>
      </w: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– музыкальный зал;</w:t>
      </w: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– физкультурный зал;</w:t>
      </w: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– медицинский кабинет;</w:t>
      </w: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– физиотерапевтический кабинет;</w:t>
      </w: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– методический кабинет;</w:t>
      </w: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– кабинет логопеда.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Все кабинеты оснащены оборудованием в достаточном количестве, которое эффективно используется. На улице имеется физкультурная площадка.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С детьми работают специалисты:</w:t>
      </w:r>
    </w:p>
    <w:p w:rsidR="00E3202B" w:rsidRPr="003E6D00" w:rsidRDefault="00E3202B" w:rsidP="00E3202B">
      <w:pPr>
        <w:tabs>
          <w:tab w:val="left" w:pos="5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  <w:u w:val="single"/>
        </w:rPr>
        <w:t xml:space="preserve">Инструктор по физической культуре: </w:t>
      </w:r>
      <w:r w:rsidR="00F261AC" w:rsidRPr="003E6D00">
        <w:rPr>
          <w:rFonts w:ascii="Times New Roman" w:hAnsi="Times New Roman"/>
          <w:sz w:val="24"/>
          <w:szCs w:val="24"/>
        </w:rPr>
        <w:t>Хлебникова Анастасия Андреевна</w:t>
      </w:r>
      <w:r w:rsidRPr="003E6D00">
        <w:rPr>
          <w:rFonts w:ascii="Times New Roman" w:hAnsi="Times New Roman"/>
          <w:sz w:val="24"/>
          <w:szCs w:val="24"/>
        </w:rPr>
        <w:t>, образование среднее специальное, без категории</w:t>
      </w:r>
      <w:r w:rsidR="00F261AC" w:rsidRPr="003E6D00">
        <w:rPr>
          <w:rFonts w:ascii="Times New Roman" w:hAnsi="Times New Roman"/>
          <w:sz w:val="24"/>
          <w:szCs w:val="24"/>
        </w:rPr>
        <w:t>.</w:t>
      </w:r>
    </w:p>
    <w:p w:rsidR="00E3202B" w:rsidRPr="003E6D00" w:rsidRDefault="00E3202B" w:rsidP="00E3202B">
      <w:pPr>
        <w:tabs>
          <w:tab w:val="left" w:pos="720"/>
          <w:tab w:val="left" w:pos="5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  <w:u w:val="single"/>
        </w:rPr>
        <w:t xml:space="preserve">Музыкальный руководитель: </w:t>
      </w:r>
      <w:proofErr w:type="spellStart"/>
      <w:r w:rsidRPr="003E6D00">
        <w:rPr>
          <w:rFonts w:ascii="Times New Roman" w:hAnsi="Times New Roman"/>
          <w:sz w:val="24"/>
          <w:szCs w:val="24"/>
        </w:rPr>
        <w:t>Старюк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 Татьяна Юрьевна, образование высшее, стаж работы в </w:t>
      </w:r>
      <w:proofErr w:type="gramStart"/>
      <w:r w:rsidRPr="003E6D00">
        <w:rPr>
          <w:rFonts w:ascii="Times New Roman" w:hAnsi="Times New Roman"/>
          <w:sz w:val="24"/>
          <w:szCs w:val="24"/>
        </w:rPr>
        <w:t xml:space="preserve">должности  </w:t>
      </w:r>
      <w:r w:rsidR="00C2226C" w:rsidRPr="003E6D00">
        <w:rPr>
          <w:rFonts w:ascii="Times New Roman" w:hAnsi="Times New Roman"/>
          <w:sz w:val="24"/>
          <w:szCs w:val="24"/>
        </w:rPr>
        <w:t>31</w:t>
      </w:r>
      <w:proofErr w:type="gramEnd"/>
      <w:r w:rsidR="00C2226C" w:rsidRPr="003E6D00">
        <w:rPr>
          <w:rFonts w:ascii="Times New Roman" w:hAnsi="Times New Roman"/>
          <w:sz w:val="24"/>
          <w:szCs w:val="24"/>
        </w:rPr>
        <w:t>год</w:t>
      </w:r>
      <w:r w:rsidRPr="003E6D00">
        <w:rPr>
          <w:rFonts w:ascii="Times New Roman" w:hAnsi="Times New Roman"/>
          <w:sz w:val="24"/>
          <w:szCs w:val="24"/>
        </w:rPr>
        <w:t>, высшая квалификационная категория.</w:t>
      </w:r>
    </w:p>
    <w:p w:rsidR="00E3202B" w:rsidRPr="003E6D00" w:rsidRDefault="00E3202B" w:rsidP="00E3202B">
      <w:pPr>
        <w:tabs>
          <w:tab w:val="left" w:pos="5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  <w:u w:val="single"/>
        </w:rPr>
        <w:t>Логопед</w:t>
      </w:r>
      <w:r w:rsidR="00C2226C" w:rsidRPr="003E6D00">
        <w:rPr>
          <w:rFonts w:ascii="Times New Roman" w:hAnsi="Times New Roman"/>
          <w:sz w:val="24"/>
          <w:szCs w:val="24"/>
        </w:rPr>
        <w:t xml:space="preserve">: Конева Галина </w:t>
      </w:r>
      <w:proofErr w:type="spellStart"/>
      <w:r w:rsidR="00C2226C" w:rsidRPr="003E6D00">
        <w:rPr>
          <w:rFonts w:ascii="Times New Roman" w:hAnsi="Times New Roman"/>
          <w:sz w:val="24"/>
          <w:szCs w:val="24"/>
        </w:rPr>
        <w:t>Иваовна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 образование высшее, без категории.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Также в детском саду</w:t>
      </w:r>
    </w:p>
    <w:p w:rsidR="00E3202B" w:rsidRPr="003E6D00" w:rsidRDefault="00E3202B" w:rsidP="00E320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483" w:rsidRPr="003E6D00" w:rsidRDefault="00F12483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2483" w:rsidRPr="003E6D00" w:rsidRDefault="00F12483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2483" w:rsidRPr="003E6D00" w:rsidRDefault="00F12483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lastRenderedPageBreak/>
        <w:t>ОКАЗЫВАЮТСЯ ДОПОЛНИТЕЛЬНЫЕ ОБРАЗОВАТЕЛЬНЫЕ И ОЗДОРОВИТЕЛЬНЫЕ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177"/>
        <w:gridCol w:w="2382"/>
        <w:gridCol w:w="2161"/>
        <w:gridCol w:w="2404"/>
      </w:tblGrid>
      <w:tr w:rsidR="00E3202B" w:rsidRPr="003E6D00" w:rsidTr="00306A1B">
        <w:tc>
          <w:tcPr>
            <w:tcW w:w="331" w:type="pct"/>
            <w:vAlign w:val="center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14" w:type="pct"/>
            <w:vAlign w:val="center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219" w:type="pct"/>
            <w:vAlign w:val="center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№ группы, возраст</w:t>
            </w:r>
          </w:p>
        </w:tc>
        <w:tc>
          <w:tcPr>
            <w:tcW w:w="1106" w:type="pct"/>
            <w:vAlign w:val="center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Ф. И. О. руководителя кружка</w:t>
            </w:r>
          </w:p>
        </w:tc>
        <w:tc>
          <w:tcPr>
            <w:tcW w:w="1230" w:type="pct"/>
            <w:vAlign w:val="center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</w:tc>
      </w:tr>
      <w:tr w:rsidR="00E3202B" w:rsidRPr="003E6D00" w:rsidTr="00306A1B">
        <w:tc>
          <w:tcPr>
            <w:tcW w:w="331" w:type="pct"/>
            <w:vAlign w:val="center"/>
          </w:tcPr>
          <w:p w:rsidR="00E3202B" w:rsidRPr="003E6D00" w:rsidRDefault="00E3202B" w:rsidP="00E3202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«Лабиринты игр» (по играм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9" w:type="pct"/>
            <w:vAlign w:val="center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4-6 лет</w:t>
            </w:r>
          </w:p>
        </w:tc>
        <w:tc>
          <w:tcPr>
            <w:tcW w:w="1106" w:type="pct"/>
            <w:vAlign w:val="center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Шарапова А.В</w:t>
            </w:r>
          </w:p>
          <w:p w:rsidR="00900C1C" w:rsidRPr="003E6D00" w:rsidRDefault="00900C1C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Антипина Е.Ф.</w:t>
            </w:r>
          </w:p>
        </w:tc>
        <w:tc>
          <w:tcPr>
            <w:tcW w:w="1230" w:type="pct"/>
            <w:vAlign w:val="center"/>
          </w:tcPr>
          <w:p w:rsidR="00E3202B" w:rsidRPr="003E6D00" w:rsidRDefault="00900C1C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 раз в неделю по 3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0 минут во второй половине дня</w:t>
            </w:r>
          </w:p>
        </w:tc>
      </w:tr>
      <w:tr w:rsidR="00900C1C" w:rsidRPr="003E6D00" w:rsidTr="00306A1B">
        <w:trPr>
          <w:trHeight w:val="870"/>
        </w:trPr>
        <w:tc>
          <w:tcPr>
            <w:tcW w:w="331" w:type="pct"/>
            <w:vAlign w:val="center"/>
          </w:tcPr>
          <w:p w:rsidR="00900C1C" w:rsidRPr="003E6D00" w:rsidRDefault="00900C1C" w:rsidP="00900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Бассейн «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Дельфиненок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9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106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Старюк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230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 раз в неделю по 30 минут в первой  половине дня</w:t>
            </w:r>
          </w:p>
        </w:tc>
      </w:tr>
      <w:tr w:rsidR="00900C1C" w:rsidRPr="003E6D00" w:rsidTr="00306A1B">
        <w:trPr>
          <w:trHeight w:val="870"/>
        </w:trPr>
        <w:tc>
          <w:tcPr>
            <w:tcW w:w="331" w:type="pct"/>
            <w:vAlign w:val="center"/>
          </w:tcPr>
          <w:p w:rsidR="00900C1C" w:rsidRPr="003E6D00" w:rsidRDefault="00900C1C" w:rsidP="00900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Лаборатория «Всезнайка»</w:t>
            </w:r>
          </w:p>
        </w:tc>
        <w:tc>
          <w:tcPr>
            <w:tcW w:w="1219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4-6 лет</w:t>
            </w:r>
          </w:p>
        </w:tc>
        <w:tc>
          <w:tcPr>
            <w:tcW w:w="1106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Фомина Л.Н.</w:t>
            </w:r>
          </w:p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Пилипенко Т.В.</w:t>
            </w:r>
          </w:p>
        </w:tc>
        <w:tc>
          <w:tcPr>
            <w:tcW w:w="1230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 раз в неделю по 25 минут во второй половине дня</w:t>
            </w:r>
          </w:p>
        </w:tc>
      </w:tr>
      <w:tr w:rsidR="00900C1C" w:rsidRPr="003E6D00" w:rsidTr="00306A1B">
        <w:trPr>
          <w:trHeight w:val="870"/>
        </w:trPr>
        <w:tc>
          <w:tcPr>
            <w:tcW w:w="331" w:type="pct"/>
            <w:vAlign w:val="center"/>
          </w:tcPr>
          <w:p w:rsidR="00900C1C" w:rsidRPr="003E6D00" w:rsidRDefault="00900C1C" w:rsidP="00900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Музейный комплекс «Родник»</w:t>
            </w:r>
          </w:p>
        </w:tc>
        <w:tc>
          <w:tcPr>
            <w:tcW w:w="1219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1106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Рыбакова Н.В.</w:t>
            </w:r>
          </w:p>
        </w:tc>
        <w:tc>
          <w:tcPr>
            <w:tcW w:w="1230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 раз в неделю по 30 минут во второй половине дня</w:t>
            </w:r>
          </w:p>
        </w:tc>
      </w:tr>
      <w:tr w:rsidR="00900C1C" w:rsidRPr="003E6D00" w:rsidTr="00306A1B">
        <w:trPr>
          <w:trHeight w:val="870"/>
        </w:trPr>
        <w:tc>
          <w:tcPr>
            <w:tcW w:w="331" w:type="pct"/>
            <w:vAlign w:val="center"/>
          </w:tcPr>
          <w:p w:rsidR="00900C1C" w:rsidRPr="003E6D00" w:rsidRDefault="00900C1C" w:rsidP="00900C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«Русская изба»-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1219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106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Гречихина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30" w:type="pct"/>
            <w:vAlign w:val="center"/>
          </w:tcPr>
          <w:p w:rsidR="00900C1C" w:rsidRPr="003E6D00" w:rsidRDefault="00900C1C" w:rsidP="00900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 раз в неделю по 20 минут во второй половине дня</w:t>
            </w:r>
          </w:p>
        </w:tc>
      </w:tr>
    </w:tbl>
    <w:p w:rsidR="00900C1C" w:rsidRPr="003E6D00" w:rsidRDefault="00900C1C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3E6D00">
        <w:rPr>
          <w:rStyle w:val="a5"/>
          <w:bdr w:val="none" w:sz="0" w:space="0" w:color="auto" w:frame="1"/>
        </w:rPr>
        <w:t>РАЗДЕЛ I</w:t>
      </w: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rStyle w:val="a5"/>
          <w:bdr w:val="none" w:sz="0" w:space="0" w:color="auto" w:frame="1"/>
        </w:rPr>
        <w:t>АНАЛИЗ РАБОТЫ МБДОУ ДЕТСКИЙ САД «ЛЕСНАЯ ПОЛЯНА»</w:t>
      </w:r>
    </w:p>
    <w:p w:rsidR="00E3202B" w:rsidRPr="003E6D00" w:rsidRDefault="00BF1B51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3E6D00">
        <w:rPr>
          <w:rStyle w:val="a5"/>
          <w:bdr w:val="none" w:sz="0" w:space="0" w:color="auto" w:frame="1"/>
        </w:rPr>
        <w:t>ЗА 2022-2023</w:t>
      </w:r>
      <w:r w:rsidR="00E3202B" w:rsidRPr="003E6D00">
        <w:rPr>
          <w:rStyle w:val="a5"/>
          <w:bdr w:val="none" w:sz="0" w:space="0" w:color="auto" w:frame="1"/>
        </w:rPr>
        <w:t xml:space="preserve"> </w:t>
      </w:r>
      <w:proofErr w:type="gramStart"/>
      <w:r w:rsidR="00E3202B" w:rsidRPr="003E6D00">
        <w:rPr>
          <w:rStyle w:val="a5"/>
          <w:bdr w:val="none" w:sz="0" w:space="0" w:color="auto" w:frame="1"/>
        </w:rPr>
        <w:t>УЧЕБНЫЙ  ГОД</w:t>
      </w:r>
      <w:proofErr w:type="gramEnd"/>
    </w:p>
    <w:p w:rsidR="00E3202B" w:rsidRPr="003E6D00" w:rsidRDefault="00E3202B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1.1 Распределение воспитанников детского сада по группам здоровья</w:t>
      </w:r>
    </w:p>
    <w:p w:rsidR="00E3202B" w:rsidRPr="003E6D00" w:rsidRDefault="00E3202B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Сохранение и укрепление физического и психического здоровья детей – одна из основных задач нашего детского сада, поэтому в реализации системы физкультурно-оздоровительной работы принимает участие весь персонал детского сада. Охрана и укрепление здоровья </w:t>
      </w:r>
      <w:proofErr w:type="gramStart"/>
      <w:r w:rsidRPr="003E6D00">
        <w:rPr>
          <w:rFonts w:ascii="Times New Roman" w:hAnsi="Times New Roman"/>
          <w:sz w:val="24"/>
          <w:szCs w:val="24"/>
        </w:rPr>
        <w:t>дошкольников ,</w:t>
      </w:r>
      <w:proofErr w:type="gramEnd"/>
      <w:r w:rsidRPr="003E6D00">
        <w:rPr>
          <w:rFonts w:ascii="Times New Roman" w:hAnsi="Times New Roman"/>
          <w:sz w:val="24"/>
          <w:szCs w:val="24"/>
        </w:rPr>
        <w:t xml:space="preserve"> повышение сопротивляемости и защитных свойств детского организма – все эти мероприятия были направлены на </w:t>
      </w:r>
      <w:proofErr w:type="spellStart"/>
      <w:r w:rsidRPr="003E6D00">
        <w:rPr>
          <w:rFonts w:ascii="Times New Roman" w:hAnsi="Times New Roman"/>
          <w:sz w:val="24"/>
          <w:szCs w:val="24"/>
        </w:rPr>
        <w:t>оздоравливание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 детей:</w:t>
      </w:r>
    </w:p>
    <w:p w:rsidR="00E3202B" w:rsidRPr="003E6D00" w:rsidRDefault="00E3202B" w:rsidP="00E3202B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Наблюдение за состоянием здоровья детей;</w:t>
      </w:r>
    </w:p>
    <w:p w:rsidR="00E3202B" w:rsidRPr="003E6D00" w:rsidRDefault="00E3202B" w:rsidP="00E3202B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Профилактические и противоэпидемиологические мероприятия;</w:t>
      </w:r>
    </w:p>
    <w:p w:rsidR="00E3202B" w:rsidRPr="003E6D00" w:rsidRDefault="00E3202B" w:rsidP="00E3202B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Санитарно-просветительской работы с воспитателями и родителями, консультирование, беседы, оформление и регулярное обновление информации в родительских уголках, на сайте детского сада.</w:t>
      </w:r>
    </w:p>
    <w:p w:rsidR="00E3202B" w:rsidRPr="003E6D00" w:rsidRDefault="00E3202B" w:rsidP="00E3202B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Разработка лечебно- оздоровительных, </w:t>
      </w:r>
      <w:proofErr w:type="spellStart"/>
      <w:r w:rsidRPr="003E6D00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 – противоэпидемических мероприятий.</w:t>
      </w:r>
    </w:p>
    <w:p w:rsidR="00000A58" w:rsidRPr="003E6D00" w:rsidRDefault="00000A58" w:rsidP="00000A58">
      <w:pPr>
        <w:pStyle w:val="a3"/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1B51" w:rsidRPr="003E6D00" w:rsidRDefault="00BF1B51" w:rsidP="00000A58">
      <w:pPr>
        <w:pStyle w:val="a3"/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1B51" w:rsidRPr="003E6D00" w:rsidRDefault="00BF1B51" w:rsidP="00000A58">
      <w:pPr>
        <w:pStyle w:val="a3"/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1B51" w:rsidRPr="003E6D00" w:rsidRDefault="00BF1B51" w:rsidP="00000A58">
      <w:pPr>
        <w:pStyle w:val="a3"/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2124"/>
        <w:gridCol w:w="2271"/>
        <w:gridCol w:w="1485"/>
        <w:gridCol w:w="1487"/>
      </w:tblGrid>
      <w:tr w:rsidR="00BC27F8" w:rsidRPr="003E6D00" w:rsidTr="00BC27F8">
        <w:trPr>
          <w:trHeight w:val="652"/>
        </w:trPr>
        <w:tc>
          <w:tcPr>
            <w:tcW w:w="1230" w:type="pct"/>
            <w:vMerge w:val="restart"/>
            <w:tcBorders>
              <w:tr2bl w:val="single" w:sz="4" w:space="0" w:color="auto"/>
            </w:tcBorders>
            <w:vAlign w:val="center"/>
          </w:tcPr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Учебный </w:t>
            </w:r>
          </w:p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здоровья</w:t>
            </w:r>
          </w:p>
        </w:tc>
        <w:tc>
          <w:tcPr>
            <w:tcW w:w="2249" w:type="pct"/>
            <w:gridSpan w:val="2"/>
          </w:tcPr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2021 – 2022</w:t>
            </w:r>
          </w:p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21" w:type="pct"/>
            <w:gridSpan w:val="2"/>
          </w:tcPr>
          <w:p w:rsidR="00BC27F8" w:rsidRPr="003E6D00" w:rsidRDefault="00BC27F8" w:rsidP="00BC27F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2022 – 2023</w:t>
            </w:r>
          </w:p>
          <w:p w:rsidR="00BC27F8" w:rsidRPr="003E6D00" w:rsidRDefault="00BC27F8" w:rsidP="00BC27F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</w:tr>
      <w:tr w:rsidR="00BC27F8" w:rsidRPr="003E6D00" w:rsidTr="00BC27F8">
        <w:trPr>
          <w:trHeight w:val="336"/>
        </w:trPr>
        <w:tc>
          <w:tcPr>
            <w:tcW w:w="1230" w:type="pct"/>
            <w:vMerge/>
            <w:tcBorders>
              <w:tr2bl w:val="single" w:sz="4" w:space="0" w:color="auto"/>
            </w:tcBorders>
            <w:vAlign w:val="center"/>
          </w:tcPr>
          <w:p w:rsidR="00BC27F8" w:rsidRPr="003E6D00" w:rsidRDefault="00BC27F8" w:rsidP="00BC27F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BC27F8" w:rsidRPr="003E6D00" w:rsidRDefault="00BC27F8" w:rsidP="00BC27F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1162" w:type="pct"/>
          </w:tcPr>
          <w:p w:rsidR="00BC27F8" w:rsidRPr="003E6D00" w:rsidRDefault="00BC27F8" w:rsidP="00BC27F8">
            <w:pPr>
              <w:tabs>
                <w:tab w:val="left" w:pos="0"/>
              </w:tabs>
              <w:spacing w:after="0" w:line="360" w:lineRule="auto"/>
              <w:ind w:firstLine="3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60" w:type="pct"/>
          </w:tcPr>
          <w:p w:rsidR="00BC27F8" w:rsidRPr="003E6D00" w:rsidRDefault="00BC27F8" w:rsidP="00BC27F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761" w:type="pct"/>
          </w:tcPr>
          <w:p w:rsidR="00BC27F8" w:rsidRPr="003E6D00" w:rsidRDefault="00BC27F8" w:rsidP="00BC27F8">
            <w:pPr>
              <w:tabs>
                <w:tab w:val="left" w:pos="0"/>
              </w:tabs>
              <w:spacing w:after="0" w:line="360" w:lineRule="auto"/>
              <w:ind w:firstLine="3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BC27F8" w:rsidRPr="003E6D00" w:rsidTr="00BC27F8">
        <w:trPr>
          <w:trHeight w:val="336"/>
        </w:trPr>
        <w:tc>
          <w:tcPr>
            <w:tcW w:w="1230" w:type="pct"/>
            <w:vAlign w:val="center"/>
          </w:tcPr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087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62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760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7F8" w:rsidRPr="003E6D00" w:rsidTr="00BC27F8">
        <w:trPr>
          <w:trHeight w:val="315"/>
        </w:trPr>
        <w:tc>
          <w:tcPr>
            <w:tcW w:w="1230" w:type="pct"/>
            <w:vAlign w:val="center"/>
          </w:tcPr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087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62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760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7F8" w:rsidRPr="003E6D00" w:rsidTr="00BC27F8">
        <w:trPr>
          <w:trHeight w:val="783"/>
        </w:trPr>
        <w:tc>
          <w:tcPr>
            <w:tcW w:w="1230" w:type="pct"/>
            <w:vAlign w:val="center"/>
          </w:tcPr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Всего детей основных</w:t>
            </w:r>
          </w:p>
          <w:p w:rsidR="00BC27F8" w:rsidRPr="003E6D00" w:rsidRDefault="00BC27F8" w:rsidP="00306A1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193</w:t>
            </w:r>
          </w:p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60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BC27F8" w:rsidRPr="003E6D00" w:rsidRDefault="00BC27F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202B" w:rsidRPr="003E6D00" w:rsidRDefault="00E3202B" w:rsidP="00E3202B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E3202B" w:rsidRPr="003E6D00" w:rsidRDefault="00E3202B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ПОКАЗАТЕЛИ ЗАБОЛЕВАЕМОСТИ </w:t>
      </w:r>
    </w:p>
    <w:p w:rsidR="00E3202B" w:rsidRPr="003E6D00" w:rsidRDefault="00E3202B" w:rsidP="00E3202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2435"/>
        <w:gridCol w:w="2433"/>
        <w:gridCol w:w="2433"/>
      </w:tblGrid>
      <w:tr w:rsidR="00BF1B51" w:rsidRPr="003E6D00" w:rsidTr="00BF1B51">
        <w:trPr>
          <w:trHeight w:val="4"/>
        </w:trPr>
        <w:tc>
          <w:tcPr>
            <w:tcW w:w="1264" w:type="pct"/>
            <w:vAlign w:val="center"/>
          </w:tcPr>
          <w:p w:rsidR="00BF1B51" w:rsidRPr="003E6D00" w:rsidRDefault="00BF1B51" w:rsidP="00BF1B51">
            <w:pPr>
              <w:tabs>
                <w:tab w:val="left" w:pos="6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246" w:type="pct"/>
          </w:tcPr>
          <w:p w:rsidR="00BF1B51" w:rsidRPr="003E6D00" w:rsidRDefault="00BF1B51" w:rsidP="00BF1B5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2020–2021</w:t>
            </w:r>
          </w:p>
          <w:p w:rsidR="00BF1B51" w:rsidRPr="003E6D00" w:rsidRDefault="00BF1B51" w:rsidP="00BF1B5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учебный</w:t>
            </w:r>
          </w:p>
          <w:p w:rsidR="00BF1B51" w:rsidRPr="003E6D00" w:rsidRDefault="00BF1B51" w:rsidP="00BF1B5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год (за 2 квартала)</w:t>
            </w:r>
          </w:p>
        </w:tc>
        <w:tc>
          <w:tcPr>
            <w:tcW w:w="1245" w:type="pct"/>
          </w:tcPr>
          <w:p w:rsidR="00BF1B51" w:rsidRPr="003E6D00" w:rsidRDefault="00BF1B51" w:rsidP="00BF1B5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2021–2022</w:t>
            </w:r>
          </w:p>
          <w:p w:rsidR="00BF1B51" w:rsidRPr="003E6D00" w:rsidRDefault="00BF1B51" w:rsidP="00BF1B5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учебный</w:t>
            </w:r>
          </w:p>
          <w:p w:rsidR="00BF1B51" w:rsidRPr="003E6D00" w:rsidRDefault="00BF1B51" w:rsidP="00BF1B5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год (за 2 квартала)</w:t>
            </w:r>
          </w:p>
        </w:tc>
        <w:tc>
          <w:tcPr>
            <w:tcW w:w="1245" w:type="pct"/>
          </w:tcPr>
          <w:p w:rsidR="00BF1B51" w:rsidRPr="003E6D00" w:rsidRDefault="00BF1B51" w:rsidP="00BF1B5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2022–2023</w:t>
            </w:r>
          </w:p>
          <w:p w:rsidR="00BF1B51" w:rsidRPr="003E6D00" w:rsidRDefault="00BF1B51" w:rsidP="00BF1B5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учебный</w:t>
            </w:r>
          </w:p>
          <w:p w:rsidR="00BF1B51" w:rsidRPr="003E6D00" w:rsidRDefault="00BF1B51" w:rsidP="00BF1B5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год (за 2 квартала)</w:t>
            </w:r>
          </w:p>
        </w:tc>
      </w:tr>
      <w:tr w:rsidR="00BF1B51" w:rsidRPr="003E6D00" w:rsidTr="00BF1B51">
        <w:trPr>
          <w:trHeight w:val="397"/>
        </w:trPr>
        <w:tc>
          <w:tcPr>
            <w:tcW w:w="1264" w:type="pct"/>
            <w:vAlign w:val="center"/>
          </w:tcPr>
          <w:p w:rsidR="00BF1B51" w:rsidRPr="003E6D00" w:rsidRDefault="00BF1B51" w:rsidP="00BF1B51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Дети раннего возраста (до 3 лет)</w:t>
            </w:r>
          </w:p>
        </w:tc>
        <w:tc>
          <w:tcPr>
            <w:tcW w:w="1246" w:type="pct"/>
          </w:tcPr>
          <w:p w:rsidR="00BF1B51" w:rsidRPr="003E6D00" w:rsidRDefault="00BF1B51" w:rsidP="00BF1B51">
            <w:pPr>
              <w:tabs>
                <w:tab w:val="left" w:pos="6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70 – 27%</w:t>
            </w:r>
          </w:p>
        </w:tc>
        <w:tc>
          <w:tcPr>
            <w:tcW w:w="1245" w:type="pct"/>
          </w:tcPr>
          <w:p w:rsidR="00BF1B51" w:rsidRPr="003E6D00" w:rsidRDefault="00BF1B51" w:rsidP="00BF1B51">
            <w:pPr>
              <w:tabs>
                <w:tab w:val="left" w:pos="6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144 случая/ 1271 </w:t>
            </w:r>
          </w:p>
        </w:tc>
        <w:tc>
          <w:tcPr>
            <w:tcW w:w="1245" w:type="pct"/>
          </w:tcPr>
          <w:p w:rsidR="00BF1B51" w:rsidRPr="003E6D00" w:rsidRDefault="00F261AC" w:rsidP="00BF1B51">
            <w:pPr>
              <w:tabs>
                <w:tab w:val="left" w:pos="6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47 случая/ 402 дня</w:t>
            </w:r>
          </w:p>
        </w:tc>
      </w:tr>
      <w:tr w:rsidR="00BF1B51" w:rsidRPr="003E6D00" w:rsidTr="00BF1B51">
        <w:trPr>
          <w:trHeight w:val="397"/>
        </w:trPr>
        <w:tc>
          <w:tcPr>
            <w:tcW w:w="1264" w:type="pct"/>
            <w:vAlign w:val="center"/>
          </w:tcPr>
          <w:p w:rsidR="00BF1B51" w:rsidRPr="003E6D00" w:rsidRDefault="00BF1B51" w:rsidP="00BF1B51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Дети дошкольного возраста (от 3 до 7 лет)</w:t>
            </w:r>
          </w:p>
        </w:tc>
        <w:tc>
          <w:tcPr>
            <w:tcW w:w="1246" w:type="pct"/>
          </w:tcPr>
          <w:p w:rsidR="00BF1B51" w:rsidRPr="003E6D00" w:rsidRDefault="00BF1B51" w:rsidP="00BF1B51">
            <w:pPr>
              <w:tabs>
                <w:tab w:val="left" w:pos="6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53 - 20%</w:t>
            </w:r>
          </w:p>
        </w:tc>
        <w:tc>
          <w:tcPr>
            <w:tcW w:w="1245" w:type="pct"/>
          </w:tcPr>
          <w:p w:rsidR="00BF1B51" w:rsidRPr="003E6D00" w:rsidRDefault="00BF1B51" w:rsidP="00BF1B51">
            <w:pPr>
              <w:tabs>
                <w:tab w:val="left" w:pos="6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207 случаев/ 1781</w:t>
            </w:r>
          </w:p>
        </w:tc>
        <w:tc>
          <w:tcPr>
            <w:tcW w:w="1245" w:type="pct"/>
          </w:tcPr>
          <w:p w:rsidR="00BF1B51" w:rsidRPr="003E6D00" w:rsidRDefault="00F261AC" w:rsidP="00BF1B51">
            <w:pPr>
              <w:tabs>
                <w:tab w:val="left" w:pos="6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63 случая /480 дней</w:t>
            </w:r>
          </w:p>
        </w:tc>
      </w:tr>
    </w:tbl>
    <w:p w:rsidR="00E3202B" w:rsidRPr="003E6D00" w:rsidRDefault="00E3202B" w:rsidP="00E320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202B" w:rsidRPr="003E6D00" w:rsidRDefault="00E3202B" w:rsidP="00E320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1.2. Анализ результатов выполнения образовательной программы</w:t>
      </w:r>
      <w:r w:rsidRPr="003E6D00">
        <w:rPr>
          <w:rFonts w:ascii="Times New Roman" w:hAnsi="Times New Roman"/>
          <w:sz w:val="24"/>
          <w:szCs w:val="24"/>
        </w:rPr>
        <w:t xml:space="preserve"> по всем направлениям развития детей – социально-коммуникативному, познавательному, речевому, художественно-эстетическому, физическому развитию.</w:t>
      </w: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E3202B" w:rsidRPr="003E6D00" w:rsidRDefault="00E3202B" w:rsidP="00E320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Содержание Образовательной программы включает совокупность образовательных областей «Физическое развитие», «Познавательное развитие», «Речевое развитие», «Художественно-эстетическое развитие», «Социально-коммуникативное развитие», которые обеспечивают разностороннее развитие детей с учетом их возрастных и индивидуальных особенностей по основным направлениям развития детей.</w:t>
      </w:r>
    </w:p>
    <w:p w:rsidR="00E3202B" w:rsidRPr="003E6D00" w:rsidRDefault="00E3202B" w:rsidP="00E320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lastRenderedPageBreak/>
        <w:t xml:space="preserve">Образовательная программа реализуется в процессе разнообразной детской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литературы). </w:t>
      </w:r>
    </w:p>
    <w:p w:rsidR="000A03CB" w:rsidRPr="003E6D00" w:rsidRDefault="000A03CB" w:rsidP="000A03CB">
      <w:pPr>
        <w:shd w:val="clear" w:color="auto" w:fill="FFFFFF"/>
        <w:spacing w:line="242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В течение 2022 -2023 учебного года коллектив МБДОУ работал по утвержденному годовому плану над реализацией следующих задач:</w:t>
      </w:r>
    </w:p>
    <w:p w:rsidR="000A03CB" w:rsidRPr="003E6D00" w:rsidRDefault="000A03CB" w:rsidP="003E6D0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Цель работы:</w:t>
      </w:r>
    </w:p>
    <w:p w:rsidR="000A03CB" w:rsidRPr="003E6D00" w:rsidRDefault="000A03CB" w:rsidP="003E6D0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особенностей.</w:t>
      </w:r>
    </w:p>
    <w:p w:rsidR="000A03CB" w:rsidRPr="003E6D00" w:rsidRDefault="000A03CB" w:rsidP="000A03CB">
      <w:pPr>
        <w:shd w:val="clear" w:color="auto" w:fill="FFFFFF"/>
        <w:spacing w:line="242" w:lineRule="atLeast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Основные задачи работы:</w:t>
      </w:r>
    </w:p>
    <w:p w:rsidR="000A03CB" w:rsidRPr="003E6D00" w:rsidRDefault="000A03CB" w:rsidP="000A03C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1. Начать углубленную работу по духовно – нравственному воспитанию дошкольников через формирования у детей любви и уважения к своему роду, семье, приобщению детей и родителей к семейным ценностям.</w:t>
      </w:r>
    </w:p>
    <w:p w:rsidR="000A03CB" w:rsidRPr="003E6D00" w:rsidRDefault="000A03CB" w:rsidP="00983EE6">
      <w:pPr>
        <w:spacing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2. Продолжать работу педагогов по формированию у детей позитивных установок к различным видам труда; воспитание положительного отношения к труду, желание трудиться.</w:t>
      </w:r>
    </w:p>
    <w:p w:rsidR="000A03CB" w:rsidRPr="003E6D00" w:rsidRDefault="000A03CB" w:rsidP="00983EE6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 течение учебного года воспитатели и специалисты МБДОУ объединяли свои усилия,</w:t>
      </w:r>
    </w:p>
    <w:p w:rsidR="000A03CB" w:rsidRPr="003E6D00" w:rsidRDefault="000A03CB" w:rsidP="00983EE6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направленные на наиболее полную реализацию намеченных задач по воспитанию и развитию детей.</w:t>
      </w:r>
    </w:p>
    <w:p w:rsidR="00090388" w:rsidRPr="003E6D00" w:rsidRDefault="000A03CB" w:rsidP="00983EE6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Тематика мероприятий определялась с учетом запросов педагогического коллектива и была связана с задачами годового плана. Были проведены следующие организационно-педагогические мероприятия: педагогические советы, семинар-практикум, консультации, открытые </w:t>
      </w:r>
      <w:r w:rsidR="00090388" w:rsidRPr="003E6D00">
        <w:rPr>
          <w:rFonts w:ascii="Times New Roman" w:eastAsia="Times New Roman" w:hAnsi="Times New Roman"/>
          <w:sz w:val="24"/>
          <w:szCs w:val="24"/>
          <w:lang w:eastAsia="ru-RU"/>
        </w:rPr>
        <w:t>просмотры.</w:t>
      </w:r>
    </w:p>
    <w:p w:rsidR="00F12483" w:rsidRPr="003E6D00" w:rsidRDefault="00F12483" w:rsidP="000A03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12483" w:rsidRPr="003E6D00" w:rsidRDefault="00F12483" w:rsidP="00F12483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 </w:t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учебного года совместно с педагогическим коллективом проведено четыре педсовета, являющихся основным звеном методической работы.  </w:t>
      </w:r>
      <w:r w:rsidR="000A03CB" w:rsidRPr="003E6D0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были использованы современные формы работы: деловая игра, мастер- класс, дискуссия, презентация, проектная деятельность.</w:t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 Широко использовалось анкетирование, разгадывание педагогических кроссвордов, игр, презентации. Это способствовало активизации деятельности педагогов, привлечения их к тематике педсовета</w:t>
      </w:r>
    </w:p>
    <w:p w:rsidR="000A03CB" w:rsidRDefault="00F12483" w:rsidP="00F1248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A03CB" w:rsidRPr="003E6D0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</w:t>
      </w:r>
      <w:r w:rsidRPr="003E6D0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спитатели и специалисты ДОУ, </w:t>
      </w:r>
      <w:r w:rsidR="000A03CB" w:rsidRPr="003E6D0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подготовили содержательные выступления, презентации, выставки пособий и материалов. Педагоги выступили с интересными и познавательными консульта</w:t>
      </w:r>
      <w:r w:rsidRPr="003E6D0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циями по предложенным темам.</w:t>
      </w:r>
    </w:p>
    <w:p w:rsidR="003E6D00" w:rsidRPr="003E6D00" w:rsidRDefault="003E6D00" w:rsidP="00F1248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81F" w:rsidRPr="003E6D00" w:rsidRDefault="008E381F" w:rsidP="005C611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Темы педсоветов:</w:t>
      </w:r>
    </w:p>
    <w:p w:rsidR="008E381F" w:rsidRPr="003E6D00" w:rsidRDefault="008E381F" w:rsidP="00331603">
      <w:p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1.     «Готовность ДОУ к новому учебному году. Основные напра</w:t>
      </w:r>
      <w:r w:rsidR="00331603" w:rsidRPr="003E6D00">
        <w:rPr>
          <w:rFonts w:ascii="Times New Roman" w:eastAsia="Times New Roman" w:hAnsi="Times New Roman"/>
          <w:sz w:val="24"/>
          <w:szCs w:val="24"/>
          <w:lang w:eastAsia="ru-RU"/>
        </w:rPr>
        <w:t>вления деятельности МБДОУ в 2022-2023</w:t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году. Повышение профессиональной компетенции педагогов в условиях ФГОС ДО. </w:t>
      </w:r>
      <w:r w:rsidRPr="003E6D00">
        <w:rPr>
          <w:rFonts w:ascii="Times New Roman" w:eastAsia="Times New Roman" w:hAnsi="Times New Roman"/>
          <w:sz w:val="24"/>
          <w:szCs w:val="24"/>
        </w:rPr>
        <w:t>Обсуждение и утверждени</w:t>
      </w:r>
      <w:r w:rsidR="00331603" w:rsidRPr="003E6D00">
        <w:rPr>
          <w:rFonts w:ascii="Times New Roman" w:eastAsia="Times New Roman" w:hAnsi="Times New Roman"/>
          <w:sz w:val="24"/>
          <w:szCs w:val="24"/>
        </w:rPr>
        <w:t>е проекта годового плана на 2022-2023</w:t>
      </w:r>
      <w:r w:rsidRPr="003E6D00">
        <w:rPr>
          <w:rFonts w:ascii="Times New Roman" w:eastAsia="Times New Roman" w:hAnsi="Times New Roman"/>
          <w:sz w:val="24"/>
          <w:szCs w:val="24"/>
        </w:rPr>
        <w:t xml:space="preserve"> учебный год»</w:t>
      </w:r>
    </w:p>
    <w:p w:rsidR="008E381F" w:rsidRPr="003E6D00" w:rsidRDefault="008E381F" w:rsidP="00331603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 2.      </w:t>
      </w:r>
      <w:r w:rsidR="00331603" w:rsidRPr="003E6D00">
        <w:rPr>
          <w:rFonts w:ascii="Times New Roman" w:hAnsi="Times New Roman"/>
          <w:b/>
          <w:sz w:val="24"/>
          <w:szCs w:val="24"/>
        </w:rPr>
        <w:t xml:space="preserve"> </w:t>
      </w:r>
      <w:r w:rsidR="00331603" w:rsidRPr="003E6D00">
        <w:rPr>
          <w:rFonts w:ascii="Times New Roman" w:hAnsi="Times New Roman"/>
          <w:sz w:val="24"/>
          <w:szCs w:val="24"/>
        </w:rPr>
        <w:t>«Духовно – нравственное воспитание как основа гармоничного развития личности дошкольника</w:t>
      </w:r>
      <w:proofErr w:type="gramStart"/>
      <w:r w:rsidR="00331603" w:rsidRPr="003E6D00">
        <w:rPr>
          <w:rFonts w:ascii="Times New Roman" w:hAnsi="Times New Roman"/>
          <w:b/>
          <w:sz w:val="24"/>
          <w:szCs w:val="24"/>
        </w:rPr>
        <w:t>» .</w:t>
      </w:r>
      <w:proofErr w:type="gramEnd"/>
    </w:p>
    <w:p w:rsidR="00331603" w:rsidRPr="003E6D00" w:rsidRDefault="008E381F" w:rsidP="00331603">
      <w:pPr>
        <w:spacing w:after="0" w:line="360" w:lineRule="auto"/>
        <w:ind w:hanging="284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     3.     </w:t>
      </w:r>
      <w:r w:rsidR="00331603" w:rsidRPr="003E6D00">
        <w:rPr>
          <w:rFonts w:ascii="Times New Roman" w:hAnsi="Times New Roman"/>
          <w:sz w:val="24"/>
          <w:szCs w:val="24"/>
        </w:rPr>
        <w:t xml:space="preserve">«Современные подходы к патриотическому воспитанию в ДОУ» </w:t>
      </w:r>
    </w:p>
    <w:p w:rsidR="008E381F" w:rsidRPr="003E6D00" w:rsidRDefault="008E381F" w:rsidP="0033160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331603" w:rsidRPr="003E6D00">
        <w:rPr>
          <w:rFonts w:ascii="Times New Roman" w:eastAsia="Times New Roman" w:hAnsi="Times New Roman"/>
          <w:sz w:val="24"/>
          <w:szCs w:val="24"/>
          <w:lang w:eastAsia="ru-RU"/>
        </w:rPr>
        <w:t>      «Итоги работы МБДОУ в 2022-2023 учебном году. Задачи на 2023-2024</w:t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год».</w:t>
      </w:r>
    </w:p>
    <w:p w:rsidR="008E381F" w:rsidRPr="003E6D00" w:rsidRDefault="008E381F" w:rsidP="005C611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3E6D00">
        <w:rPr>
          <w:rFonts w:ascii="Times New Roman" w:eastAsia="Times New Roman" w:hAnsi="Times New Roman"/>
          <w:b/>
          <w:color w:val="555555"/>
          <w:sz w:val="24"/>
          <w:szCs w:val="24"/>
          <w:u w:val="single"/>
          <w:shd w:val="clear" w:color="auto" w:fill="FFFFFF"/>
          <w:lang w:eastAsia="ru-RU"/>
        </w:rPr>
        <w:t> </w:t>
      </w:r>
      <w:r w:rsidRPr="003E6D00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В группах раннего возраста было проведено </w:t>
      </w:r>
      <w:proofErr w:type="gramStart"/>
      <w:r w:rsidRPr="003E6D00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3  медико</w:t>
      </w:r>
      <w:proofErr w:type="gramEnd"/>
      <w:r w:rsidR="002860C6" w:rsidRPr="003E6D00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-</w:t>
      </w:r>
      <w:r w:rsidRPr="003E6D00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педсовета:</w:t>
      </w:r>
    </w:p>
    <w:p w:rsidR="008E381F" w:rsidRPr="003E6D00" w:rsidRDefault="00331603" w:rsidP="005C61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1. «Взаимодействие детского сада и семьи в период адаптации ребенка в условиях ДОУ»</w:t>
      </w:r>
    </w:p>
    <w:p w:rsidR="00331603" w:rsidRPr="003E6D00" w:rsidRDefault="008E381F" w:rsidP="005C611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2. </w:t>
      </w:r>
      <w:r w:rsidR="00331603" w:rsidRPr="003E6D00">
        <w:rPr>
          <w:rFonts w:ascii="Times New Roman" w:hAnsi="Times New Roman"/>
          <w:sz w:val="24"/>
          <w:szCs w:val="24"/>
        </w:rPr>
        <w:t>«ППРС и познавательное развитие детей младшего возраста»</w:t>
      </w:r>
    </w:p>
    <w:p w:rsidR="00331603" w:rsidRPr="003E6D00" w:rsidRDefault="008E381F" w:rsidP="003316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3. </w:t>
      </w:r>
      <w:r w:rsidR="00331603" w:rsidRPr="003E6D00">
        <w:rPr>
          <w:rFonts w:ascii="Times New Roman" w:hAnsi="Times New Roman"/>
          <w:sz w:val="24"/>
          <w:szCs w:val="24"/>
        </w:rPr>
        <w:t xml:space="preserve">«Результативность </w:t>
      </w:r>
      <w:proofErr w:type="spellStart"/>
      <w:r w:rsidR="00331603" w:rsidRPr="003E6D00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="00331603" w:rsidRPr="003E6D00">
        <w:rPr>
          <w:rFonts w:ascii="Times New Roman" w:hAnsi="Times New Roman"/>
          <w:sz w:val="24"/>
          <w:szCs w:val="24"/>
        </w:rPr>
        <w:t>-образовательной работы с детьми младшего дошкольного возраста».</w:t>
      </w:r>
    </w:p>
    <w:p w:rsidR="008E381F" w:rsidRPr="003E6D00" w:rsidRDefault="008E381F" w:rsidP="00331603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 течение года были представлены вниманию педагогов следующие </w:t>
      </w:r>
      <w:r w:rsidRPr="003E6D00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консультации:</w:t>
      </w:r>
    </w:p>
    <w:p w:rsidR="00331603" w:rsidRPr="003E6D00" w:rsidRDefault="008E381F" w:rsidP="00331603">
      <w:pPr>
        <w:tabs>
          <w:tab w:val="left" w:pos="3975"/>
        </w:tabs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E6D00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1</w:t>
      </w:r>
      <w:r w:rsidR="00331603" w:rsidRPr="003E6D00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. </w:t>
      </w:r>
      <w:r w:rsidR="00331603" w:rsidRPr="003E6D00">
        <w:rPr>
          <w:rFonts w:ascii="Times New Roman" w:eastAsia="Times New Roman" w:hAnsi="Times New Roman"/>
          <w:color w:val="000000"/>
          <w:sz w:val="24"/>
          <w:szCs w:val="24"/>
        </w:rPr>
        <w:t>«Духовно – нравственное воспитание дошкольников в труде»</w:t>
      </w:r>
    </w:p>
    <w:p w:rsidR="00331603" w:rsidRPr="003E6D00" w:rsidRDefault="00331603" w:rsidP="00331603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E6D00">
        <w:rPr>
          <w:rFonts w:ascii="Times New Roman" w:eastAsia="Times New Roman" w:hAnsi="Times New Roman"/>
          <w:color w:val="000000"/>
          <w:sz w:val="24"/>
          <w:szCs w:val="24"/>
        </w:rPr>
        <w:t xml:space="preserve">2. «Детское телевидение – как новая </w:t>
      </w:r>
      <w:proofErr w:type="gramStart"/>
      <w:r w:rsidRPr="003E6D00">
        <w:rPr>
          <w:rFonts w:ascii="Times New Roman" w:eastAsia="Times New Roman" w:hAnsi="Times New Roman"/>
          <w:color w:val="000000"/>
          <w:sz w:val="24"/>
          <w:szCs w:val="24"/>
        </w:rPr>
        <w:t>форма  взаимодействия</w:t>
      </w:r>
      <w:proofErr w:type="gramEnd"/>
      <w:r w:rsidRPr="003E6D00">
        <w:rPr>
          <w:rFonts w:ascii="Times New Roman" w:eastAsia="Times New Roman" w:hAnsi="Times New Roman"/>
          <w:color w:val="000000"/>
          <w:sz w:val="24"/>
          <w:szCs w:val="24"/>
        </w:rPr>
        <w:t xml:space="preserve"> с воспитанниками и их родителями».</w:t>
      </w:r>
    </w:p>
    <w:p w:rsidR="00331603" w:rsidRPr="003E6D00" w:rsidRDefault="00331603" w:rsidP="00331603">
      <w:pPr>
        <w:spacing w:before="90" w:after="90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3. «Уголок уединения»</w:t>
      </w:r>
    </w:p>
    <w:p w:rsidR="00331603" w:rsidRPr="003E6D00" w:rsidRDefault="00331603" w:rsidP="006A7260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4. Педагогическая технология «Линейный календарь»</w:t>
      </w:r>
    </w:p>
    <w:p w:rsidR="006A7260" w:rsidRPr="003E6D00" w:rsidRDefault="00331603" w:rsidP="006A7260">
      <w:pPr>
        <w:pStyle w:val="1"/>
        <w:shd w:val="clear" w:color="auto" w:fill="FFFFFF"/>
        <w:spacing w:line="276" w:lineRule="auto"/>
        <w:ind w:firstLine="52"/>
        <w:rPr>
          <w:rFonts w:ascii="Times New Roman" w:hAnsi="Times New Roman"/>
          <w:color w:val="000000"/>
          <w:sz w:val="24"/>
          <w:szCs w:val="24"/>
        </w:rPr>
      </w:pPr>
      <w:r w:rsidRPr="003E6D00">
        <w:rPr>
          <w:rFonts w:ascii="Times New Roman" w:hAnsi="Times New Roman"/>
          <w:color w:val="000000"/>
          <w:sz w:val="24"/>
          <w:szCs w:val="24"/>
        </w:rPr>
        <w:t>5.«Нравственное воспитание по К.Д. Ушинскому»</w:t>
      </w:r>
    </w:p>
    <w:p w:rsidR="00331603" w:rsidRPr="003E6D00" w:rsidRDefault="00331603" w:rsidP="006A7260">
      <w:pPr>
        <w:pStyle w:val="1"/>
        <w:shd w:val="clear" w:color="auto" w:fill="FFFFFF"/>
        <w:spacing w:line="276" w:lineRule="auto"/>
        <w:ind w:firstLine="52"/>
        <w:rPr>
          <w:rFonts w:ascii="Times New Roman" w:hAnsi="Times New Roman"/>
          <w:color w:val="000000"/>
          <w:sz w:val="24"/>
          <w:szCs w:val="24"/>
        </w:rPr>
      </w:pPr>
      <w:r w:rsidRPr="003E6D00">
        <w:rPr>
          <w:rFonts w:ascii="Times New Roman" w:hAnsi="Times New Roman"/>
          <w:color w:val="000000"/>
          <w:sz w:val="24"/>
          <w:szCs w:val="24"/>
        </w:rPr>
        <w:t>6. «Организация и проведение прогулок в ДОУ»</w:t>
      </w:r>
    </w:p>
    <w:p w:rsidR="008E381F" w:rsidRPr="003E6D00" w:rsidRDefault="008E381F" w:rsidP="005C6113">
      <w:pPr>
        <w:shd w:val="clear" w:color="auto" w:fill="FFFFFF"/>
        <w:spacing w:line="36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sz w:val="24"/>
          <w:szCs w:val="24"/>
          <w:lang w:eastAsia="ru-RU"/>
        </w:rPr>
        <w:t>На основании годовых задач в течение учебного года был проведен   </w:t>
      </w:r>
      <w:r w:rsidRPr="003E6D0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семинар- практикум:</w:t>
      </w:r>
    </w:p>
    <w:p w:rsidR="00090388" w:rsidRPr="003E6D00" w:rsidRDefault="00090388" w:rsidP="00090388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Тема:</w:t>
      </w:r>
      <w:r w:rsidRPr="003E6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«Закладываем моральный фундамент по духовно – нравственному воспитанию дошкольников»</w:t>
      </w:r>
    </w:p>
    <w:p w:rsidR="00090388" w:rsidRPr="003E6D00" w:rsidRDefault="00090388" w:rsidP="003E6D0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6D00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3E6D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Побуждение педагогов к самостоятельной работе, самоанализу и самообразованию по данной теме. Овладение практическими приемами взаимодействия с детьми по формированию духовно-нравственной позиции дошкольника. Улучшение психологического самочувствия участников педагогического процесса.</w:t>
      </w:r>
    </w:p>
    <w:p w:rsidR="002860C6" w:rsidRPr="003E6D00" w:rsidRDefault="008E381F" w:rsidP="0009038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  Педагогическое мастерство продемонстрировали педагоги при проведении следующих занятий:  </w:t>
      </w:r>
    </w:p>
    <w:p w:rsidR="00090388" w:rsidRPr="003E6D00" w:rsidRDefault="00C6339D" w:rsidP="00090388">
      <w:pPr>
        <w:pStyle w:val="a3"/>
        <w:numPr>
          <w:ilvl w:val="0"/>
          <w:numId w:val="40"/>
        </w:numPr>
        <w:tabs>
          <w:tab w:val="left" w:pos="3975"/>
        </w:tabs>
        <w:spacing w:line="360" w:lineRule="auto"/>
        <w:ind w:left="211" w:hanging="142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 «</w:t>
      </w:r>
      <w:r w:rsidR="00090388" w:rsidRPr="003E6D00">
        <w:rPr>
          <w:rFonts w:ascii="Times New Roman" w:hAnsi="Times New Roman"/>
          <w:sz w:val="24"/>
          <w:szCs w:val="24"/>
        </w:rPr>
        <w:t>Семейные встречи</w:t>
      </w:r>
      <w:r w:rsidRPr="003E6D00">
        <w:rPr>
          <w:rFonts w:ascii="Times New Roman" w:hAnsi="Times New Roman"/>
          <w:sz w:val="24"/>
          <w:szCs w:val="24"/>
        </w:rPr>
        <w:t>»</w:t>
      </w:r>
      <w:r w:rsidR="00090388" w:rsidRPr="003E6D00">
        <w:rPr>
          <w:rFonts w:ascii="Times New Roman" w:hAnsi="Times New Roman"/>
          <w:sz w:val="24"/>
          <w:szCs w:val="24"/>
        </w:rPr>
        <w:t xml:space="preserve"> –КВН с родителями – Петрова Т.Ф., </w:t>
      </w:r>
      <w:proofErr w:type="spellStart"/>
      <w:r w:rsidR="00090388" w:rsidRPr="003E6D00">
        <w:rPr>
          <w:rFonts w:ascii="Times New Roman" w:hAnsi="Times New Roman"/>
          <w:sz w:val="24"/>
          <w:szCs w:val="24"/>
        </w:rPr>
        <w:t>Намдакова</w:t>
      </w:r>
      <w:proofErr w:type="spellEnd"/>
      <w:r w:rsidR="00090388" w:rsidRPr="003E6D00">
        <w:rPr>
          <w:rFonts w:ascii="Times New Roman" w:hAnsi="Times New Roman"/>
          <w:sz w:val="24"/>
          <w:szCs w:val="24"/>
        </w:rPr>
        <w:t xml:space="preserve"> Л.В.</w:t>
      </w:r>
    </w:p>
    <w:p w:rsidR="00090388" w:rsidRPr="003E6D00" w:rsidRDefault="00090388" w:rsidP="00090388">
      <w:pPr>
        <w:pStyle w:val="a3"/>
        <w:numPr>
          <w:ilvl w:val="0"/>
          <w:numId w:val="40"/>
        </w:numPr>
        <w:tabs>
          <w:tab w:val="left" w:pos="3975"/>
        </w:tabs>
        <w:spacing w:line="360" w:lineRule="auto"/>
        <w:ind w:left="211" w:hanging="142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 «Традиции моей семьи» - семейный клуб – Рыбакова Н.В., </w:t>
      </w:r>
      <w:proofErr w:type="spellStart"/>
      <w:r w:rsidRPr="003E6D00">
        <w:rPr>
          <w:rFonts w:ascii="Times New Roman" w:hAnsi="Times New Roman"/>
          <w:sz w:val="24"/>
          <w:szCs w:val="24"/>
        </w:rPr>
        <w:t>Гречихина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 Н.А.</w:t>
      </w:r>
    </w:p>
    <w:p w:rsidR="00090388" w:rsidRPr="003E6D00" w:rsidRDefault="00C6339D" w:rsidP="00C6339D">
      <w:pPr>
        <w:pStyle w:val="a3"/>
        <w:numPr>
          <w:ilvl w:val="0"/>
          <w:numId w:val="40"/>
        </w:numPr>
        <w:tabs>
          <w:tab w:val="left" w:pos="3975"/>
        </w:tabs>
        <w:spacing w:line="360" w:lineRule="auto"/>
        <w:ind w:left="211" w:hanging="142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 «Дымковская игрушка» - НОД -  Фомина Л.Н., Пилипенко Т.В.</w:t>
      </w:r>
    </w:p>
    <w:p w:rsidR="00C6339D" w:rsidRPr="003E6D00" w:rsidRDefault="00C6339D" w:rsidP="00C6339D">
      <w:pPr>
        <w:pStyle w:val="a3"/>
        <w:numPr>
          <w:ilvl w:val="0"/>
          <w:numId w:val="40"/>
        </w:numPr>
        <w:tabs>
          <w:tab w:val="left" w:pos="3975"/>
        </w:tabs>
        <w:spacing w:line="360" w:lineRule="auto"/>
        <w:ind w:left="211" w:hanging="142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 «Российский флаг» - НОД – Шарапова А.В., Титова М.В.</w:t>
      </w:r>
    </w:p>
    <w:p w:rsidR="00C6339D" w:rsidRPr="003E6D00" w:rsidRDefault="00C6339D" w:rsidP="00C6339D">
      <w:pPr>
        <w:pStyle w:val="a3"/>
        <w:numPr>
          <w:ilvl w:val="0"/>
          <w:numId w:val="40"/>
        </w:numPr>
        <w:tabs>
          <w:tab w:val="left" w:pos="3975"/>
        </w:tabs>
        <w:spacing w:line="360" w:lineRule="auto"/>
        <w:ind w:left="211" w:hanging="142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 Вечер народных игр «Венок Дружбы» - Антипина Е.Ф., Конева Г.И.</w:t>
      </w:r>
    </w:p>
    <w:p w:rsidR="008E381F" w:rsidRPr="003E6D00" w:rsidRDefault="008E381F" w:rsidP="003E6D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lastRenderedPageBreak/>
        <w:t>         </w:t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Все коллективные просмотры были проведены на высоком уровне, с использованием современных технологий, с учетом возрастных особенностей детей и требований современной действительности.</w:t>
      </w:r>
    </w:p>
    <w:p w:rsidR="008E381F" w:rsidRPr="003E6D00" w:rsidRDefault="008E381F" w:rsidP="003E6D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     </w:t>
      </w:r>
      <w:r w:rsidRPr="003E6D0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течение </w:t>
      </w:r>
      <w:r w:rsidRPr="003E6D00"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>учебного</w:t>
      </w:r>
      <w:r w:rsidRPr="003E6D0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года проводился ежемесячный оперативный контроль групп. По итогам можно сказать, что в каждой группе в течение года проверялось санитарное состояние, организация прогулок, утренней гимнастики и т.д.    В каждой группе имеются дидактические игры по задачам программы, в течение </w:t>
      </w:r>
      <w:r w:rsidRPr="003E6D00"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учебного года воспитателями велись планы </w:t>
      </w:r>
      <w:proofErr w:type="spellStart"/>
      <w:r w:rsidRPr="003E6D00"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3E6D00"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– образовательной работы с детьми</w:t>
      </w:r>
      <w:r w:rsidRPr="003E6D0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где отражались все режимные моменты, поквартально проводились праздники и развлечения как для </w:t>
      </w:r>
      <w:proofErr w:type="gramStart"/>
      <w:r w:rsidRPr="003E6D0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детей</w:t>
      </w:r>
      <w:proofErr w:type="gramEnd"/>
      <w:r w:rsidRPr="003E6D0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так и совместно с родителями, для родителей в уголках предоставлялась интересующая их информация.</w:t>
      </w:r>
    </w:p>
    <w:p w:rsidR="008E381F" w:rsidRPr="003E6D00" w:rsidRDefault="00C6339D" w:rsidP="003E6D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За 2022-2023</w:t>
      </w:r>
      <w:r w:rsidR="008E381F"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было проведено большое количество различных развлечений, утренников, досугов.</w:t>
      </w:r>
    </w:p>
    <w:p w:rsidR="008E381F" w:rsidRPr="003E6D00" w:rsidRDefault="008E381F" w:rsidP="003E6D0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Праздники:</w:t>
      </w:r>
      <w:r w:rsidR="002860C6" w:rsidRPr="003E6D0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«День рождения Осени»; «Мама милая моя»; «Здравствуй, Зимушка – Зима</w:t>
      </w:r>
      <w:proofErr w:type="gramStart"/>
      <w:r w:rsidRPr="003E6D00">
        <w:rPr>
          <w:rFonts w:ascii="Times New Roman" w:hAnsi="Times New Roman"/>
          <w:sz w:val="24"/>
          <w:szCs w:val="24"/>
        </w:rPr>
        <w:t>»,  «</w:t>
      </w:r>
      <w:proofErr w:type="gramEnd"/>
      <w:r w:rsidRPr="003E6D00">
        <w:rPr>
          <w:rFonts w:ascii="Times New Roman" w:hAnsi="Times New Roman"/>
          <w:sz w:val="24"/>
          <w:szCs w:val="24"/>
        </w:rPr>
        <w:t>Новый год у ворот», «</w:t>
      </w:r>
      <w:proofErr w:type="spellStart"/>
      <w:r w:rsidRPr="003E6D00">
        <w:rPr>
          <w:rFonts w:ascii="Times New Roman" w:hAnsi="Times New Roman"/>
          <w:sz w:val="24"/>
          <w:szCs w:val="24"/>
        </w:rPr>
        <w:t>Сагаалган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» - праздник белого месяца; «Школа молодого бойца»; «Мамин праздник»;  Музыкально- поэтическая композиция «Весна Победы»; выпускной </w:t>
      </w:r>
      <w:r w:rsidR="00C6339D" w:rsidRPr="003E6D00">
        <w:rPr>
          <w:rFonts w:ascii="Times New Roman" w:hAnsi="Times New Roman"/>
          <w:sz w:val="24"/>
          <w:szCs w:val="24"/>
        </w:rPr>
        <w:t>– 2023</w:t>
      </w:r>
      <w:r w:rsidRPr="003E6D00">
        <w:rPr>
          <w:rFonts w:ascii="Times New Roman" w:hAnsi="Times New Roman"/>
          <w:sz w:val="24"/>
          <w:szCs w:val="24"/>
        </w:rPr>
        <w:t xml:space="preserve"> - «Путешествие на воздушном шаре»</w:t>
      </w:r>
    </w:p>
    <w:p w:rsidR="008E381F" w:rsidRPr="003E6D00" w:rsidRDefault="008E381F" w:rsidP="003E6D0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Развлечения:</w:t>
      </w:r>
      <w:r w:rsidR="002860C6" w:rsidRPr="003E6D0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E6D00">
        <w:rPr>
          <w:rFonts w:ascii="Times New Roman" w:hAnsi="Times New Roman"/>
          <w:color w:val="000000"/>
          <w:sz w:val="24"/>
          <w:szCs w:val="24"/>
        </w:rPr>
        <w:t xml:space="preserve">«Посвящение </w:t>
      </w:r>
      <w:proofErr w:type="gramStart"/>
      <w:r w:rsidRPr="003E6D00">
        <w:rPr>
          <w:rFonts w:ascii="Times New Roman" w:hAnsi="Times New Roman"/>
          <w:color w:val="000000"/>
          <w:sz w:val="24"/>
          <w:szCs w:val="24"/>
        </w:rPr>
        <w:t>в юные лесничие воспитанников</w:t>
      </w:r>
      <w:proofErr w:type="gramEnd"/>
      <w:r w:rsidRPr="003E6D00">
        <w:rPr>
          <w:rFonts w:ascii="Times New Roman" w:hAnsi="Times New Roman"/>
          <w:color w:val="000000"/>
          <w:sz w:val="24"/>
          <w:szCs w:val="24"/>
        </w:rPr>
        <w:t xml:space="preserve"> МБДОУ», </w:t>
      </w:r>
      <w:r w:rsidRPr="003E6D00">
        <w:rPr>
          <w:rFonts w:ascii="Times New Roman" w:hAnsi="Times New Roman"/>
          <w:sz w:val="24"/>
          <w:szCs w:val="24"/>
        </w:rPr>
        <w:t xml:space="preserve">Спортивное развлечение «День рождения бабушки Яги»- 5-7 лет, «Прилетел кулик из </w:t>
      </w:r>
      <w:proofErr w:type="spellStart"/>
      <w:r w:rsidRPr="003E6D00">
        <w:rPr>
          <w:rFonts w:ascii="Times New Roman" w:hAnsi="Times New Roman"/>
          <w:sz w:val="24"/>
          <w:szCs w:val="24"/>
        </w:rPr>
        <w:t>заморья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, принес весну из </w:t>
      </w:r>
      <w:proofErr w:type="spellStart"/>
      <w:r w:rsidRPr="003E6D00">
        <w:rPr>
          <w:rFonts w:ascii="Times New Roman" w:hAnsi="Times New Roman"/>
          <w:sz w:val="24"/>
          <w:szCs w:val="24"/>
        </w:rPr>
        <w:t>неволья</w:t>
      </w:r>
      <w:proofErr w:type="spellEnd"/>
      <w:r w:rsidRPr="003E6D00">
        <w:rPr>
          <w:rFonts w:ascii="Times New Roman" w:hAnsi="Times New Roman"/>
          <w:sz w:val="24"/>
          <w:szCs w:val="24"/>
        </w:rPr>
        <w:t>», «Богатырские забавы», «Здоровье – это здорово»; космическое путешествие</w:t>
      </w:r>
      <w:r w:rsidR="002860C6" w:rsidRPr="003E6D00">
        <w:rPr>
          <w:rFonts w:ascii="Times New Roman" w:hAnsi="Times New Roman"/>
          <w:sz w:val="24"/>
          <w:szCs w:val="24"/>
        </w:rPr>
        <w:t>.</w:t>
      </w:r>
    </w:p>
    <w:p w:rsidR="0044378A" w:rsidRPr="003E6D00" w:rsidRDefault="008E381F" w:rsidP="003E6D00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color w:val="555555"/>
          <w:sz w:val="24"/>
          <w:szCs w:val="24"/>
        </w:rPr>
        <w:t> </w:t>
      </w:r>
      <w:r w:rsidRPr="003E6D00">
        <w:rPr>
          <w:rFonts w:ascii="Times New Roman" w:hAnsi="Times New Roman"/>
          <w:sz w:val="24"/>
          <w:szCs w:val="24"/>
        </w:rPr>
        <w:t>Все мероприятия, намеченные в Годовом плане, были проведены в установленные сроки на высоком методическом уровне.</w:t>
      </w:r>
    </w:p>
    <w:p w:rsidR="005C6113" w:rsidRPr="003E6D00" w:rsidRDefault="005C6113" w:rsidP="003E6D00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С целью определения уровня освоения детьми МБДОУ детский сад «Лесная поляна» основной общеобразовательной программы дошкольного образования и эффективности организации образовательного процесса в МБДОУ был проведен мониторинг освоения детьми (в количестве 146 человек) образовательной программы.</w:t>
      </w:r>
    </w:p>
    <w:p w:rsidR="005C6113" w:rsidRPr="003E6D00" w:rsidRDefault="005C6113" w:rsidP="003E6D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Объектом</w:t>
      </w:r>
      <w:r w:rsidRPr="003E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:rsidR="005C6113" w:rsidRPr="003E6D00" w:rsidRDefault="005C6113" w:rsidP="00286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Предметом</w:t>
      </w:r>
      <w:r w:rsidRPr="003E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мониторингового исследования являются навыки и умения детей в разных образовательных областях.</w:t>
      </w:r>
    </w:p>
    <w:p w:rsidR="005C6113" w:rsidRPr="003E6D00" w:rsidRDefault="005C6113" w:rsidP="00286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Субъект</w:t>
      </w:r>
      <w:r w:rsidRPr="003E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мониторинга – дети дошкольного возраста.</w:t>
      </w:r>
    </w:p>
    <w:p w:rsidR="005C6113" w:rsidRPr="003E6D00" w:rsidRDefault="005C6113" w:rsidP="002860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мониторинг проводился воспитателями, музыкальным руководителем.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В работе по проведению мониторинга использовались следующие методы: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эксперимент (создание исследовательских ситуаций для изучения проявлений);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беседа;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lastRenderedPageBreak/>
        <w:t>- опрос;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анкетирование;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тестирование;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анализ продуктов деятельности;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сравнительный анализ.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Основные участники мониторинговых исследований: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руководитель дошкольного учреждения;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заместитель руководителя по учебно-воспитательной работе;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воспитатели;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специалисты (психолог, логопед, музыкальный руководитель);</w:t>
      </w:r>
    </w:p>
    <w:p w:rsidR="005C6113" w:rsidRPr="003E6D00" w:rsidRDefault="005C6113" w:rsidP="002860C6">
      <w:pPr>
        <w:widowControl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- медицинские работники.</w:t>
      </w:r>
    </w:p>
    <w:p w:rsidR="005C6113" w:rsidRPr="003E6D00" w:rsidRDefault="005C6113" w:rsidP="002860C6">
      <w:pPr>
        <w:widowControl w:val="0"/>
        <w:tabs>
          <w:tab w:val="left" w:pos="8745"/>
        </w:tabs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В результате мониторинга на конец учебного года было выявлено следующее:</w:t>
      </w:r>
      <w:r w:rsidR="002860C6" w:rsidRPr="003E6D00">
        <w:rPr>
          <w:rFonts w:ascii="Times New Roman" w:eastAsia="Times New Roman" w:hAnsi="Times New Roman"/>
          <w:sz w:val="24"/>
          <w:szCs w:val="24"/>
        </w:rPr>
        <w:tab/>
      </w:r>
    </w:p>
    <w:p w:rsidR="005C6113" w:rsidRPr="003E6D00" w:rsidRDefault="005C6113" w:rsidP="005C61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 xml:space="preserve">Результаты освоения основной общеобразовательной программы за </w:t>
      </w:r>
    </w:p>
    <w:p w:rsidR="005C6113" w:rsidRPr="003E6D00" w:rsidRDefault="00C6339D" w:rsidP="005C61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>2022</w:t>
      </w:r>
      <w:r w:rsidR="005C6113" w:rsidRPr="003E6D00">
        <w:rPr>
          <w:rFonts w:ascii="Times New Roman" w:eastAsia="Times New Roman" w:hAnsi="Times New Roman"/>
          <w:b/>
          <w:sz w:val="24"/>
          <w:szCs w:val="24"/>
        </w:rPr>
        <w:t>-202</w:t>
      </w:r>
      <w:r w:rsidRPr="003E6D00">
        <w:rPr>
          <w:rFonts w:ascii="Times New Roman" w:eastAsia="Times New Roman" w:hAnsi="Times New Roman"/>
          <w:b/>
          <w:sz w:val="24"/>
          <w:szCs w:val="24"/>
        </w:rPr>
        <w:t>3</w:t>
      </w:r>
      <w:r w:rsidR="005C6113" w:rsidRPr="003E6D00">
        <w:rPr>
          <w:rFonts w:ascii="Times New Roman" w:eastAsia="Times New Roman" w:hAnsi="Times New Roman"/>
          <w:b/>
          <w:sz w:val="24"/>
          <w:szCs w:val="24"/>
        </w:rPr>
        <w:t xml:space="preserve"> учебный год.</w:t>
      </w:r>
    </w:p>
    <w:p w:rsidR="002860C6" w:rsidRPr="003E6D00" w:rsidRDefault="002860C6" w:rsidP="005C61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11"/>
        <w:tblW w:w="9648" w:type="dxa"/>
        <w:tblLayout w:type="fixed"/>
        <w:tblLook w:val="04A0" w:firstRow="1" w:lastRow="0" w:firstColumn="1" w:lastColumn="0" w:noHBand="0" w:noVBand="1"/>
      </w:tblPr>
      <w:tblGrid>
        <w:gridCol w:w="4531"/>
        <w:gridCol w:w="883"/>
        <w:gridCol w:w="957"/>
        <w:gridCol w:w="9"/>
        <w:gridCol w:w="841"/>
        <w:gridCol w:w="854"/>
        <w:gridCol w:w="774"/>
        <w:gridCol w:w="774"/>
        <w:gridCol w:w="25"/>
      </w:tblGrid>
      <w:tr w:rsidR="005C6113" w:rsidRPr="003E6D00" w:rsidTr="006A7CC8">
        <w:tc>
          <w:tcPr>
            <w:tcW w:w="4531" w:type="dxa"/>
            <w:vMerge w:val="restart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Наименование образовательной области</w:t>
            </w:r>
          </w:p>
        </w:tc>
        <w:tc>
          <w:tcPr>
            <w:tcW w:w="5117" w:type="dxa"/>
            <w:gridSpan w:val="8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уровень освоения ООП</w:t>
            </w:r>
          </w:p>
        </w:tc>
      </w:tr>
      <w:tr w:rsidR="005C6113" w:rsidRPr="003E6D00" w:rsidTr="006A7CC8">
        <w:trPr>
          <w:gridAfter w:val="1"/>
          <w:wAfter w:w="25" w:type="dxa"/>
        </w:trPr>
        <w:tc>
          <w:tcPr>
            <w:tcW w:w="4531" w:type="dxa"/>
            <w:vMerge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shd w:val="clear" w:color="auto" w:fill="FBE4D5" w:themeFill="accent2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95" w:type="dxa"/>
            <w:gridSpan w:val="2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548" w:type="dxa"/>
            <w:gridSpan w:val="2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5C6113" w:rsidRPr="003E6D00" w:rsidTr="006A7CC8">
        <w:trPr>
          <w:gridAfter w:val="1"/>
          <w:wAfter w:w="25" w:type="dxa"/>
        </w:trPr>
        <w:tc>
          <w:tcPr>
            <w:tcW w:w="4531" w:type="dxa"/>
            <w:vMerge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BE4D5" w:themeFill="accent2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  <w:shd w:val="clear" w:color="auto" w:fill="FBE4D5" w:themeFill="accent2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н.г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к.г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113" w:rsidRPr="003E6D00" w:rsidTr="006A7CC8">
        <w:trPr>
          <w:gridAfter w:val="1"/>
          <w:wAfter w:w="25" w:type="dxa"/>
        </w:trPr>
        <w:tc>
          <w:tcPr>
            <w:tcW w:w="4531" w:type="dxa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83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34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78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854" w:type="dxa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5C6113" w:rsidRPr="003E6D00" w:rsidTr="006A7CC8">
        <w:trPr>
          <w:gridAfter w:val="1"/>
          <w:wAfter w:w="25" w:type="dxa"/>
        </w:trPr>
        <w:tc>
          <w:tcPr>
            <w:tcW w:w="4531" w:type="dxa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83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30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76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54" w:type="dxa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5C6113" w:rsidRPr="003E6D00" w:rsidTr="006A7CC8">
        <w:trPr>
          <w:gridAfter w:val="1"/>
          <w:wAfter w:w="25" w:type="dxa"/>
        </w:trPr>
        <w:tc>
          <w:tcPr>
            <w:tcW w:w="4531" w:type="dxa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83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55 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75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54" w:type="dxa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5C6113" w:rsidRPr="003E6D00" w:rsidTr="006A7CC8">
        <w:trPr>
          <w:gridAfter w:val="1"/>
          <w:wAfter w:w="25" w:type="dxa"/>
        </w:trPr>
        <w:tc>
          <w:tcPr>
            <w:tcW w:w="4531" w:type="dxa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83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52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79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54" w:type="dxa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5C6113" w:rsidRPr="003E6D00" w:rsidTr="006A7CC8">
        <w:trPr>
          <w:gridAfter w:val="1"/>
          <w:wAfter w:w="25" w:type="dxa"/>
        </w:trPr>
        <w:tc>
          <w:tcPr>
            <w:tcW w:w="4531" w:type="dxa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83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61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89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54" w:type="dxa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5C6113" w:rsidRPr="003E6D00" w:rsidTr="006A7CC8">
        <w:trPr>
          <w:gridAfter w:val="1"/>
          <w:wAfter w:w="25" w:type="dxa"/>
        </w:trPr>
        <w:tc>
          <w:tcPr>
            <w:tcW w:w="4531" w:type="dxa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итоговый результат освоения ООП</w:t>
            </w:r>
          </w:p>
        </w:tc>
        <w:tc>
          <w:tcPr>
            <w:tcW w:w="883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46,4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  <w:shd w:val="clear" w:color="auto" w:fill="FBE4D5" w:themeFill="accent2" w:themeFillTint="33"/>
          </w:tcPr>
          <w:p w:rsidR="005C6113" w:rsidRPr="003E6D00" w:rsidRDefault="00C6339D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79</w:t>
            </w:r>
            <w:r w:rsidR="005C6113" w:rsidRPr="003E6D00">
              <w:rPr>
                <w:rFonts w:ascii="Times New Roman" w:hAnsi="Times New Roman"/>
                <w:sz w:val="24"/>
                <w:szCs w:val="24"/>
              </w:rPr>
              <w:t>,4%</w:t>
            </w:r>
          </w:p>
        </w:tc>
        <w:tc>
          <w:tcPr>
            <w:tcW w:w="850" w:type="dxa"/>
            <w:gridSpan w:val="2"/>
            <w:shd w:val="clear" w:color="auto" w:fill="EDEDED" w:themeFill="accent3" w:themeFillTint="33"/>
          </w:tcPr>
          <w:p w:rsidR="005C6113" w:rsidRPr="003E6D00" w:rsidRDefault="005C6113" w:rsidP="006A7CC8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33,4%</w:t>
            </w:r>
          </w:p>
        </w:tc>
        <w:tc>
          <w:tcPr>
            <w:tcW w:w="854" w:type="dxa"/>
            <w:shd w:val="clear" w:color="auto" w:fill="EDEDED" w:themeFill="accent3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12,2%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774" w:type="dxa"/>
            <w:shd w:val="clear" w:color="auto" w:fill="D9E2F3" w:themeFill="accent5" w:themeFillTint="33"/>
          </w:tcPr>
          <w:p w:rsidR="005C6113" w:rsidRPr="003E6D00" w:rsidRDefault="005C6113" w:rsidP="006A7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</w:tbl>
    <w:p w:rsidR="009F1226" w:rsidRPr="003E6D00" w:rsidRDefault="009F1226" w:rsidP="009F1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F1226" w:rsidRPr="003E6D00" w:rsidRDefault="00C6339D" w:rsidP="009F122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79</w:t>
      </w:r>
      <w:r w:rsidR="009F1226" w:rsidRPr="003E6D00">
        <w:rPr>
          <w:rFonts w:ascii="Times New Roman" w:eastAsia="Times New Roman" w:hAnsi="Times New Roman"/>
          <w:sz w:val="24"/>
          <w:szCs w:val="24"/>
        </w:rPr>
        <w:t>,4% детей (высокий + средний уровень) освоили образовательную программу и овладели необходимыми знаниями и навыками.</w:t>
      </w:r>
    </w:p>
    <w:p w:rsidR="009F1226" w:rsidRPr="003E6D00" w:rsidRDefault="009F1226" w:rsidP="009F12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учебного года проводилась индивидуальная работа с детьми, пополнялась учебно-методическая база ДОУ, полностью была преобразована предметно-развивающая среда групп, оснастилась материально-техническая база средствами ИКТ, проводились закаливающие мероприятия, велась адаптационная и просветительская работа с родителями. Благодаря этому удалось повысить уровень освоения программы детьми к концу года.</w:t>
      </w:r>
    </w:p>
    <w:p w:rsidR="009F1226" w:rsidRPr="003E6D00" w:rsidRDefault="009F1226" w:rsidP="005C61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2B4E3B5A" wp14:editId="7347AAB0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4257675" cy="1790700"/>
            <wp:effectExtent l="0" t="0" r="9525" b="0"/>
            <wp:wrapTight wrapText="bothSides">
              <wp:wrapPolygon edited="0">
                <wp:start x="0" y="0"/>
                <wp:lineTo x="0" y="21370"/>
                <wp:lineTo x="21552" y="21370"/>
                <wp:lineTo x="21552" y="0"/>
                <wp:lineTo x="0" y="0"/>
              </wp:wrapPolygon>
            </wp:wrapTight>
            <wp:docPr id="2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1226" w:rsidRPr="003E6D00" w:rsidRDefault="009F1226" w:rsidP="005C61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6113" w:rsidRPr="003E6D00" w:rsidRDefault="005C6113" w:rsidP="009F12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представленных данных можно сделать вывод, что в основном по всем образовательным направлениям пре</w:t>
      </w:r>
      <w:r w:rsidR="009F1226" w:rsidRPr="003E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обладает высокий</w:t>
      </w:r>
      <w:r w:rsidRPr="003E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уровень развития.</w:t>
      </w:r>
    </w:p>
    <w:p w:rsidR="005C6113" w:rsidRPr="003E6D00" w:rsidRDefault="005C6113" w:rsidP="009F122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Очевиден положительный результат проделанной работы, знания детей прочные, они способны применять их в повседневной деятельности. Анализ усвоения детьми программного материала показал стабильность и позитивную динамику по всем направлениям развития.</w:t>
      </w:r>
    </w:p>
    <w:p w:rsidR="005C6113" w:rsidRPr="003E6D00" w:rsidRDefault="005C6113" w:rsidP="009F122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 xml:space="preserve">Данные результаты были достигнуты благодаря использованию разнообразных видов деятельности, их интеграции; вариативности использования образовательного материала; творческой организации </w:t>
      </w:r>
      <w:proofErr w:type="spellStart"/>
      <w:r w:rsidRPr="003E6D00">
        <w:rPr>
          <w:rFonts w:ascii="Times New Roman" w:eastAsia="Times New Roman" w:hAnsi="Times New Roman"/>
          <w:sz w:val="24"/>
          <w:szCs w:val="24"/>
        </w:rPr>
        <w:t>воспитательно</w:t>
      </w:r>
      <w:proofErr w:type="spellEnd"/>
      <w:r w:rsidRPr="003E6D00">
        <w:rPr>
          <w:rFonts w:ascii="Times New Roman" w:eastAsia="Times New Roman" w:hAnsi="Times New Roman"/>
          <w:sz w:val="24"/>
          <w:szCs w:val="24"/>
        </w:rPr>
        <w:t>-образовательного процесса, а также использованию приемов развивающего обучения и индивидуальному подходу к каждому ребенку.</w:t>
      </w:r>
    </w:p>
    <w:p w:rsidR="005C6113" w:rsidRPr="003E6D00" w:rsidRDefault="005C6113" w:rsidP="009F122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Положительный результат на этот процесс оказывает тесное сотрудничество воспитателей, администрации ДОУ и родителей.</w:t>
      </w:r>
    </w:p>
    <w:p w:rsidR="005C6113" w:rsidRPr="003E6D00" w:rsidRDefault="005C6113" w:rsidP="009F122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Низкий уровень у</w:t>
      </w:r>
      <w:r w:rsidR="002045A2" w:rsidRPr="003E6D00">
        <w:rPr>
          <w:rFonts w:ascii="Times New Roman" w:eastAsia="Times New Roman" w:hAnsi="Times New Roman"/>
          <w:sz w:val="24"/>
          <w:szCs w:val="24"/>
        </w:rPr>
        <w:t>своения программы детьми за 2022-2023</w:t>
      </w:r>
      <w:r w:rsidRPr="003E6D00">
        <w:rPr>
          <w:rFonts w:ascii="Times New Roman" w:eastAsia="Times New Roman" w:hAnsi="Times New Roman"/>
          <w:sz w:val="24"/>
          <w:szCs w:val="24"/>
        </w:rPr>
        <w:t xml:space="preserve"> учебный год сведен к минимуму: 11% детей показали низкий уровень усвоения программного материала.</w:t>
      </w:r>
    </w:p>
    <w:p w:rsidR="005C6113" w:rsidRPr="003E6D00" w:rsidRDefault="005C6113" w:rsidP="009F122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Предполагаемые причины – у данных детей большинство компонентов недостаточно развиты.</w:t>
      </w:r>
    </w:p>
    <w:p w:rsidR="005C6113" w:rsidRPr="003E6D00" w:rsidRDefault="005C6113" w:rsidP="009F12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5C6113" w:rsidRPr="003E6D00" w:rsidRDefault="005C6113" w:rsidP="009F122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>Выводы:</w:t>
      </w:r>
      <w:r w:rsidRPr="003E6D00">
        <w:rPr>
          <w:rFonts w:ascii="Times New Roman" w:eastAsia="Times New Roman" w:hAnsi="Times New Roman"/>
          <w:sz w:val="24"/>
          <w:szCs w:val="24"/>
        </w:rPr>
        <w:t xml:space="preserve"> Воспитатели обеспечивают реализацию основной общеобразовательной программы МБДОУ на достаточном и оптимальном уровне.</w:t>
      </w:r>
    </w:p>
    <w:p w:rsidR="00E3202B" w:rsidRPr="003E6D00" w:rsidRDefault="00E3202B" w:rsidP="00E3202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Корре</w:t>
      </w:r>
      <w:r w:rsidR="002045A2" w:rsidRPr="003E6D00">
        <w:rPr>
          <w:rFonts w:ascii="Times New Roman" w:hAnsi="Times New Roman"/>
          <w:b/>
          <w:sz w:val="24"/>
          <w:szCs w:val="24"/>
        </w:rPr>
        <w:t>кция речевого развития (май 2023</w:t>
      </w:r>
      <w:r w:rsidRPr="003E6D00">
        <w:rPr>
          <w:rFonts w:ascii="Times New Roman" w:hAnsi="Times New Roman"/>
          <w:b/>
          <w:sz w:val="24"/>
          <w:szCs w:val="24"/>
        </w:rPr>
        <w:t>г.) –</w:t>
      </w:r>
      <w:r w:rsidR="00227741" w:rsidRPr="003E6D00">
        <w:rPr>
          <w:rFonts w:ascii="Times New Roman" w:hAnsi="Times New Roman"/>
          <w:b/>
          <w:sz w:val="24"/>
          <w:szCs w:val="24"/>
        </w:rPr>
        <w:t xml:space="preserve"> учитель – логопед Конева Г.И.</w:t>
      </w:r>
    </w:p>
    <w:tbl>
      <w:tblPr>
        <w:tblpPr w:leftFromText="180" w:rightFromText="180" w:vertAnchor="text" w:horzAnchor="margin" w:tblpY="30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1395"/>
        <w:gridCol w:w="1134"/>
        <w:gridCol w:w="2004"/>
        <w:gridCol w:w="2816"/>
      </w:tblGrid>
      <w:tr w:rsidR="00113831" w:rsidRPr="003E6D00" w:rsidTr="00113831">
        <w:trPr>
          <w:trHeight w:val="465"/>
        </w:trPr>
        <w:tc>
          <w:tcPr>
            <w:tcW w:w="2569" w:type="dxa"/>
          </w:tcPr>
          <w:p w:rsidR="00113831" w:rsidRPr="003E6D00" w:rsidRDefault="00113831" w:rsidP="00113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Зачисление в </w:t>
            </w:r>
            <w:proofErr w:type="spellStart"/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логопункт</w:t>
            </w:r>
            <w:proofErr w:type="spellEnd"/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2022-2023 </w:t>
            </w:r>
          </w:p>
        </w:tc>
        <w:tc>
          <w:tcPr>
            <w:tcW w:w="1395" w:type="dxa"/>
          </w:tcPr>
          <w:p w:rsidR="00113831" w:rsidRPr="003E6D00" w:rsidRDefault="00113831" w:rsidP="00113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Выпущено </w:t>
            </w:r>
          </w:p>
        </w:tc>
        <w:tc>
          <w:tcPr>
            <w:tcW w:w="1134" w:type="dxa"/>
          </w:tcPr>
          <w:p w:rsidR="00113831" w:rsidRPr="003E6D00" w:rsidRDefault="00113831" w:rsidP="00113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Речь норма</w:t>
            </w:r>
          </w:p>
        </w:tc>
        <w:tc>
          <w:tcPr>
            <w:tcW w:w="2004" w:type="dxa"/>
          </w:tcPr>
          <w:p w:rsidR="00113831" w:rsidRPr="003E6D00" w:rsidRDefault="00113831" w:rsidP="00113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Речь с улучшением </w:t>
            </w:r>
          </w:p>
        </w:tc>
        <w:tc>
          <w:tcPr>
            <w:tcW w:w="2816" w:type="dxa"/>
          </w:tcPr>
          <w:p w:rsidR="00113831" w:rsidRPr="003E6D00" w:rsidRDefault="00113831" w:rsidP="001138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Нуждается в коррекции речевого развития 2022-2023</w:t>
            </w:r>
          </w:p>
        </w:tc>
      </w:tr>
      <w:tr w:rsidR="00113831" w:rsidRPr="003E6D00" w:rsidTr="00113831">
        <w:trPr>
          <w:trHeight w:val="780"/>
        </w:trPr>
        <w:tc>
          <w:tcPr>
            <w:tcW w:w="2569" w:type="dxa"/>
          </w:tcPr>
          <w:p w:rsidR="00113831" w:rsidRPr="003E6D00" w:rsidRDefault="00113831" w:rsidP="00113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Подготовительная группа «Капелька»             16 детей</w:t>
            </w:r>
          </w:p>
        </w:tc>
        <w:tc>
          <w:tcPr>
            <w:tcW w:w="1395" w:type="dxa"/>
          </w:tcPr>
          <w:p w:rsidR="00113831" w:rsidRPr="003E6D00" w:rsidRDefault="00113831" w:rsidP="00113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13831" w:rsidRPr="003E6D00" w:rsidRDefault="00113831" w:rsidP="00113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04" w:type="dxa"/>
          </w:tcPr>
          <w:p w:rsidR="00113831" w:rsidRPr="003E6D00" w:rsidRDefault="00113831" w:rsidP="00113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113831" w:rsidRPr="003E6D00" w:rsidRDefault="00113831" w:rsidP="00113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13831" w:rsidRPr="003E6D00" w:rsidRDefault="00113831" w:rsidP="00E3202B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3202B" w:rsidRPr="003E6D00" w:rsidRDefault="00E3202B" w:rsidP="00E3202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E3202B" w:rsidP="00E3202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1.3. Кадровый состав педагогов.</w:t>
      </w:r>
      <w:r w:rsidRPr="003E6D00">
        <w:rPr>
          <w:rFonts w:ascii="Times New Roman" w:hAnsi="Times New Roman"/>
          <w:sz w:val="24"/>
          <w:szCs w:val="24"/>
        </w:rPr>
        <w:t xml:space="preserve"> Образовательн</w:t>
      </w:r>
      <w:r w:rsidR="00E9572F" w:rsidRPr="003E6D00">
        <w:rPr>
          <w:rFonts w:ascii="Times New Roman" w:hAnsi="Times New Roman"/>
          <w:sz w:val="24"/>
          <w:szCs w:val="24"/>
        </w:rPr>
        <w:t>ый процесс в ДОО осуществляют 14</w:t>
      </w:r>
      <w:r w:rsidRPr="003E6D00">
        <w:rPr>
          <w:rFonts w:ascii="Times New Roman" w:hAnsi="Times New Roman"/>
          <w:sz w:val="24"/>
          <w:szCs w:val="24"/>
        </w:rPr>
        <w:t xml:space="preserve"> педагогов, квалифицированных спе</w:t>
      </w:r>
      <w:r w:rsidR="003E6D00">
        <w:rPr>
          <w:rFonts w:ascii="Times New Roman" w:hAnsi="Times New Roman"/>
          <w:sz w:val="24"/>
          <w:szCs w:val="24"/>
        </w:rPr>
        <w:t xml:space="preserve">циалистов. Среди них: </w:t>
      </w:r>
      <w:r w:rsidRPr="003E6D00">
        <w:rPr>
          <w:rFonts w:ascii="Times New Roman" w:hAnsi="Times New Roman"/>
          <w:sz w:val="24"/>
          <w:szCs w:val="24"/>
        </w:rPr>
        <w:t>с</w:t>
      </w:r>
      <w:r w:rsidR="0044378A" w:rsidRPr="003E6D00">
        <w:rPr>
          <w:rFonts w:ascii="Times New Roman" w:hAnsi="Times New Roman"/>
          <w:sz w:val="24"/>
          <w:szCs w:val="24"/>
        </w:rPr>
        <w:t xml:space="preserve">тарший воспитатель, </w:t>
      </w:r>
      <w:proofErr w:type="gramStart"/>
      <w:r w:rsidR="0044378A" w:rsidRPr="003E6D00">
        <w:rPr>
          <w:rFonts w:ascii="Times New Roman" w:hAnsi="Times New Roman"/>
          <w:sz w:val="24"/>
          <w:szCs w:val="24"/>
        </w:rPr>
        <w:t xml:space="preserve">логопед, </w:t>
      </w:r>
      <w:r w:rsidRPr="003E6D00">
        <w:rPr>
          <w:rFonts w:ascii="Times New Roman" w:hAnsi="Times New Roman"/>
          <w:sz w:val="24"/>
          <w:szCs w:val="24"/>
        </w:rPr>
        <w:t xml:space="preserve"> музык</w:t>
      </w:r>
      <w:r w:rsidR="0044378A" w:rsidRPr="003E6D00">
        <w:rPr>
          <w:rFonts w:ascii="Times New Roman" w:hAnsi="Times New Roman"/>
          <w:sz w:val="24"/>
          <w:szCs w:val="24"/>
        </w:rPr>
        <w:t>альный</w:t>
      </w:r>
      <w:proofErr w:type="gramEnd"/>
      <w:r w:rsidR="0044378A" w:rsidRPr="003E6D00">
        <w:rPr>
          <w:rFonts w:ascii="Times New Roman" w:hAnsi="Times New Roman"/>
          <w:sz w:val="24"/>
          <w:szCs w:val="24"/>
        </w:rPr>
        <w:t xml:space="preserve"> руководитель</w:t>
      </w:r>
      <w:r w:rsidR="003E6D00">
        <w:rPr>
          <w:rFonts w:ascii="Times New Roman" w:hAnsi="Times New Roman"/>
          <w:sz w:val="24"/>
          <w:szCs w:val="24"/>
        </w:rPr>
        <w:t>,  инструктор</w:t>
      </w:r>
      <w:r w:rsidRPr="003E6D00">
        <w:rPr>
          <w:rFonts w:ascii="Times New Roman" w:hAnsi="Times New Roman"/>
          <w:sz w:val="24"/>
          <w:szCs w:val="24"/>
        </w:rPr>
        <w:t xml:space="preserve"> по физической культуре.</w:t>
      </w:r>
    </w:p>
    <w:p w:rsidR="00E3202B" w:rsidRPr="003E6D00" w:rsidRDefault="00E3202B" w:rsidP="009F122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                       Диаграмма с характеристиками кадрового состава детского сада.</w:t>
      </w:r>
    </w:p>
    <w:p w:rsidR="00E3202B" w:rsidRPr="003E6D00" w:rsidRDefault="00E3202B" w:rsidP="00000A58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Распределение педагогов по уровню образования, уровню квалификации и стажу педагогической работы отражено на диаграммах 1, 2, 3.</w:t>
      </w:r>
    </w:p>
    <w:p w:rsidR="00E3202B" w:rsidRPr="003E6D00" w:rsidRDefault="002860C6" w:rsidP="002860C6">
      <w:pPr>
        <w:spacing w:after="0" w:line="360" w:lineRule="auto"/>
        <w:ind w:right="-2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67861E73" wp14:editId="1F4AFF24">
            <wp:simplePos x="0" y="0"/>
            <wp:positionH relativeFrom="column">
              <wp:posOffset>-670560</wp:posOffset>
            </wp:positionH>
            <wp:positionV relativeFrom="paragraph">
              <wp:posOffset>288925</wp:posOffset>
            </wp:positionV>
            <wp:extent cx="2724150" cy="1176020"/>
            <wp:effectExtent l="0" t="0" r="0" b="5080"/>
            <wp:wrapTight wrapText="bothSides">
              <wp:wrapPolygon edited="0">
                <wp:start x="0" y="0"/>
                <wp:lineTo x="0" y="21343"/>
                <wp:lineTo x="21449" y="21343"/>
                <wp:lineTo x="21449" y="0"/>
                <wp:lineTo x="0" y="0"/>
              </wp:wrapPolygon>
            </wp:wrapTight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2B" w:rsidRPr="003E6D00">
        <w:rPr>
          <w:rFonts w:ascii="Times New Roman" w:hAnsi="Times New Roman"/>
          <w:b/>
          <w:sz w:val="24"/>
          <w:szCs w:val="24"/>
        </w:rPr>
        <w:t>Ди</w:t>
      </w:r>
      <w:r w:rsidRPr="003E6D00">
        <w:rPr>
          <w:rFonts w:ascii="Times New Roman" w:hAnsi="Times New Roman"/>
          <w:b/>
          <w:sz w:val="24"/>
          <w:szCs w:val="24"/>
        </w:rPr>
        <w:t>аграмма 1                                                                             Диаграмма 2</w:t>
      </w:r>
      <w:r w:rsidR="00E3202B" w:rsidRPr="003E6D0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 w:rsidR="00E3202B" w:rsidRPr="003E6D00" w:rsidRDefault="002860C6" w:rsidP="002860C6">
      <w:pPr>
        <w:tabs>
          <w:tab w:val="left" w:pos="2310"/>
        </w:tabs>
        <w:jc w:val="center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29391671" wp14:editId="0E1EAE65">
            <wp:simplePos x="0" y="0"/>
            <wp:positionH relativeFrom="column">
              <wp:posOffset>3053715</wp:posOffset>
            </wp:positionH>
            <wp:positionV relativeFrom="paragraph">
              <wp:posOffset>35560</wp:posOffset>
            </wp:positionV>
            <wp:extent cx="2876550" cy="1192530"/>
            <wp:effectExtent l="0" t="0" r="0" b="7620"/>
            <wp:wrapTight wrapText="bothSides">
              <wp:wrapPolygon edited="0">
                <wp:start x="0" y="0"/>
                <wp:lineTo x="0" y="21393"/>
                <wp:lineTo x="21457" y="21393"/>
                <wp:lineTo x="21457" y="0"/>
                <wp:lineTo x="0" y="0"/>
              </wp:wrapPolygon>
            </wp:wrapTight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02B" w:rsidRPr="003E6D00" w:rsidRDefault="00E3202B" w:rsidP="00E3202B">
      <w:pPr>
        <w:rPr>
          <w:rFonts w:ascii="Times New Roman" w:hAnsi="Times New Roman"/>
          <w:sz w:val="24"/>
          <w:szCs w:val="24"/>
        </w:rPr>
      </w:pPr>
    </w:p>
    <w:p w:rsidR="00E3202B" w:rsidRPr="003E6D00" w:rsidRDefault="00E3202B" w:rsidP="00E3202B">
      <w:pPr>
        <w:rPr>
          <w:rFonts w:ascii="Times New Roman" w:hAnsi="Times New Roman"/>
          <w:sz w:val="24"/>
          <w:szCs w:val="24"/>
        </w:rPr>
      </w:pPr>
    </w:p>
    <w:p w:rsidR="00E3202B" w:rsidRPr="003E6D00" w:rsidRDefault="00E3202B" w:rsidP="00E3202B">
      <w:pPr>
        <w:rPr>
          <w:rFonts w:ascii="Times New Roman" w:hAnsi="Times New Roman"/>
          <w:sz w:val="24"/>
          <w:szCs w:val="24"/>
        </w:rPr>
      </w:pPr>
    </w:p>
    <w:p w:rsidR="00E3202B" w:rsidRPr="003E6D00" w:rsidRDefault="00E3202B" w:rsidP="00E320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358140</wp:posOffset>
            </wp:positionV>
            <wp:extent cx="2409825" cy="1413510"/>
            <wp:effectExtent l="0" t="0" r="9525" b="15240"/>
            <wp:wrapSquare wrapText="bothSides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D00">
        <w:rPr>
          <w:rFonts w:ascii="Times New Roman" w:hAnsi="Times New Roman"/>
          <w:b/>
          <w:sz w:val="24"/>
          <w:szCs w:val="24"/>
        </w:rPr>
        <w:t xml:space="preserve">Диаграмма 3                                                        </w:t>
      </w:r>
    </w:p>
    <w:p w:rsidR="00E3202B" w:rsidRPr="003E6D00" w:rsidRDefault="00E3202B" w:rsidP="00E3202B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Уровень </w:t>
      </w:r>
      <w:proofErr w:type="gramStart"/>
      <w:r w:rsidRPr="003E6D00">
        <w:rPr>
          <w:rFonts w:ascii="Times New Roman" w:hAnsi="Times New Roman"/>
          <w:b/>
          <w:sz w:val="24"/>
          <w:szCs w:val="24"/>
        </w:rPr>
        <w:t>образования</w:t>
      </w:r>
      <w:r w:rsidR="00E9572F" w:rsidRPr="003E6D0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E9572F" w:rsidRPr="003E6D00">
        <w:rPr>
          <w:rFonts w:ascii="Times New Roman" w:hAnsi="Times New Roman"/>
          <w:sz w:val="24"/>
          <w:szCs w:val="24"/>
        </w:rPr>
        <w:t xml:space="preserve"> 4</w:t>
      </w:r>
      <w:r w:rsidR="00B1364F" w:rsidRPr="003E6D00">
        <w:rPr>
          <w:rFonts w:ascii="Times New Roman" w:hAnsi="Times New Roman"/>
          <w:sz w:val="24"/>
          <w:szCs w:val="24"/>
        </w:rPr>
        <w:t xml:space="preserve"> (28</w:t>
      </w:r>
      <w:r w:rsidRPr="003E6D00">
        <w:rPr>
          <w:rFonts w:ascii="Times New Roman" w:hAnsi="Times New Roman"/>
          <w:sz w:val="24"/>
          <w:szCs w:val="24"/>
        </w:rPr>
        <w:t xml:space="preserve">%) педагогов с высшем </w:t>
      </w:r>
      <w:r w:rsidR="00E9572F" w:rsidRPr="003E6D00">
        <w:rPr>
          <w:rFonts w:ascii="Times New Roman" w:hAnsi="Times New Roman"/>
          <w:sz w:val="24"/>
          <w:szCs w:val="24"/>
        </w:rPr>
        <w:t>образованием, 10</w:t>
      </w:r>
      <w:r w:rsidRPr="003E6D00">
        <w:rPr>
          <w:rFonts w:ascii="Times New Roman" w:hAnsi="Times New Roman"/>
          <w:sz w:val="24"/>
          <w:szCs w:val="24"/>
        </w:rPr>
        <w:t xml:space="preserve"> (7</w:t>
      </w:r>
      <w:r w:rsidR="00B1364F" w:rsidRPr="003E6D00">
        <w:rPr>
          <w:rFonts w:ascii="Times New Roman" w:hAnsi="Times New Roman"/>
          <w:sz w:val="24"/>
          <w:szCs w:val="24"/>
        </w:rPr>
        <w:t>1</w:t>
      </w:r>
      <w:r w:rsidRPr="003E6D00">
        <w:rPr>
          <w:rFonts w:ascii="Times New Roman" w:hAnsi="Times New Roman"/>
          <w:sz w:val="24"/>
          <w:szCs w:val="24"/>
        </w:rPr>
        <w:t xml:space="preserve">%)  педагогов имею среднее специальное образование. </w:t>
      </w:r>
    </w:p>
    <w:p w:rsidR="00E3202B" w:rsidRPr="003E6D00" w:rsidRDefault="00E3202B" w:rsidP="00E3202B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Уровень квалификации</w:t>
      </w:r>
      <w:r w:rsidR="00E9572F" w:rsidRPr="003E6D00">
        <w:rPr>
          <w:rFonts w:ascii="Times New Roman" w:hAnsi="Times New Roman"/>
          <w:sz w:val="24"/>
          <w:szCs w:val="24"/>
        </w:rPr>
        <w:t xml:space="preserve">: высшая категория – </w:t>
      </w:r>
      <w:proofErr w:type="gramStart"/>
      <w:r w:rsidR="00E9572F" w:rsidRPr="003E6D00">
        <w:rPr>
          <w:rFonts w:ascii="Times New Roman" w:hAnsi="Times New Roman"/>
          <w:sz w:val="24"/>
          <w:szCs w:val="24"/>
        </w:rPr>
        <w:t xml:space="preserve">8  </w:t>
      </w:r>
      <w:r w:rsidRPr="003E6D00">
        <w:rPr>
          <w:rFonts w:ascii="Times New Roman" w:hAnsi="Times New Roman"/>
          <w:sz w:val="24"/>
          <w:szCs w:val="24"/>
        </w:rPr>
        <w:t>педаго</w:t>
      </w:r>
      <w:r w:rsidR="009531DB" w:rsidRPr="003E6D00">
        <w:rPr>
          <w:rFonts w:ascii="Times New Roman" w:hAnsi="Times New Roman"/>
          <w:sz w:val="24"/>
          <w:szCs w:val="24"/>
        </w:rPr>
        <w:t>гов</w:t>
      </w:r>
      <w:proofErr w:type="gramEnd"/>
      <w:r w:rsidR="009531DB" w:rsidRPr="003E6D00">
        <w:rPr>
          <w:rFonts w:ascii="Times New Roman" w:hAnsi="Times New Roman"/>
          <w:sz w:val="24"/>
          <w:szCs w:val="24"/>
        </w:rPr>
        <w:t xml:space="preserve"> (57</w:t>
      </w:r>
      <w:r w:rsidRPr="003E6D00">
        <w:rPr>
          <w:rFonts w:ascii="Times New Roman" w:hAnsi="Times New Roman"/>
          <w:sz w:val="24"/>
          <w:szCs w:val="24"/>
        </w:rPr>
        <w:t>%), п</w:t>
      </w:r>
      <w:r w:rsidR="00E9572F" w:rsidRPr="003E6D00">
        <w:rPr>
          <w:rFonts w:ascii="Times New Roman" w:hAnsi="Times New Roman"/>
          <w:sz w:val="24"/>
          <w:szCs w:val="24"/>
        </w:rPr>
        <w:t>ервая категория – 5</w:t>
      </w:r>
      <w:r w:rsidR="00940098" w:rsidRPr="003E6D00">
        <w:rPr>
          <w:rFonts w:ascii="Times New Roman" w:hAnsi="Times New Roman"/>
          <w:sz w:val="24"/>
          <w:szCs w:val="24"/>
        </w:rPr>
        <w:t xml:space="preserve"> п</w:t>
      </w:r>
      <w:r w:rsidR="009531DB" w:rsidRPr="003E6D00">
        <w:rPr>
          <w:rFonts w:ascii="Times New Roman" w:hAnsi="Times New Roman"/>
          <w:sz w:val="24"/>
          <w:szCs w:val="24"/>
        </w:rPr>
        <w:t>едагога (35</w:t>
      </w:r>
      <w:r w:rsidR="00E9572F" w:rsidRPr="003E6D00">
        <w:rPr>
          <w:rFonts w:ascii="Times New Roman" w:hAnsi="Times New Roman"/>
          <w:sz w:val="24"/>
          <w:szCs w:val="24"/>
        </w:rPr>
        <w:t>%), без категории – 1</w:t>
      </w:r>
      <w:r w:rsidR="009531DB" w:rsidRPr="003E6D00">
        <w:rPr>
          <w:rFonts w:ascii="Times New Roman" w:hAnsi="Times New Roman"/>
          <w:sz w:val="24"/>
          <w:szCs w:val="24"/>
        </w:rPr>
        <w:t xml:space="preserve"> педагогов ( 7</w:t>
      </w:r>
      <w:r w:rsidRPr="003E6D00">
        <w:rPr>
          <w:rFonts w:ascii="Times New Roman" w:hAnsi="Times New Roman"/>
          <w:sz w:val="24"/>
          <w:szCs w:val="24"/>
        </w:rPr>
        <w:t>%).</w:t>
      </w:r>
    </w:p>
    <w:p w:rsidR="00E3202B" w:rsidRPr="003E6D00" w:rsidRDefault="00E3202B" w:rsidP="00E3202B">
      <w:pPr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 </w:t>
      </w:r>
      <w:r w:rsidRPr="003E6D00">
        <w:rPr>
          <w:rFonts w:ascii="Times New Roman" w:hAnsi="Times New Roman"/>
          <w:b/>
          <w:sz w:val="24"/>
          <w:szCs w:val="24"/>
        </w:rPr>
        <w:t>Распределение по стажу педагогической работы</w:t>
      </w:r>
      <w:r w:rsidRPr="003E6D00">
        <w:rPr>
          <w:rFonts w:ascii="Times New Roman" w:hAnsi="Times New Roman"/>
          <w:sz w:val="24"/>
          <w:szCs w:val="24"/>
        </w:rPr>
        <w:t>: от 25 -30 лет –</w:t>
      </w:r>
      <w:r w:rsidR="00E9572F" w:rsidRPr="003E6D00">
        <w:rPr>
          <w:rFonts w:ascii="Times New Roman" w:hAnsi="Times New Roman"/>
          <w:sz w:val="24"/>
          <w:szCs w:val="24"/>
        </w:rPr>
        <w:t xml:space="preserve"> 7</w:t>
      </w:r>
      <w:r w:rsidR="00940098" w:rsidRPr="003E6D00">
        <w:rPr>
          <w:rFonts w:ascii="Times New Roman" w:hAnsi="Times New Roman"/>
          <w:sz w:val="24"/>
          <w:szCs w:val="24"/>
        </w:rPr>
        <w:t>(44</w:t>
      </w:r>
      <w:r w:rsidR="00E9572F" w:rsidRPr="003E6D00">
        <w:rPr>
          <w:rFonts w:ascii="Times New Roman" w:hAnsi="Times New Roman"/>
          <w:sz w:val="24"/>
          <w:szCs w:val="24"/>
        </w:rPr>
        <w:t>%), с 15 до 20 лет – 2</w:t>
      </w:r>
      <w:r w:rsidRPr="003E6D00">
        <w:rPr>
          <w:rFonts w:ascii="Times New Roman" w:hAnsi="Times New Roman"/>
          <w:sz w:val="24"/>
          <w:szCs w:val="24"/>
        </w:rPr>
        <w:t xml:space="preserve"> (4%</w:t>
      </w:r>
      <w:r w:rsidR="00E9572F" w:rsidRPr="003E6D00">
        <w:rPr>
          <w:rFonts w:ascii="Times New Roman" w:hAnsi="Times New Roman"/>
          <w:sz w:val="24"/>
          <w:szCs w:val="24"/>
        </w:rPr>
        <w:t>); от 10 до 15 лет – 2</w:t>
      </w:r>
      <w:r w:rsidR="00E00AA3" w:rsidRPr="003E6D00">
        <w:rPr>
          <w:rFonts w:ascii="Times New Roman" w:hAnsi="Times New Roman"/>
          <w:sz w:val="24"/>
          <w:szCs w:val="24"/>
        </w:rPr>
        <w:t>(14</w:t>
      </w:r>
      <w:r w:rsidRPr="003E6D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6D00">
        <w:rPr>
          <w:rFonts w:ascii="Times New Roman" w:hAnsi="Times New Roman"/>
          <w:sz w:val="24"/>
          <w:szCs w:val="24"/>
        </w:rPr>
        <w:t>%) ,</w:t>
      </w:r>
      <w:proofErr w:type="gramEnd"/>
      <w:r w:rsidRPr="003E6D00">
        <w:rPr>
          <w:rFonts w:ascii="Times New Roman" w:hAnsi="Times New Roman"/>
          <w:sz w:val="24"/>
          <w:szCs w:val="24"/>
        </w:rPr>
        <w:t xml:space="preserve"> от 5 до 10 лет –</w:t>
      </w:r>
      <w:r w:rsidR="00E9572F" w:rsidRPr="003E6D00">
        <w:rPr>
          <w:rFonts w:ascii="Times New Roman" w:hAnsi="Times New Roman"/>
          <w:sz w:val="24"/>
          <w:szCs w:val="24"/>
        </w:rPr>
        <w:t xml:space="preserve"> 1 </w:t>
      </w:r>
      <w:r w:rsidR="00E00AA3" w:rsidRPr="003E6D00">
        <w:rPr>
          <w:rFonts w:ascii="Times New Roman" w:hAnsi="Times New Roman"/>
          <w:sz w:val="24"/>
          <w:szCs w:val="24"/>
        </w:rPr>
        <w:t>(19</w:t>
      </w:r>
      <w:r w:rsidRPr="003E6D00">
        <w:rPr>
          <w:rFonts w:ascii="Times New Roman" w:hAnsi="Times New Roman"/>
          <w:sz w:val="24"/>
          <w:szCs w:val="24"/>
        </w:rPr>
        <w:t xml:space="preserve">%) и до 5 лет – </w:t>
      </w:r>
      <w:r w:rsidR="00E9572F" w:rsidRPr="003E6D00">
        <w:rPr>
          <w:rFonts w:ascii="Times New Roman" w:hAnsi="Times New Roman"/>
          <w:sz w:val="24"/>
          <w:szCs w:val="24"/>
        </w:rPr>
        <w:t>1</w:t>
      </w:r>
      <w:r w:rsidR="00E00AA3" w:rsidRPr="003E6D00">
        <w:rPr>
          <w:rFonts w:ascii="Times New Roman" w:hAnsi="Times New Roman"/>
          <w:sz w:val="24"/>
          <w:szCs w:val="24"/>
        </w:rPr>
        <w:t xml:space="preserve"> (19</w:t>
      </w:r>
      <w:r w:rsidRPr="003E6D00">
        <w:rPr>
          <w:rFonts w:ascii="Times New Roman" w:hAnsi="Times New Roman"/>
          <w:sz w:val="24"/>
          <w:szCs w:val="24"/>
        </w:rPr>
        <w:t xml:space="preserve">%).  </w:t>
      </w:r>
    </w:p>
    <w:p w:rsidR="00E3202B" w:rsidRPr="003E6D00" w:rsidRDefault="00E3202B" w:rsidP="00E3202B">
      <w:pPr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Пенсионный возраст: </w:t>
      </w:r>
      <w:r w:rsidR="00E9572F" w:rsidRPr="003E6D00">
        <w:rPr>
          <w:rFonts w:ascii="Times New Roman" w:hAnsi="Times New Roman"/>
          <w:sz w:val="24"/>
          <w:szCs w:val="24"/>
        </w:rPr>
        <w:t>7</w:t>
      </w:r>
      <w:r w:rsidRPr="003E6D00">
        <w:rPr>
          <w:rFonts w:ascii="Times New Roman" w:hAnsi="Times New Roman"/>
          <w:sz w:val="24"/>
          <w:szCs w:val="24"/>
        </w:rPr>
        <w:t xml:space="preserve"> (27 %). </w:t>
      </w:r>
    </w:p>
    <w:p w:rsidR="00E3202B" w:rsidRPr="003E6D00" w:rsidRDefault="00E3202B" w:rsidP="00E3202B">
      <w:pPr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Средний возраст</w:t>
      </w:r>
      <w:r w:rsidR="009F5F62" w:rsidRPr="003E6D00">
        <w:rPr>
          <w:rFonts w:ascii="Times New Roman" w:hAnsi="Times New Roman"/>
          <w:sz w:val="24"/>
          <w:szCs w:val="24"/>
        </w:rPr>
        <w:t xml:space="preserve"> педагогов 49 лет</w:t>
      </w:r>
      <w:r w:rsidRPr="003E6D00">
        <w:rPr>
          <w:rFonts w:ascii="Times New Roman" w:hAnsi="Times New Roman"/>
          <w:sz w:val="24"/>
          <w:szCs w:val="24"/>
        </w:rPr>
        <w:t xml:space="preserve"> </w:t>
      </w:r>
    </w:p>
    <w:p w:rsidR="00E3202B" w:rsidRPr="003E6D00" w:rsidRDefault="00E3202B" w:rsidP="00E3202B">
      <w:pPr>
        <w:pStyle w:val="a3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«Отличник народного просвещения» - 4% (1 человек)</w:t>
      </w:r>
    </w:p>
    <w:p w:rsidR="00E3202B" w:rsidRPr="003E6D00" w:rsidRDefault="00E3202B" w:rsidP="00E3202B">
      <w:pPr>
        <w:pStyle w:val="a3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«Почетная грамота Министерства Образования РБ» - 18% (4 человека)</w:t>
      </w:r>
    </w:p>
    <w:p w:rsidR="00E3202B" w:rsidRPr="003E6D00" w:rsidRDefault="00E3202B" w:rsidP="00E3202B">
      <w:pPr>
        <w:pStyle w:val="a3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«Почетная грамота Минист</w:t>
      </w:r>
      <w:r w:rsidR="0044378A" w:rsidRPr="003E6D00">
        <w:rPr>
          <w:rFonts w:ascii="Times New Roman" w:hAnsi="Times New Roman"/>
          <w:sz w:val="24"/>
          <w:szCs w:val="24"/>
        </w:rPr>
        <w:t xml:space="preserve">ерства </w:t>
      </w:r>
      <w:proofErr w:type="gramStart"/>
      <w:r w:rsidR="0044378A" w:rsidRPr="003E6D00">
        <w:rPr>
          <w:rFonts w:ascii="Times New Roman" w:hAnsi="Times New Roman"/>
          <w:sz w:val="24"/>
          <w:szCs w:val="24"/>
        </w:rPr>
        <w:t>Образования  РФ</w:t>
      </w:r>
      <w:proofErr w:type="gramEnd"/>
      <w:r w:rsidR="0044378A" w:rsidRPr="003E6D00">
        <w:rPr>
          <w:rFonts w:ascii="Times New Roman" w:hAnsi="Times New Roman"/>
          <w:sz w:val="24"/>
          <w:szCs w:val="24"/>
        </w:rPr>
        <w:t>» - 15% (2</w:t>
      </w:r>
      <w:r w:rsidRPr="003E6D00">
        <w:rPr>
          <w:rFonts w:ascii="Times New Roman" w:hAnsi="Times New Roman"/>
          <w:sz w:val="24"/>
          <w:szCs w:val="24"/>
        </w:rPr>
        <w:t xml:space="preserve"> человека)</w:t>
      </w:r>
    </w:p>
    <w:p w:rsidR="00E3202B" w:rsidRPr="003E6D00" w:rsidRDefault="00E3202B" w:rsidP="00E3202B">
      <w:pPr>
        <w:pStyle w:val="a3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Звание «Почетный работник образования РФ» - 1 (4%)</w:t>
      </w:r>
    </w:p>
    <w:p w:rsidR="00E3202B" w:rsidRPr="003E6D00" w:rsidRDefault="00E3202B" w:rsidP="00E3202B">
      <w:pPr>
        <w:pStyle w:val="a3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Удостоверение «Ветеран труда» - 3 (13%)</w:t>
      </w:r>
    </w:p>
    <w:p w:rsidR="00E3202B" w:rsidRPr="003E6D00" w:rsidRDefault="00E3202B" w:rsidP="00E3202B">
      <w:pPr>
        <w:spacing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Вывод</w:t>
      </w:r>
      <w:r w:rsidRPr="003E6D00">
        <w:rPr>
          <w:rFonts w:ascii="Times New Roman" w:hAnsi="Times New Roman"/>
          <w:sz w:val="24"/>
          <w:szCs w:val="24"/>
        </w:rPr>
        <w:t>: Дошкольное образовательное учреждение укомплектовано кадрами полностью. Данные о квалификационном уровне, педагогическом стаже, образовании свидетельствую</w:t>
      </w:r>
      <w:r w:rsidR="00C84A14" w:rsidRPr="003E6D00">
        <w:rPr>
          <w:rFonts w:ascii="Times New Roman" w:hAnsi="Times New Roman"/>
          <w:sz w:val="24"/>
          <w:szCs w:val="24"/>
        </w:rPr>
        <w:t>т о стабильности коллектива, с каждым</w:t>
      </w:r>
      <w:r w:rsidRPr="003E6D00">
        <w:rPr>
          <w:rFonts w:ascii="Times New Roman" w:hAnsi="Times New Roman"/>
          <w:sz w:val="24"/>
          <w:szCs w:val="24"/>
        </w:rPr>
        <w:t xml:space="preserve"> годом изменения незначительные.</w:t>
      </w:r>
    </w:p>
    <w:p w:rsidR="00A50D71" w:rsidRPr="003E6D00" w:rsidRDefault="00A50D71" w:rsidP="00E3202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D71" w:rsidRPr="003E6D00" w:rsidRDefault="00A50D71" w:rsidP="00E3202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A767DE" w:rsidP="00E3202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lastRenderedPageBreak/>
        <w:t>За 2022-2023</w:t>
      </w:r>
      <w:r w:rsidR="00E3202B" w:rsidRPr="003E6D00">
        <w:rPr>
          <w:rFonts w:ascii="Times New Roman" w:hAnsi="Times New Roman"/>
          <w:b/>
          <w:sz w:val="24"/>
          <w:szCs w:val="24"/>
        </w:rPr>
        <w:t xml:space="preserve"> год педагогические работники прошли аттестацию</w:t>
      </w:r>
    </w:p>
    <w:p w:rsidR="00A767DE" w:rsidRDefault="00A767DE" w:rsidP="00E3202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подтвердили высшую квалификационную категорию</w:t>
      </w:r>
    </w:p>
    <w:p w:rsidR="003E6D00" w:rsidRPr="003E6D00" w:rsidRDefault="003E6D00" w:rsidP="00E3202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437"/>
        <w:gridCol w:w="2551"/>
        <w:gridCol w:w="3402"/>
      </w:tblGrid>
      <w:tr w:rsidR="0044378A" w:rsidRPr="003E6D00" w:rsidTr="005905E5">
        <w:tc>
          <w:tcPr>
            <w:tcW w:w="527" w:type="dxa"/>
            <w:shd w:val="clear" w:color="auto" w:fill="auto"/>
          </w:tcPr>
          <w:p w:rsidR="0044378A" w:rsidRPr="003E6D00" w:rsidRDefault="0044378A" w:rsidP="00306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37" w:type="dxa"/>
            <w:shd w:val="clear" w:color="auto" w:fill="auto"/>
          </w:tcPr>
          <w:p w:rsidR="0044378A" w:rsidRPr="003E6D00" w:rsidRDefault="0044378A" w:rsidP="00306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shd w:val="clear" w:color="auto" w:fill="auto"/>
          </w:tcPr>
          <w:p w:rsidR="0044378A" w:rsidRPr="003E6D00" w:rsidRDefault="0044378A" w:rsidP="00306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shd w:val="clear" w:color="auto" w:fill="auto"/>
          </w:tcPr>
          <w:p w:rsidR="0044378A" w:rsidRPr="003E6D00" w:rsidRDefault="0044378A" w:rsidP="00306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Квалификационная</w:t>
            </w:r>
          </w:p>
          <w:p w:rsidR="0044378A" w:rsidRPr="003E6D00" w:rsidRDefault="0044378A" w:rsidP="00306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44378A" w:rsidRPr="003E6D00" w:rsidTr="005905E5">
        <w:tc>
          <w:tcPr>
            <w:tcW w:w="527" w:type="dxa"/>
            <w:shd w:val="clear" w:color="auto" w:fill="auto"/>
          </w:tcPr>
          <w:p w:rsidR="0044378A" w:rsidRPr="003E6D00" w:rsidRDefault="0044378A" w:rsidP="00306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  <w:shd w:val="clear" w:color="auto" w:fill="auto"/>
          </w:tcPr>
          <w:p w:rsidR="0044378A" w:rsidRPr="003E6D00" w:rsidRDefault="00A767DE" w:rsidP="00306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Другова Т</w:t>
            </w:r>
            <w:r w:rsidR="0044378A" w:rsidRPr="003E6D00">
              <w:rPr>
                <w:rFonts w:ascii="Times New Roman" w:hAnsi="Times New Roman"/>
                <w:sz w:val="24"/>
                <w:szCs w:val="24"/>
              </w:rPr>
              <w:t>.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B32A50" w:rsidRPr="003E6D00" w:rsidRDefault="00B32A50" w:rsidP="00306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378A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</w:t>
            </w:r>
            <w:r w:rsidR="0044378A" w:rsidRPr="003E6D00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3402" w:type="dxa"/>
            <w:shd w:val="clear" w:color="auto" w:fill="auto"/>
          </w:tcPr>
          <w:p w:rsidR="0044378A" w:rsidRPr="003E6D00" w:rsidRDefault="00A767DE" w:rsidP="00306A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A767DE" w:rsidRPr="003E6D00" w:rsidTr="005905E5">
        <w:tc>
          <w:tcPr>
            <w:tcW w:w="527" w:type="dxa"/>
            <w:shd w:val="clear" w:color="auto" w:fill="auto"/>
          </w:tcPr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Намдакова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shd w:val="clear" w:color="auto" w:fill="auto"/>
          </w:tcPr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A767DE" w:rsidRPr="003E6D00" w:rsidTr="005905E5">
        <w:tc>
          <w:tcPr>
            <w:tcW w:w="527" w:type="dxa"/>
            <w:shd w:val="clear" w:color="auto" w:fill="auto"/>
          </w:tcPr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7" w:type="dxa"/>
            <w:shd w:val="clear" w:color="auto" w:fill="auto"/>
          </w:tcPr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Рыбаткова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shd w:val="clear" w:color="auto" w:fill="auto"/>
          </w:tcPr>
          <w:p w:rsidR="00A767DE" w:rsidRPr="003E6D00" w:rsidRDefault="00A767DE" w:rsidP="00A767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</w:tbl>
    <w:p w:rsidR="009F1226" w:rsidRPr="003E6D00" w:rsidRDefault="009F1226" w:rsidP="00E3202B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02B" w:rsidRDefault="00E3202B" w:rsidP="00E3202B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Курс</w:t>
      </w:r>
      <w:r w:rsidR="00A767DE" w:rsidRPr="003E6D00">
        <w:rPr>
          <w:rFonts w:ascii="Times New Roman" w:hAnsi="Times New Roman"/>
          <w:b/>
          <w:sz w:val="24"/>
          <w:szCs w:val="24"/>
        </w:rPr>
        <w:t>ы повышения квалификации в 2022 - 2023</w:t>
      </w:r>
      <w:r w:rsidRPr="003E6D00">
        <w:rPr>
          <w:rFonts w:ascii="Times New Roman" w:hAnsi="Times New Roman"/>
          <w:b/>
          <w:sz w:val="24"/>
          <w:szCs w:val="24"/>
        </w:rPr>
        <w:t xml:space="preserve"> году прошли следующие педагоги:</w:t>
      </w:r>
    </w:p>
    <w:p w:rsidR="003E6D00" w:rsidRPr="003E6D00" w:rsidRDefault="003E6D00" w:rsidP="00E3202B">
      <w:pPr>
        <w:widowControl w:val="0"/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f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6521"/>
        <w:gridCol w:w="850"/>
      </w:tblGrid>
      <w:tr w:rsidR="009F1226" w:rsidRPr="003E6D00" w:rsidTr="005905E5">
        <w:tc>
          <w:tcPr>
            <w:tcW w:w="709" w:type="dxa"/>
          </w:tcPr>
          <w:p w:rsidR="009F1226" w:rsidRPr="003E6D00" w:rsidRDefault="009F1226" w:rsidP="006A7CC8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9F1226" w:rsidRPr="003E6D00" w:rsidRDefault="009F1226" w:rsidP="006A7CC8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521" w:type="dxa"/>
          </w:tcPr>
          <w:p w:rsidR="009F1226" w:rsidRPr="003E6D00" w:rsidRDefault="009F1226" w:rsidP="006A7CC8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Тема курсов</w:t>
            </w:r>
          </w:p>
        </w:tc>
        <w:tc>
          <w:tcPr>
            <w:tcW w:w="850" w:type="dxa"/>
          </w:tcPr>
          <w:p w:rsidR="009F1226" w:rsidRPr="003E6D00" w:rsidRDefault="00FD1FF4" w:rsidP="006A7CC8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</w:tr>
      <w:tr w:rsidR="005905E5" w:rsidRPr="003E6D00" w:rsidTr="005D6AAD">
        <w:trPr>
          <w:trHeight w:val="631"/>
        </w:trPr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Другова Т.Л.</w:t>
            </w:r>
          </w:p>
        </w:tc>
        <w:tc>
          <w:tcPr>
            <w:tcW w:w="6521" w:type="dxa"/>
          </w:tcPr>
          <w:p w:rsidR="005905E5" w:rsidRPr="003E6D00" w:rsidRDefault="005905E5" w:rsidP="005D6AAD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БРИОП «Обеспечение качества дошкольного образования в контексте ФГОС ДО»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Намдакова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«Основы финансовой грамотности» БРИОП</w:t>
            </w: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Патриотическое воспитание дошкольников в условиях реализации ФГОС ДО</w:t>
            </w: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БРИОП «Обеспечение качества дошкольного образования в контексте ФГОС ДО»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Антипина Е.Ф.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БРИОП «Обеспечение качества дошкольного образования в контексте ФГОС ДО»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Рыбакова Н.В.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БРИОП «Обеспечение качества дошкольного образования в контексте ФГОС ДО»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Пилипенко Т.В.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Курсы «Обеспечение качества дошкольного образования в контексте ФГОС ДО»</w:t>
            </w: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Онлайн – марафон по ФОП ДО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Петрова Т.Ф,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«Обеспечение качества дошкольного образования в контексте ФГОС ДО»</w:t>
            </w:r>
          </w:p>
          <w:p w:rsidR="005905E5" w:rsidRPr="003E6D00" w:rsidRDefault="005905E5" w:rsidP="005D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Онлайн – марафон по ФОП ДО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tabs>
                <w:tab w:val="left" w:pos="1458"/>
              </w:tabs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Сафонова Н.А.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БРИОП «Обеспечение качества дошкольного образования в контексте ФГОС ДО»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Шарапова А.В.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БРИОП «Обеспечение качества дошкольного образования в контексте ФГОС ДО»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Гречихина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БРИОП «Обеспечение качества дошкольного образования в контексте ФГОС ДО»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Фомина Л.Н.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БРИОП «Обеспечение качества дошкольного образования в контексте ФГОС ДО»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Старюк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БРИОП «Обеспечение качества дошкольного образования в контексте ФГОС ДО»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905E5" w:rsidRPr="003E6D00" w:rsidTr="005905E5">
        <w:tc>
          <w:tcPr>
            <w:tcW w:w="709" w:type="dxa"/>
          </w:tcPr>
          <w:p w:rsidR="005905E5" w:rsidRPr="003E6D00" w:rsidRDefault="005905E5" w:rsidP="005905E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Конева Г.И.</w:t>
            </w:r>
          </w:p>
        </w:tc>
        <w:tc>
          <w:tcPr>
            <w:tcW w:w="6521" w:type="dxa"/>
          </w:tcPr>
          <w:p w:rsidR="005905E5" w:rsidRPr="003E6D00" w:rsidRDefault="005905E5" w:rsidP="005905E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BFBFB"/>
              </w:rPr>
            </w:pPr>
            <w:r w:rsidRPr="003E6D00">
              <w:rPr>
                <w:rFonts w:ascii="Times New Roman" w:hAnsi="Times New Roman"/>
                <w:bCs/>
                <w:sz w:val="24"/>
                <w:szCs w:val="24"/>
                <w:shd w:val="clear" w:color="auto" w:fill="FBFBFB"/>
              </w:rPr>
              <w:t>БРИОП Формирование и развитие элементарных математических представлений у детей дошкольного возраста в рамках познавательного развития 24 часа</w:t>
            </w:r>
          </w:p>
          <w:p w:rsidR="005905E5" w:rsidRPr="003E6D00" w:rsidRDefault="005905E5" w:rsidP="005905E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BFBFB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БРИОП </w:t>
            </w:r>
            <w:r w:rsidRPr="003E6D00">
              <w:rPr>
                <w:rFonts w:ascii="Times New Roman" w:hAnsi="Times New Roman"/>
                <w:bCs/>
                <w:sz w:val="24"/>
                <w:szCs w:val="24"/>
                <w:shd w:val="clear" w:color="auto" w:fill="FBFBFB"/>
              </w:rPr>
              <w:t>Методика и технология работы социального педагога в образовательных организация и учреждениях дополнительного образования 72 часа</w:t>
            </w:r>
          </w:p>
          <w:p w:rsidR="005905E5" w:rsidRPr="003E6D00" w:rsidRDefault="005905E5" w:rsidP="005905E5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БРИОП Обеспечение качества дошкольного образования в контексте ФГОС ДО</w:t>
            </w:r>
          </w:p>
        </w:tc>
        <w:tc>
          <w:tcPr>
            <w:tcW w:w="850" w:type="dxa"/>
          </w:tcPr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5E5" w:rsidRPr="003E6D00" w:rsidRDefault="005905E5" w:rsidP="005905E5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</w:tbl>
    <w:p w:rsidR="00B32A50" w:rsidRPr="003E6D00" w:rsidRDefault="00B32A50" w:rsidP="00FD1FF4">
      <w:pPr>
        <w:shd w:val="clear" w:color="auto" w:fill="FFFFFF"/>
        <w:spacing w:line="242" w:lineRule="atLeast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1FF4" w:rsidRPr="003E6D00" w:rsidRDefault="00FD1FF4" w:rsidP="00FD1FF4">
      <w:pPr>
        <w:shd w:val="clear" w:color="auto" w:fill="FFFFFF"/>
        <w:spacing w:line="242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sz w:val="24"/>
          <w:szCs w:val="24"/>
          <w:lang w:eastAsia="ru-RU"/>
        </w:rPr>
        <w:t>Достижения педагогов</w:t>
      </w:r>
    </w:p>
    <w:p w:rsidR="00FD1FF4" w:rsidRPr="003E6D00" w:rsidRDefault="00FD1FF4" w:rsidP="0044378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протяжении года педагоги ДОУ принимали участие в профессиональных конкурсах международного, российского, республиканского, межрегионального, районного уровня. </w:t>
      </w:r>
    </w:p>
    <w:p w:rsidR="00FD1FF4" w:rsidRPr="003E6D00" w:rsidRDefault="00FD1FF4" w:rsidP="0044378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5780"/>
        <w:gridCol w:w="2068"/>
      </w:tblGrid>
      <w:tr w:rsidR="00227741" w:rsidRPr="003E6D00" w:rsidTr="003E6D00">
        <w:trPr>
          <w:trHeight w:val="210"/>
        </w:trPr>
        <w:tc>
          <w:tcPr>
            <w:tcW w:w="2151" w:type="dxa"/>
          </w:tcPr>
          <w:p w:rsidR="00227741" w:rsidRPr="003E6D00" w:rsidRDefault="00227741" w:rsidP="001138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227741" w:rsidRPr="003E6D00" w:rsidTr="003E6D00">
        <w:trPr>
          <w:trHeight w:val="150"/>
        </w:trPr>
        <w:tc>
          <w:tcPr>
            <w:tcW w:w="2151" w:type="dxa"/>
            <w:vMerge w:val="restart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(Международный)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 подготовку обучающихся к творческому конкурсу «День Снеговика»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227741" w:rsidRPr="003E6D00" w:rsidTr="003E6D00">
        <w:trPr>
          <w:trHeight w:val="270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 подготовку обучающихся к творческому конкурсу «В мире птиц»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227741" w:rsidRPr="003E6D00" w:rsidTr="003E6D00">
        <w:trPr>
          <w:trHeight w:val="225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Творческий конкурс «Зима»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227741" w:rsidRPr="003E6D00" w:rsidTr="003E6D00">
        <w:trPr>
          <w:trHeight w:val="567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«Просто космос»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227741" w:rsidRPr="003E6D00" w:rsidTr="003E6D00">
        <w:trPr>
          <w:trHeight w:val="405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«Сквозь года»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227741" w:rsidRPr="003E6D00" w:rsidTr="003E6D00">
        <w:trPr>
          <w:trHeight w:val="610"/>
        </w:trPr>
        <w:tc>
          <w:tcPr>
            <w:tcW w:w="2151" w:type="dxa"/>
            <w:vMerge w:val="restart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«Мастер и мастерица - 2022» «Лучшая новинка года»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227741" w:rsidRPr="003E6D00" w:rsidTr="003E6D00">
        <w:trPr>
          <w:trHeight w:val="735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«Мастер и мастерица - 2022» «Лучший дизайнер игрушек»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227741" w:rsidRPr="003E6D00" w:rsidTr="003E6D00">
        <w:trPr>
          <w:trHeight w:val="439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«Лучший уголок уединения - 2022»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227741" w:rsidRPr="003E6D00" w:rsidTr="003E6D00">
        <w:trPr>
          <w:trHeight w:val="511"/>
        </w:trPr>
        <w:tc>
          <w:tcPr>
            <w:tcW w:w="2151" w:type="dxa"/>
            <w:vMerge w:val="restart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Межрегиональный 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«Подарок весны»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227741" w:rsidRPr="003E6D00" w:rsidTr="003E6D00">
        <w:trPr>
          <w:trHeight w:val="255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«Космические фантазии»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227741" w:rsidRPr="003E6D00" w:rsidTr="003E6D00">
        <w:trPr>
          <w:trHeight w:val="225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«Пасхальный сувенир»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227741" w:rsidRPr="003E6D00" w:rsidTr="003E6D00">
        <w:trPr>
          <w:trHeight w:val="255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«Масленичный сувенир»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227741" w:rsidRPr="003E6D00" w:rsidTr="003E6D00">
        <w:trPr>
          <w:trHeight w:val="270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«Пасхальный сувенир»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Благодарность </w:t>
            </w:r>
          </w:p>
        </w:tc>
      </w:tr>
      <w:tr w:rsidR="00227741" w:rsidRPr="003E6D00" w:rsidTr="003E6D00">
        <w:trPr>
          <w:trHeight w:val="255"/>
        </w:trPr>
        <w:tc>
          <w:tcPr>
            <w:tcW w:w="2151" w:type="dxa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«Пасхальный сувенир»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227741" w:rsidRPr="003E6D00" w:rsidTr="003E6D00">
        <w:trPr>
          <w:trHeight w:val="510"/>
        </w:trPr>
        <w:tc>
          <w:tcPr>
            <w:tcW w:w="2151" w:type="dxa"/>
            <w:vMerge w:val="restart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227741" w:rsidRPr="003E6D00" w:rsidTr="003E6D00">
        <w:trPr>
          <w:trHeight w:val="341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227741" w:rsidRPr="003E6D00" w:rsidTr="003E6D00">
        <w:trPr>
          <w:trHeight w:val="193"/>
        </w:trPr>
        <w:tc>
          <w:tcPr>
            <w:tcW w:w="2151" w:type="dxa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Поселковый 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«Новогоднее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снеготворчество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</w:p>
        </w:tc>
      </w:tr>
      <w:tr w:rsidR="00227741" w:rsidRPr="003E6D00" w:rsidTr="003E6D00">
        <w:trPr>
          <w:trHeight w:val="439"/>
        </w:trPr>
        <w:tc>
          <w:tcPr>
            <w:tcW w:w="2151" w:type="dxa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 – конкурс «Уголок дежурства»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7741" w:rsidRPr="003E6D00" w:rsidTr="003E6D00">
        <w:trPr>
          <w:trHeight w:val="450"/>
        </w:trPr>
        <w:tc>
          <w:tcPr>
            <w:tcW w:w="2151" w:type="dxa"/>
            <w:vMerge w:val="restart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Поселковый 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«Новогоднее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снеготворчество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Грамота 3 место</w:t>
            </w:r>
          </w:p>
        </w:tc>
      </w:tr>
      <w:tr w:rsidR="00227741" w:rsidRPr="003E6D00" w:rsidTr="003E6D00">
        <w:trPr>
          <w:trHeight w:val="401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Конкурс творческих поделок «С праздником белого месяца, посвященного празднику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227741" w:rsidRPr="003E6D00" w:rsidTr="003E6D00">
        <w:trPr>
          <w:trHeight w:val="341"/>
        </w:trPr>
        <w:tc>
          <w:tcPr>
            <w:tcW w:w="2151" w:type="dxa"/>
            <w:vMerge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Творческий конкурс поделок «Веселое солнышко»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227741" w:rsidRPr="003E6D00" w:rsidTr="003E6D00">
        <w:trPr>
          <w:trHeight w:val="743"/>
        </w:trPr>
        <w:tc>
          <w:tcPr>
            <w:tcW w:w="2151" w:type="dxa"/>
          </w:tcPr>
          <w:p w:rsidR="00227741" w:rsidRPr="003E6D00" w:rsidRDefault="00227741" w:rsidP="001138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Межрегиональный </w:t>
            </w:r>
          </w:p>
        </w:tc>
        <w:tc>
          <w:tcPr>
            <w:tcW w:w="5787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Воспитатель года </w:t>
            </w:r>
          </w:p>
        </w:tc>
        <w:tc>
          <w:tcPr>
            <w:tcW w:w="2068" w:type="dxa"/>
          </w:tcPr>
          <w:p w:rsidR="00227741" w:rsidRPr="003E6D00" w:rsidRDefault="00227741" w:rsidP="00113831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</w:tbl>
    <w:p w:rsidR="00113831" w:rsidRPr="003E6D00" w:rsidRDefault="00113831" w:rsidP="0044378A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1FF4" w:rsidRPr="003E6D00" w:rsidRDefault="00440916" w:rsidP="0044378A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На протяжении 2022 – 2023</w:t>
      </w:r>
      <w:r w:rsidR="00FD1FF4"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педагоги МБДОУ активно распространяли опыт работы, публикуя статьи, заметки, </w:t>
      </w:r>
      <w:proofErr w:type="gramStart"/>
      <w:r w:rsidR="00FD1FF4" w:rsidRPr="003E6D00">
        <w:rPr>
          <w:rFonts w:ascii="Times New Roman" w:eastAsia="Times New Roman" w:hAnsi="Times New Roman"/>
          <w:sz w:val="24"/>
          <w:szCs w:val="24"/>
          <w:lang w:eastAsia="ru-RU"/>
        </w:rPr>
        <w:t>видеоролики  в</w:t>
      </w:r>
      <w:proofErr w:type="gramEnd"/>
      <w:r w:rsidR="00FD1FF4"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районной газете «Байкальский меридиан», в группе ВК «Управление образ</w:t>
      </w:r>
      <w:r w:rsidR="00227741" w:rsidRPr="003E6D00">
        <w:rPr>
          <w:rFonts w:ascii="Times New Roman" w:eastAsia="Times New Roman" w:hAnsi="Times New Roman"/>
          <w:sz w:val="24"/>
          <w:szCs w:val="24"/>
          <w:lang w:eastAsia="ru-RU"/>
        </w:rPr>
        <w:t>ования Северобайкальский район» на сайте детского сада.</w:t>
      </w:r>
    </w:p>
    <w:p w:rsidR="00FD1FF4" w:rsidRPr="003E6D00" w:rsidRDefault="00FD1FF4" w:rsidP="0044378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Достижения воспитанников</w:t>
      </w:r>
    </w:p>
    <w:p w:rsidR="00FD1FF4" w:rsidRPr="003E6D00" w:rsidRDefault="00FD1FF4" w:rsidP="0044378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Активное участие в конкурсах принимали воспитанники ДОУ, что повышает их самооценку, помогает реализовать творческий потенциал и способствует успешной социализации детей.  Получили дипломы 1,2,3 степени.</w:t>
      </w:r>
    </w:p>
    <w:p w:rsidR="00FD1FF4" w:rsidRPr="003E6D00" w:rsidRDefault="00FD1FF4" w:rsidP="0044378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Таких как «Рождество в детском творчестве», «День Снеговика», «Просто космос», «Сквозь года...», </w:t>
      </w:r>
      <w:r w:rsidRPr="003E6D00">
        <w:rPr>
          <w:rFonts w:ascii="Times New Roman" w:hAnsi="Times New Roman"/>
          <w:sz w:val="24"/>
          <w:szCs w:val="24"/>
        </w:rPr>
        <w:t xml:space="preserve">«Светлая Пасха», «Спасибо Деду за Победу», </w:t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«Пришла коляда», «Пасхальный сувенир</w:t>
      </w:r>
      <w:proofErr w:type="gramStart"/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»,  «</w:t>
      </w:r>
      <w:proofErr w:type="spellStart"/>
      <w:proofErr w:type="gramEnd"/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Сагаалган</w:t>
      </w:r>
      <w:proofErr w:type="spellEnd"/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 -202</w:t>
      </w:r>
      <w:r w:rsidR="00227741" w:rsidRPr="003E6D0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» и др.</w:t>
      </w:r>
    </w:p>
    <w:p w:rsidR="00FD1FF4" w:rsidRPr="003E6D00" w:rsidRDefault="0044378A" w:rsidP="004437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lastRenderedPageBreak/>
        <w:tab/>
      </w:r>
      <w:r w:rsidR="00B637EB" w:rsidRPr="003E6D00">
        <w:rPr>
          <w:rFonts w:ascii="Times New Roman" w:hAnsi="Times New Roman"/>
          <w:sz w:val="24"/>
          <w:szCs w:val="24"/>
        </w:rPr>
        <w:t>Воспитанница группы «Капелька» Харченко Даша</w:t>
      </w:r>
      <w:r w:rsidR="00FD1FF4" w:rsidRPr="003E6D00">
        <w:rPr>
          <w:rFonts w:ascii="Times New Roman" w:hAnsi="Times New Roman"/>
          <w:sz w:val="24"/>
          <w:szCs w:val="24"/>
        </w:rPr>
        <w:t xml:space="preserve"> под руководством </w:t>
      </w:r>
      <w:proofErr w:type="spellStart"/>
      <w:proofErr w:type="gramStart"/>
      <w:r w:rsidR="00FD1FF4" w:rsidRPr="003E6D00">
        <w:rPr>
          <w:rFonts w:ascii="Times New Roman" w:hAnsi="Times New Roman"/>
          <w:sz w:val="24"/>
          <w:szCs w:val="24"/>
        </w:rPr>
        <w:t>муз.руководителя</w:t>
      </w:r>
      <w:proofErr w:type="spellEnd"/>
      <w:proofErr w:type="gramEnd"/>
      <w:r w:rsidR="00FD1FF4" w:rsidRPr="003E6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1FF4" w:rsidRPr="003E6D00">
        <w:rPr>
          <w:rFonts w:ascii="Times New Roman" w:hAnsi="Times New Roman"/>
          <w:sz w:val="24"/>
          <w:szCs w:val="24"/>
        </w:rPr>
        <w:t>Старюк</w:t>
      </w:r>
      <w:proofErr w:type="spellEnd"/>
      <w:r w:rsidR="00FD1FF4" w:rsidRPr="003E6D00">
        <w:rPr>
          <w:rFonts w:ascii="Times New Roman" w:hAnsi="Times New Roman"/>
          <w:sz w:val="24"/>
          <w:szCs w:val="24"/>
        </w:rPr>
        <w:t xml:space="preserve"> Т.</w:t>
      </w:r>
      <w:r w:rsidR="00B637EB" w:rsidRPr="003E6D00">
        <w:rPr>
          <w:rFonts w:ascii="Times New Roman" w:hAnsi="Times New Roman"/>
          <w:sz w:val="24"/>
          <w:szCs w:val="24"/>
        </w:rPr>
        <w:t>Ю. приняли участие и заняли 1</w:t>
      </w:r>
      <w:r w:rsidR="00FD1FF4" w:rsidRPr="003E6D00">
        <w:rPr>
          <w:rFonts w:ascii="Times New Roman" w:hAnsi="Times New Roman"/>
          <w:sz w:val="24"/>
          <w:szCs w:val="24"/>
        </w:rPr>
        <w:t xml:space="preserve"> место в районном конкурсе патриотической песни. </w:t>
      </w:r>
    </w:p>
    <w:p w:rsidR="00E3202B" w:rsidRPr="003E6D00" w:rsidRDefault="00E3202B" w:rsidP="00E3202B">
      <w:pPr>
        <w:pStyle w:val="a7"/>
        <w:tabs>
          <w:tab w:val="left" w:pos="1300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1.4. Система работы с родителями</w:t>
      </w:r>
      <w:r w:rsidRPr="003E6D0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D1FF4" w:rsidRPr="003E6D00" w:rsidRDefault="00FD1FF4" w:rsidP="001C26A3">
      <w:pPr>
        <w:pStyle w:val="a3"/>
        <w:shd w:val="clear" w:color="auto" w:fill="FFFFFF"/>
        <w:spacing w:line="360" w:lineRule="auto"/>
        <w:ind w:left="142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Взаимодействие с родителями остается актуальной темой на сегодняшний день.  В течение года в детском саду ведется систематическая и целенаправленная работа всего педагогического коллектива по взаимодействию с семьями воспитанников: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 - ознакомление с уставными и локальными документами;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заключение договоров с родителями вновь поступающих детей;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проведение родительских собраний;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экскурсии по детскому саду;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консультативные беседы по запросам родителей;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групповые досуговые мероприятия;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организация совместных дел, праздников, субботников;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изготовление снежных фигур;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участие в конкурсах;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пропаганда педагогических знаний родителям (выставки, информационные уголки);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анкетирование родителей;</w:t>
      </w:r>
    </w:p>
    <w:p w:rsidR="00FD1FF4" w:rsidRPr="003E6D00" w:rsidRDefault="00FD1FF4" w:rsidP="001C26A3">
      <w:pPr>
        <w:pStyle w:val="a3"/>
        <w:numPr>
          <w:ilvl w:val="0"/>
          <w:numId w:val="34"/>
        </w:numPr>
        <w:shd w:val="clear" w:color="auto" w:fill="FFFFFF"/>
        <w:spacing w:before="100" w:beforeAutospacing="1" w:afterAutospacing="1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- день открытых дверей.</w:t>
      </w:r>
    </w:p>
    <w:p w:rsidR="001C26A3" w:rsidRPr="003E6D00" w:rsidRDefault="00FD1FF4" w:rsidP="001C26A3">
      <w:pPr>
        <w:pStyle w:val="a3"/>
        <w:shd w:val="clear" w:color="auto" w:fill="FFFFFF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В дальнейшей работе, с целью большего охвата родителей и для достижения наибольшего </w:t>
      </w:r>
      <w:proofErr w:type="gramStart"/>
      <w:r w:rsidRPr="003E6D00">
        <w:rPr>
          <w:rFonts w:ascii="Times New Roman" w:hAnsi="Times New Roman"/>
          <w:sz w:val="24"/>
          <w:szCs w:val="24"/>
        </w:rPr>
        <w:t>результата,  педагоги</w:t>
      </w:r>
      <w:proofErr w:type="gramEnd"/>
      <w:r w:rsidRPr="003E6D00">
        <w:rPr>
          <w:rFonts w:ascii="Times New Roman" w:hAnsi="Times New Roman"/>
          <w:sz w:val="24"/>
          <w:szCs w:val="24"/>
        </w:rPr>
        <w:t xml:space="preserve"> продолжат использование нетрадиционных форм работы с родителями (собрания с элементами деловой игры, смотры-конкурсы результатов совместной деятельности родителей и детей и др.).</w:t>
      </w:r>
      <w:r w:rsidR="001C26A3" w:rsidRPr="003E6D00">
        <w:rPr>
          <w:rFonts w:ascii="Times New Roman" w:hAnsi="Times New Roman"/>
          <w:sz w:val="24"/>
          <w:szCs w:val="24"/>
        </w:rPr>
        <w:tab/>
      </w:r>
    </w:p>
    <w:p w:rsidR="00E3202B" w:rsidRPr="003E6D00" w:rsidRDefault="00E3202B" w:rsidP="001C26A3">
      <w:pPr>
        <w:pStyle w:val="a3"/>
        <w:shd w:val="clear" w:color="auto" w:fill="FFFFFF"/>
        <w:spacing w:after="0" w:line="360" w:lineRule="auto"/>
        <w:ind w:left="142" w:firstLine="566"/>
        <w:jc w:val="both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Мы постоянно стараемся вовлекать родителей в </w:t>
      </w:r>
      <w:proofErr w:type="spellStart"/>
      <w:r w:rsidRPr="003E6D00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-образовательный процесс приглашаем на открытые занятия, участие в мероприятиях, выставках, конкурсах. Уже традиционными стали такие мероприятия, как Осенняя выставка поделок, выполненных руками ребят и их родителей, выставка новогодних поделок «Новогодняя игрушка», </w:t>
      </w:r>
      <w:proofErr w:type="spellStart"/>
      <w:r w:rsidRPr="003E6D00">
        <w:rPr>
          <w:rFonts w:ascii="Times New Roman" w:hAnsi="Times New Roman"/>
          <w:sz w:val="24"/>
          <w:szCs w:val="24"/>
        </w:rPr>
        <w:t>военно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 – патриотическая игра «Зарница», посвященная Дню Великой Победы, День защиты детей. А также эффективными формами работы, мы считаем, являются консультации и анкетирование. Анкетный опрос, по итогам года, показал, что 98 % процентов родителей хорошо осведомлены о деятельности ДОУ. Они знают какие занятия проводятся с их детьми, какие </w:t>
      </w:r>
      <w:proofErr w:type="spellStart"/>
      <w:r w:rsidRPr="003E6D00">
        <w:rPr>
          <w:rFonts w:ascii="Times New Roman" w:hAnsi="Times New Roman"/>
          <w:sz w:val="24"/>
          <w:szCs w:val="24"/>
        </w:rPr>
        <w:t>общесадовые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 мероприятия проходят в детском саду и им нравятся в них участвовать. Образовательную деятельность педагогического коллектива детского сада в </w:t>
      </w:r>
      <w:r w:rsidR="00B637EB" w:rsidRPr="003E6D00">
        <w:rPr>
          <w:rFonts w:ascii="Times New Roman" w:hAnsi="Times New Roman"/>
          <w:sz w:val="24"/>
          <w:szCs w:val="24"/>
        </w:rPr>
        <w:t>2022 – 2023</w:t>
      </w:r>
      <w:r w:rsidRPr="003E6D00">
        <w:rPr>
          <w:rFonts w:ascii="Times New Roman" w:hAnsi="Times New Roman"/>
          <w:sz w:val="24"/>
          <w:szCs w:val="24"/>
        </w:rPr>
        <w:t xml:space="preserve"> учебном году 95% родителей оценили на отлично.</w:t>
      </w:r>
    </w:p>
    <w:p w:rsidR="00E3202B" w:rsidRPr="003E6D00" w:rsidRDefault="001C26A3" w:rsidP="001C26A3">
      <w:pPr>
        <w:pStyle w:val="a7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E6D00">
        <w:rPr>
          <w:rFonts w:ascii="Times New Roman" w:hAnsi="Times New Roman"/>
          <w:b w:val="0"/>
          <w:sz w:val="24"/>
          <w:szCs w:val="24"/>
        </w:rPr>
        <w:lastRenderedPageBreak/>
        <w:t>Проведено два общих родительских</w:t>
      </w:r>
      <w:r w:rsidR="00E3202B" w:rsidRPr="003E6D00">
        <w:rPr>
          <w:rFonts w:ascii="Times New Roman" w:hAnsi="Times New Roman"/>
          <w:b w:val="0"/>
          <w:sz w:val="24"/>
          <w:szCs w:val="24"/>
        </w:rPr>
        <w:t xml:space="preserve"> собрания, вначале учебного года, (в связи с пандемией, общение проходило в рамках онлайн) собрание для родителей вновь поступающих детей. В начале и конце учебного года в каждой возрастной группе проведены родительские онлайн собрания, на которых родителей познакомили с задачами воспитания и обучения детей на учебный год и итогами работы за год.</w:t>
      </w:r>
    </w:p>
    <w:p w:rsidR="00E3202B" w:rsidRPr="003E6D00" w:rsidRDefault="00E3202B" w:rsidP="00E3202B">
      <w:pPr>
        <w:pStyle w:val="a7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E6D00">
        <w:rPr>
          <w:rFonts w:ascii="Times New Roman" w:hAnsi="Times New Roman"/>
          <w:b w:val="0"/>
          <w:sz w:val="24"/>
          <w:szCs w:val="24"/>
        </w:rPr>
        <w:t>Пропаганда педагогических знаний ведется через систему наглядной информации. В групповых уголках для родителей помещаются консультативные материалы по всем разделам программы и в соответствии с годовым планом ДОО, имеются подборки методических рекомендаций</w:t>
      </w:r>
    </w:p>
    <w:p w:rsidR="00E3202B" w:rsidRPr="003E6D00" w:rsidRDefault="00E3202B" w:rsidP="00E3202B">
      <w:pPr>
        <w:pStyle w:val="a7"/>
        <w:tabs>
          <w:tab w:val="left" w:pos="993"/>
        </w:tabs>
        <w:spacing w:line="360" w:lineRule="auto"/>
        <w:ind w:firstLine="709"/>
        <w:jc w:val="both"/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</w:pPr>
      <w:r w:rsidRPr="003E6D00">
        <w:rPr>
          <w:rFonts w:ascii="Times New Roman" w:hAnsi="Times New Roman"/>
          <w:b w:val="0"/>
          <w:sz w:val="24"/>
          <w:szCs w:val="24"/>
        </w:rPr>
        <w:t xml:space="preserve">Проведено анкетирование родителей на предмет совершенствования сотрудничества между детским садом и семьей, в ходе которого выяснилось, что наибольший интерес у родителей вызывают интерактивные формы взаимодействия, а именно: дискуссии, деловые игры, образовательные </w:t>
      </w:r>
      <w:proofErr w:type="spellStart"/>
      <w:r w:rsidRPr="003E6D00">
        <w:rPr>
          <w:rFonts w:ascii="Times New Roman" w:hAnsi="Times New Roman"/>
          <w:b w:val="0"/>
          <w:sz w:val="24"/>
          <w:szCs w:val="24"/>
        </w:rPr>
        <w:t>квесты</w:t>
      </w:r>
      <w:proofErr w:type="spellEnd"/>
      <w:r w:rsidRPr="003E6D00">
        <w:rPr>
          <w:rFonts w:ascii="Times New Roman" w:hAnsi="Times New Roman"/>
          <w:b w:val="0"/>
          <w:sz w:val="24"/>
          <w:szCs w:val="24"/>
        </w:rPr>
        <w:t xml:space="preserve">, совместные мероприятия для родителей с детьми. </w:t>
      </w:r>
    </w:p>
    <w:p w:rsidR="00E3202B" w:rsidRPr="003E6D00" w:rsidRDefault="00E3202B" w:rsidP="00E3202B">
      <w:pPr>
        <w:pStyle w:val="a7"/>
        <w:tabs>
          <w:tab w:val="left" w:pos="1300"/>
        </w:tabs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1.5. Итоги административно-хозяйственной работы.</w:t>
      </w:r>
      <w:r w:rsidR="00320240" w:rsidRPr="003E6D00">
        <w:rPr>
          <w:rFonts w:ascii="Times New Roman" w:hAnsi="Times New Roman"/>
          <w:sz w:val="24"/>
          <w:szCs w:val="24"/>
        </w:rPr>
        <w:t xml:space="preserve"> </w:t>
      </w:r>
    </w:p>
    <w:p w:rsidR="001C26A3" w:rsidRPr="003E6D00" w:rsidRDefault="001C26A3" w:rsidP="001C26A3">
      <w:pPr>
        <w:widowControl w:val="0"/>
        <w:autoSpaceDE w:val="0"/>
        <w:autoSpaceDN w:val="0"/>
        <w:spacing w:after="0" w:line="360" w:lineRule="auto"/>
        <w:ind w:left="302" w:right="224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В Детском саду сформирована материально-техническая база для реализации</w:t>
      </w:r>
      <w:r w:rsidRPr="003E6D00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 xml:space="preserve">образовательных программ, жизнеобеспечения и развития детей. </w:t>
      </w:r>
    </w:p>
    <w:p w:rsidR="001C26A3" w:rsidRPr="003E6D00" w:rsidRDefault="001C26A3" w:rsidP="00B637EB">
      <w:pPr>
        <w:widowControl w:val="0"/>
        <w:autoSpaceDE w:val="0"/>
        <w:autoSpaceDN w:val="0"/>
        <w:spacing w:after="0" w:line="360" w:lineRule="auto"/>
        <w:ind w:left="302" w:right="224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В Детском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саду</w:t>
      </w:r>
      <w:r w:rsidRPr="003E6D0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оборудованы</w:t>
      </w:r>
      <w:r w:rsidRPr="003E6D0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3E6D00">
        <w:rPr>
          <w:rFonts w:ascii="Times New Roman" w:eastAsia="Times New Roman" w:hAnsi="Times New Roman"/>
          <w:sz w:val="24"/>
          <w:szCs w:val="24"/>
        </w:rPr>
        <w:t>помещения:</w:t>
      </w:r>
      <w:r w:rsidRPr="003E6D00">
        <w:rPr>
          <w:rFonts w:ascii="Times New Roman" w:hAnsi="Times New Roman"/>
          <w:sz w:val="24"/>
          <w:szCs w:val="24"/>
        </w:rPr>
        <w:t>групповые</w:t>
      </w:r>
      <w:proofErr w:type="spellEnd"/>
      <w:proofErr w:type="gramEnd"/>
      <w:r w:rsidRPr="003E6D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помещения</w:t>
      </w:r>
      <w:r w:rsidRPr="003E6D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–</w:t>
      </w:r>
      <w:r w:rsidRPr="003E6D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7;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7"/>
        </w:numPr>
        <w:autoSpaceDE w:val="0"/>
        <w:autoSpaceDN w:val="0"/>
        <w:spacing w:before="100" w:beforeAutospacing="1" w:after="0" w:afterAutospacing="1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кабинет</w:t>
      </w:r>
      <w:r w:rsidRPr="003E6D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заведующего</w:t>
      </w:r>
      <w:r w:rsidRPr="003E6D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–</w:t>
      </w:r>
      <w:r w:rsidRPr="003E6D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1;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7"/>
        </w:numPr>
        <w:autoSpaceDE w:val="0"/>
        <w:autoSpaceDN w:val="0"/>
        <w:spacing w:before="100" w:beforeAutospacing="1" w:after="0" w:afterAutospacing="1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методический</w:t>
      </w:r>
      <w:r w:rsidRPr="003E6D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кабинет</w:t>
      </w:r>
      <w:r w:rsidRPr="003E6D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– 1;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7"/>
        </w:numPr>
        <w:autoSpaceDE w:val="0"/>
        <w:autoSpaceDN w:val="0"/>
        <w:spacing w:before="100" w:beforeAutospacing="1" w:after="0" w:afterAutospacing="1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пищеблок –</w:t>
      </w:r>
      <w:r w:rsidRPr="003E6D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1;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7"/>
        </w:numPr>
        <w:autoSpaceDE w:val="0"/>
        <w:autoSpaceDN w:val="0"/>
        <w:spacing w:before="100" w:beforeAutospacing="1" w:after="0" w:afterAutospacing="1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прачечная</w:t>
      </w:r>
      <w:r w:rsidRPr="003E6D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–</w:t>
      </w:r>
      <w:r w:rsidRPr="003E6D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1;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7"/>
        </w:numPr>
        <w:autoSpaceDE w:val="0"/>
        <w:autoSpaceDN w:val="0"/>
        <w:spacing w:before="100" w:beforeAutospacing="1" w:after="0" w:afterAutospacing="1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медицинский кабинет</w:t>
      </w:r>
      <w:r w:rsidRPr="003E6D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–</w:t>
      </w:r>
      <w:r w:rsidRPr="003E6D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1;</w:t>
      </w:r>
    </w:p>
    <w:p w:rsidR="001C26A3" w:rsidRPr="003E6D00" w:rsidRDefault="001C26A3" w:rsidP="003E6D00">
      <w:pPr>
        <w:pStyle w:val="a3"/>
        <w:widowControl w:val="0"/>
        <w:numPr>
          <w:ilvl w:val="0"/>
          <w:numId w:val="37"/>
        </w:numPr>
        <w:autoSpaceDE w:val="0"/>
        <w:autoSpaceDN w:val="0"/>
        <w:spacing w:after="0" w:afterAutospacing="1" w:line="24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изолятор –</w:t>
      </w:r>
      <w:r w:rsidRPr="003E6D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E6D00">
        <w:rPr>
          <w:rFonts w:ascii="Times New Roman" w:hAnsi="Times New Roman"/>
          <w:sz w:val="24"/>
          <w:szCs w:val="24"/>
        </w:rPr>
        <w:t>1;</w:t>
      </w:r>
    </w:p>
    <w:p w:rsidR="001C26A3" w:rsidRDefault="001C26A3" w:rsidP="003E6D00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Развивающие центры:</w:t>
      </w:r>
    </w:p>
    <w:p w:rsidR="003E6D00" w:rsidRPr="003E6D00" w:rsidRDefault="003E6D00" w:rsidP="003E6D00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/>
          <w:sz w:val="24"/>
          <w:szCs w:val="24"/>
        </w:rPr>
      </w:pPr>
    </w:p>
    <w:p w:rsidR="001C26A3" w:rsidRPr="003E6D00" w:rsidRDefault="001C26A3" w:rsidP="003E6D00">
      <w:pPr>
        <w:pStyle w:val="a3"/>
        <w:widowControl w:val="0"/>
        <w:numPr>
          <w:ilvl w:val="0"/>
          <w:numId w:val="38"/>
        </w:numPr>
        <w:autoSpaceDE w:val="0"/>
        <w:autoSpaceDN w:val="0"/>
        <w:spacing w:after="0" w:afterAutospacing="1" w:line="360" w:lineRule="auto"/>
        <w:ind w:left="142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Музыкальный зал «Не скучный сад»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8"/>
        </w:numPr>
        <w:autoSpaceDE w:val="0"/>
        <w:autoSpaceDN w:val="0"/>
        <w:spacing w:before="100" w:beforeAutospacing="1" w:after="0" w:afterAutospacing="1" w:line="360" w:lineRule="auto"/>
        <w:ind w:left="142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Физкультурный зал «Крепыш»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8"/>
        </w:numPr>
        <w:autoSpaceDE w:val="0"/>
        <w:autoSpaceDN w:val="0"/>
        <w:spacing w:before="100" w:beforeAutospacing="1" w:after="0" w:afterAutospacing="1" w:line="360" w:lineRule="auto"/>
        <w:ind w:left="142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Центр культуры и творчества «Радуга»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8"/>
        </w:numPr>
        <w:autoSpaceDE w:val="0"/>
        <w:autoSpaceDN w:val="0"/>
        <w:spacing w:before="100" w:beforeAutospacing="1" w:after="0" w:afterAutospacing="1" w:line="360" w:lineRule="auto"/>
        <w:ind w:left="142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Центр экологии и науки «Лаборатория «Всезнайка»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8"/>
        </w:numPr>
        <w:autoSpaceDE w:val="0"/>
        <w:autoSpaceDN w:val="0"/>
        <w:spacing w:before="100" w:beforeAutospacing="1" w:after="0" w:afterAutospacing="1" w:line="360" w:lineRule="auto"/>
        <w:ind w:left="142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Развивающий центр «Лабиринты игры» (по играм </w:t>
      </w:r>
      <w:proofErr w:type="spellStart"/>
      <w:r w:rsidRPr="003E6D00">
        <w:rPr>
          <w:rFonts w:ascii="Times New Roman" w:hAnsi="Times New Roman"/>
          <w:sz w:val="24"/>
          <w:szCs w:val="24"/>
        </w:rPr>
        <w:t>Воскобовича</w:t>
      </w:r>
      <w:proofErr w:type="spellEnd"/>
      <w:r w:rsidRPr="003E6D00">
        <w:rPr>
          <w:rFonts w:ascii="Times New Roman" w:hAnsi="Times New Roman"/>
          <w:sz w:val="24"/>
          <w:szCs w:val="24"/>
        </w:rPr>
        <w:t>)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8"/>
        </w:numPr>
        <w:autoSpaceDE w:val="0"/>
        <w:autoSpaceDN w:val="0"/>
        <w:spacing w:before="100" w:beforeAutospacing="1" w:after="0" w:afterAutospacing="1" w:line="360" w:lineRule="auto"/>
        <w:ind w:left="142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Интеллектуальный центр «Шахматы»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8"/>
        </w:numPr>
        <w:autoSpaceDE w:val="0"/>
        <w:autoSpaceDN w:val="0"/>
        <w:spacing w:before="100" w:beforeAutospacing="1" w:after="0" w:afterAutospacing="1" w:line="360" w:lineRule="auto"/>
        <w:ind w:left="142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Игровой центр «</w:t>
      </w:r>
      <w:proofErr w:type="spellStart"/>
      <w:r w:rsidRPr="003E6D00">
        <w:rPr>
          <w:rFonts w:ascii="Times New Roman" w:hAnsi="Times New Roman"/>
          <w:sz w:val="24"/>
          <w:szCs w:val="24"/>
        </w:rPr>
        <w:t>ИгроГрад</w:t>
      </w:r>
      <w:proofErr w:type="spellEnd"/>
      <w:r w:rsidRPr="003E6D00">
        <w:rPr>
          <w:rFonts w:ascii="Times New Roman" w:hAnsi="Times New Roman"/>
          <w:sz w:val="24"/>
          <w:szCs w:val="24"/>
        </w:rPr>
        <w:t>» (центр сюжетно-ролевых игр)</w:t>
      </w:r>
    </w:p>
    <w:p w:rsidR="001C26A3" w:rsidRPr="003E6D00" w:rsidRDefault="001C26A3" w:rsidP="00B32A50">
      <w:pPr>
        <w:pStyle w:val="a3"/>
        <w:widowControl w:val="0"/>
        <w:numPr>
          <w:ilvl w:val="0"/>
          <w:numId w:val="38"/>
        </w:numPr>
        <w:autoSpaceDE w:val="0"/>
        <w:autoSpaceDN w:val="0"/>
        <w:spacing w:before="100" w:beforeAutospacing="1" w:after="0" w:afterAutospacing="1" w:line="360" w:lineRule="auto"/>
        <w:ind w:left="142" w:hanging="284"/>
        <w:contextualSpacing w:val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Бассейн «</w:t>
      </w:r>
      <w:proofErr w:type="spellStart"/>
      <w:r w:rsidRPr="003E6D00">
        <w:rPr>
          <w:rFonts w:ascii="Times New Roman" w:hAnsi="Times New Roman"/>
          <w:sz w:val="24"/>
          <w:szCs w:val="24"/>
        </w:rPr>
        <w:t>Дельфиненок</w:t>
      </w:r>
      <w:proofErr w:type="spellEnd"/>
      <w:r w:rsidRPr="003E6D00">
        <w:rPr>
          <w:rFonts w:ascii="Times New Roman" w:hAnsi="Times New Roman"/>
          <w:sz w:val="24"/>
          <w:szCs w:val="24"/>
        </w:rPr>
        <w:t>»</w:t>
      </w:r>
    </w:p>
    <w:p w:rsidR="003E6D00" w:rsidRDefault="003E6D00" w:rsidP="00B32A50">
      <w:pPr>
        <w:pStyle w:val="a3"/>
        <w:widowControl w:val="0"/>
        <w:autoSpaceDE w:val="0"/>
        <w:autoSpaceDN w:val="0"/>
        <w:spacing w:after="0" w:line="360" w:lineRule="auto"/>
        <w:ind w:left="0" w:right="226" w:firstLine="142"/>
        <w:jc w:val="both"/>
        <w:rPr>
          <w:rFonts w:ascii="Times New Roman" w:hAnsi="Times New Roman"/>
          <w:sz w:val="24"/>
          <w:szCs w:val="24"/>
        </w:rPr>
      </w:pPr>
    </w:p>
    <w:p w:rsidR="001C26A3" w:rsidRPr="003E6D00" w:rsidRDefault="00B637EB" w:rsidP="00B32A50">
      <w:pPr>
        <w:pStyle w:val="a3"/>
        <w:widowControl w:val="0"/>
        <w:autoSpaceDE w:val="0"/>
        <w:autoSpaceDN w:val="0"/>
        <w:spacing w:after="0" w:line="360" w:lineRule="auto"/>
        <w:ind w:left="0" w:right="226" w:firstLine="142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lastRenderedPageBreak/>
        <w:t>За 2022 – 2023</w:t>
      </w:r>
      <w:r w:rsidR="001C26A3" w:rsidRPr="003E6D00">
        <w:rPr>
          <w:rFonts w:ascii="Times New Roman" w:hAnsi="Times New Roman"/>
          <w:sz w:val="24"/>
          <w:szCs w:val="24"/>
        </w:rPr>
        <w:t xml:space="preserve"> учебный год обновили</w:t>
      </w:r>
      <w:r w:rsidR="001C26A3" w:rsidRPr="003E6D00">
        <w:rPr>
          <w:rFonts w:ascii="Times New Roman" w:hAnsi="Times New Roman"/>
          <w:spacing w:val="1"/>
          <w:sz w:val="24"/>
          <w:szCs w:val="24"/>
        </w:rPr>
        <w:t xml:space="preserve"> развивающую </w:t>
      </w:r>
      <w:r w:rsidR="001C26A3" w:rsidRPr="003E6D00">
        <w:rPr>
          <w:rFonts w:ascii="Times New Roman" w:hAnsi="Times New Roman"/>
          <w:sz w:val="24"/>
          <w:szCs w:val="24"/>
        </w:rPr>
        <w:t>предметно-</w:t>
      </w:r>
      <w:proofErr w:type="gramStart"/>
      <w:r w:rsidR="001C26A3" w:rsidRPr="003E6D00">
        <w:rPr>
          <w:rFonts w:ascii="Times New Roman" w:hAnsi="Times New Roman"/>
          <w:sz w:val="24"/>
          <w:szCs w:val="24"/>
        </w:rPr>
        <w:t xml:space="preserve">пространственную </w:t>
      </w:r>
      <w:r w:rsidR="001C26A3" w:rsidRPr="003E6D0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C26A3" w:rsidRPr="003E6D00">
        <w:rPr>
          <w:rFonts w:ascii="Times New Roman" w:hAnsi="Times New Roman"/>
          <w:sz w:val="24"/>
          <w:szCs w:val="24"/>
        </w:rPr>
        <w:t>среду</w:t>
      </w:r>
      <w:proofErr w:type="gramEnd"/>
      <w:r w:rsidR="001C26A3" w:rsidRPr="003E6D00">
        <w:rPr>
          <w:rFonts w:ascii="Times New Roman" w:hAnsi="Times New Roman"/>
          <w:spacing w:val="1"/>
          <w:sz w:val="24"/>
          <w:szCs w:val="24"/>
        </w:rPr>
        <w:t xml:space="preserve"> ДОУ. Коридоры детского сада обновили новыми стендами («Пожарная охран», «Охрана труда», «Антитеррор», методический стенд и др.)</w:t>
      </w:r>
    </w:p>
    <w:p w:rsidR="001C26A3" w:rsidRPr="003E6D00" w:rsidRDefault="001C26A3" w:rsidP="00B32A50">
      <w:pPr>
        <w:pStyle w:val="a3"/>
        <w:widowControl w:val="0"/>
        <w:autoSpaceDE w:val="0"/>
        <w:autoSpaceDN w:val="0"/>
        <w:spacing w:after="0" w:line="360" w:lineRule="auto"/>
        <w:ind w:left="0" w:right="226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Для развивающего центра «</w:t>
      </w:r>
      <w:proofErr w:type="spellStart"/>
      <w:r w:rsidRPr="003E6D00">
        <w:rPr>
          <w:rFonts w:ascii="Times New Roman" w:hAnsi="Times New Roman"/>
          <w:sz w:val="24"/>
          <w:szCs w:val="24"/>
        </w:rPr>
        <w:t>ИгроГрад</w:t>
      </w:r>
      <w:proofErr w:type="spellEnd"/>
      <w:r w:rsidRPr="003E6D00">
        <w:rPr>
          <w:rFonts w:ascii="Times New Roman" w:hAnsi="Times New Roman"/>
          <w:sz w:val="24"/>
          <w:szCs w:val="24"/>
        </w:rPr>
        <w:t>», сюжетно – ролевых игр приобрели детскую игровую мебель, закупили атрибуты и игрушки. Многое педагоги сделали своими руками.</w:t>
      </w:r>
    </w:p>
    <w:p w:rsidR="001C26A3" w:rsidRPr="003E6D00" w:rsidRDefault="001C26A3" w:rsidP="00B32A50">
      <w:pPr>
        <w:widowControl w:val="0"/>
        <w:autoSpaceDE w:val="0"/>
        <w:autoSpaceDN w:val="0"/>
        <w:spacing w:after="0" w:line="360" w:lineRule="auto"/>
        <w:ind w:right="226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В исследовательский центр «Лаборатория Всезнайка», закупили микроскопы, необходимый материал для проведения экспериментирования.</w:t>
      </w:r>
    </w:p>
    <w:p w:rsidR="001C26A3" w:rsidRPr="003E6D00" w:rsidRDefault="001C26A3" w:rsidP="003E6D00">
      <w:pPr>
        <w:widowControl w:val="0"/>
        <w:autoSpaceDE w:val="0"/>
        <w:autoSpaceDN w:val="0"/>
        <w:spacing w:after="0" w:line="360" w:lineRule="auto"/>
        <w:ind w:left="662" w:right="226" w:hanging="662"/>
        <w:jc w:val="both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Физкультурный зал «Крепыш» пополнили физкультурным оборудованием (мячи </w:t>
      </w:r>
      <w:r w:rsidRPr="003E6D00">
        <w:rPr>
          <w:rFonts w:ascii="Times New Roman" w:hAnsi="Times New Roman"/>
          <w:sz w:val="24"/>
          <w:szCs w:val="24"/>
          <w:lang w:val="en-US"/>
        </w:rPr>
        <w:t>D</w:t>
      </w:r>
      <w:r w:rsidRPr="003E6D00">
        <w:rPr>
          <w:rFonts w:ascii="Times New Roman" w:hAnsi="Times New Roman"/>
          <w:sz w:val="24"/>
          <w:szCs w:val="24"/>
        </w:rPr>
        <w:t xml:space="preserve">- 30 см, 20 см; </w:t>
      </w:r>
      <w:proofErr w:type="spellStart"/>
      <w:r w:rsidRPr="003E6D00">
        <w:rPr>
          <w:rFonts w:ascii="Times New Roman" w:hAnsi="Times New Roman"/>
          <w:sz w:val="24"/>
          <w:szCs w:val="24"/>
        </w:rPr>
        <w:t>фитболы</w:t>
      </w:r>
      <w:proofErr w:type="spellEnd"/>
      <w:r w:rsidRPr="003E6D00">
        <w:rPr>
          <w:rFonts w:ascii="Times New Roman" w:hAnsi="Times New Roman"/>
          <w:sz w:val="24"/>
          <w:szCs w:val="24"/>
        </w:rPr>
        <w:t xml:space="preserve"> больших размеров).</w:t>
      </w:r>
    </w:p>
    <w:p w:rsidR="001C26A3" w:rsidRPr="003E6D00" w:rsidRDefault="001C26A3" w:rsidP="003E6D00">
      <w:pPr>
        <w:widowControl w:val="0"/>
        <w:autoSpaceDE w:val="0"/>
        <w:autoSpaceDN w:val="0"/>
        <w:spacing w:after="0" w:line="360" w:lineRule="auto"/>
        <w:ind w:right="226" w:firstLine="189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При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создании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предметно-развивающей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среды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воспитатели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учитывают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возрастные, индивидуальные особенности детей своей группы. Оборудованы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групповые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комнаты,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включающие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игровую,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познавательную,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обеденную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зоны.</w:t>
      </w:r>
    </w:p>
    <w:p w:rsidR="001C26A3" w:rsidRPr="003E6D00" w:rsidRDefault="001C26A3" w:rsidP="00B32A50">
      <w:pPr>
        <w:widowControl w:val="0"/>
        <w:autoSpaceDE w:val="0"/>
        <w:autoSpaceDN w:val="0"/>
        <w:spacing w:after="0" w:line="360" w:lineRule="auto"/>
        <w:ind w:right="228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sz w:val="24"/>
          <w:szCs w:val="24"/>
        </w:rPr>
        <w:t>Материально-техническое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состояние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Детского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сада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и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территории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соответствует действующим санитарно-эпидемиологическим требованиям к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устройству,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содержанию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и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организации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режима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работы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в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дошкольных</w:t>
      </w:r>
      <w:r w:rsidRPr="003E6D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организациях,</w:t>
      </w:r>
      <w:r w:rsidRPr="003E6D0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правилам</w:t>
      </w:r>
      <w:r w:rsidRPr="003E6D0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пожарной</w:t>
      </w:r>
      <w:r w:rsidRPr="003E6D0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безопасности,</w:t>
      </w:r>
      <w:r w:rsidRPr="003E6D0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требованиям</w:t>
      </w:r>
      <w:r w:rsidRPr="003E6D0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охраны</w:t>
      </w:r>
      <w:r w:rsidRPr="003E6D0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3E6D00">
        <w:rPr>
          <w:rFonts w:ascii="Times New Roman" w:eastAsia="Times New Roman" w:hAnsi="Times New Roman"/>
          <w:sz w:val="24"/>
          <w:szCs w:val="24"/>
        </w:rPr>
        <w:t>труда.</w:t>
      </w:r>
    </w:p>
    <w:p w:rsidR="001C26A3" w:rsidRPr="003E6D00" w:rsidRDefault="001C26A3" w:rsidP="001C26A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Анализ работы педагогического коллектива за прошедший 202</w:t>
      </w:r>
      <w:r w:rsidR="00B637EB" w:rsidRPr="003E6D0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637EB" w:rsidRPr="003E6D0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показал стабильность и позитивную динамику по всем направлениям развития, основные направления этого учебного года считаются выполненными. </w:t>
      </w:r>
      <w:r w:rsidRPr="003E6D0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 </w:t>
      </w:r>
      <w:r w:rsidRPr="003E6D00"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3E6D0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позволяющих развивать соответствующие знания, умения и навыки.</w:t>
      </w:r>
    </w:p>
    <w:p w:rsidR="001C26A3" w:rsidRPr="003E6D00" w:rsidRDefault="001C26A3" w:rsidP="001C26A3">
      <w:pPr>
        <w:tabs>
          <w:tab w:val="left" w:pos="7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color w:val="111111"/>
          <w:sz w:val="24"/>
          <w:szCs w:val="24"/>
          <w:shd w:val="clear" w:color="auto" w:fill="FFFFFF"/>
          <w:lang w:eastAsia="ru-RU"/>
        </w:rPr>
        <w:t>  </w:t>
      </w:r>
      <w:r w:rsidRPr="003E6D00">
        <w:rPr>
          <w:rFonts w:ascii="Times New Roman" w:eastAsia="Times New Roman" w:hAnsi="Times New Roman"/>
          <w:color w:val="555555"/>
          <w:sz w:val="24"/>
          <w:szCs w:val="24"/>
          <w:shd w:val="clear" w:color="auto" w:fill="FFFFFF"/>
          <w:lang w:eastAsia="ru-RU"/>
        </w:rPr>
        <w:t>  </w:t>
      </w:r>
      <w:r w:rsidRPr="003E6D00">
        <w:rPr>
          <w:rFonts w:ascii="Times New Roman" w:eastAsia="Times New Roman" w:hAnsi="Times New Roman"/>
          <w:color w:val="555555"/>
          <w:sz w:val="24"/>
          <w:szCs w:val="24"/>
          <w:shd w:val="clear" w:color="auto" w:fill="FFFFFF"/>
          <w:lang w:eastAsia="ru-RU"/>
        </w:rPr>
        <w:tab/>
      </w:r>
      <w:r w:rsidRPr="003E6D00">
        <w:rPr>
          <w:rFonts w:ascii="Times New Roman" w:eastAsia="Times New Roman" w:hAnsi="Times New Roman"/>
          <w:sz w:val="24"/>
          <w:szCs w:val="24"/>
          <w:lang w:eastAsia="ru-RU"/>
        </w:rPr>
        <w:t>Подводя итоги за прошедший учебный год можно сказать, что цель и задачи, поставленные перед педагогами ДОУ, выполнены. Годовой план работы ДОУ реализован.</w:t>
      </w:r>
    </w:p>
    <w:p w:rsidR="0044378A" w:rsidRPr="003E6D00" w:rsidRDefault="0044378A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rStyle w:val="a5"/>
          <w:bdr w:val="none" w:sz="0" w:space="0" w:color="auto" w:frame="1"/>
        </w:rPr>
        <w:t>РАЗДЕЛ II</w:t>
      </w: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rStyle w:val="a5"/>
          <w:bdr w:val="none" w:sz="0" w:space="0" w:color="auto" w:frame="1"/>
        </w:rPr>
        <w:t>Работа с кадрами</w:t>
      </w:r>
    </w:p>
    <w:p w:rsidR="00E3202B" w:rsidRPr="003E6D00" w:rsidRDefault="00E3202B" w:rsidP="00E3202B">
      <w:pPr>
        <w:spacing w:after="0" w:line="360" w:lineRule="auto"/>
        <w:ind w:firstLine="70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E6D00">
        <w:rPr>
          <w:rStyle w:val="a5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3E6D00">
        <w:rPr>
          <w:rFonts w:ascii="Times New Roman" w:hAnsi="Times New Roman"/>
          <w:sz w:val="24"/>
          <w:szCs w:val="24"/>
        </w:rPr>
        <w:t xml:space="preserve"> организовать эффективную кадровую политику по реализации ФГОС ДОУ, повысить профессиональную компетентность педагогов, совершенствовать педагогическое мастерство.</w:t>
      </w:r>
    </w:p>
    <w:p w:rsidR="00E3202B" w:rsidRPr="003E6D00" w:rsidRDefault="00B637EB" w:rsidP="00E3202B">
      <w:pPr>
        <w:spacing w:after="16" w:line="360" w:lineRule="auto"/>
        <w:ind w:right="25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E6D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Расстановка кадров в 2023-2024</w:t>
      </w:r>
      <w:r w:rsidR="00E3202B" w:rsidRPr="003E6D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0491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2127"/>
        <w:gridCol w:w="1701"/>
        <w:gridCol w:w="920"/>
        <w:gridCol w:w="1489"/>
        <w:gridCol w:w="993"/>
      </w:tblGrid>
      <w:tr w:rsidR="0044378A" w:rsidRPr="003E6D00" w:rsidTr="00FD510B"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78A" w:rsidRPr="003E6D00" w:rsidRDefault="0044378A" w:rsidP="006A7C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78A" w:rsidRPr="003E6D00" w:rsidRDefault="0044378A" w:rsidP="006A7C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Ф.И.О. педагогов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78A" w:rsidRPr="003E6D00" w:rsidRDefault="0044378A" w:rsidP="006A7C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78A" w:rsidRPr="003E6D00" w:rsidRDefault="0044378A" w:rsidP="006A7C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44378A" w:rsidRPr="003E6D00" w:rsidRDefault="0044378A" w:rsidP="006A7C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78A" w:rsidRPr="003E6D00" w:rsidRDefault="0044378A" w:rsidP="006A7C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78A" w:rsidRPr="003E6D00" w:rsidRDefault="0044378A" w:rsidP="006A7C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44378A" w:rsidRPr="003E6D00" w:rsidTr="00FD510B"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44378A" w:rsidP="00552F5B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44378A" w:rsidP="004437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Другова Т.Л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44378A" w:rsidP="004437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EC454D" w:rsidP="004437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  <w:r w:rsidR="0044378A"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44378A" w:rsidP="0044378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56703D" w:rsidP="0044378A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4378A" w:rsidRPr="003E6D00" w:rsidTr="00FD510B"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44378A" w:rsidP="0044378A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Музыкальный руководитель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44378A" w:rsidP="0044378A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Старюк</w:t>
            </w:r>
            <w:proofErr w:type="spellEnd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Т.Ю.</w:t>
            </w:r>
          </w:p>
          <w:p w:rsidR="0044378A" w:rsidRPr="003E6D00" w:rsidRDefault="0044378A" w:rsidP="0044378A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44378A" w:rsidP="0044378A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44378A" w:rsidRPr="003E6D00" w:rsidRDefault="0044378A" w:rsidP="0044378A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EC454D" w:rsidP="0044378A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 г</w:t>
            </w:r>
          </w:p>
          <w:p w:rsidR="0044378A" w:rsidRPr="003E6D00" w:rsidRDefault="0044378A" w:rsidP="0044378A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44378A" w:rsidP="0044378A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44378A" w:rsidRPr="003E6D00" w:rsidRDefault="0044378A" w:rsidP="0044378A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EC454D" w:rsidP="0044378A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51</w:t>
            </w:r>
          </w:p>
          <w:p w:rsidR="0044378A" w:rsidRPr="003E6D00" w:rsidRDefault="0044378A" w:rsidP="0044378A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378A" w:rsidRPr="003E6D00" w:rsidTr="00FD510B"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44378A" w:rsidP="0044378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Инструктор по физ. воспитанию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EC454D" w:rsidP="0044378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Хлебникова А.А.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Сред. спец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552F5B" w:rsidP="00443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01,05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552F5B" w:rsidP="00443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78A" w:rsidRPr="003E6D00" w:rsidRDefault="00552F5B" w:rsidP="0044378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EC454D" w:rsidRPr="003E6D00" w:rsidTr="00FD510B"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Конева Г.И.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2D3CD7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Сред.спец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552F5B" w:rsidP="00EC454D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б/к</w:t>
            </w:r>
          </w:p>
          <w:p w:rsidR="00EC454D" w:rsidRPr="003E6D00" w:rsidRDefault="00EC454D" w:rsidP="00EC454D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EC454D" w:rsidRPr="003E6D00" w:rsidTr="00FD510B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Группы ДОУ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ФИО педагогов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EC454D" w:rsidRPr="003E6D00" w:rsidTr="00FD510B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 младшая группа «Колокольчик»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Петрова Т.Ф.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Сафонова Н.А.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  <w:p w:rsidR="00EC454D" w:rsidRPr="003E6D00" w:rsidRDefault="0056703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 г</w:t>
            </w:r>
          </w:p>
          <w:p w:rsidR="00EC454D" w:rsidRPr="003E6D00" w:rsidRDefault="00552F5B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EC454D" w:rsidRPr="003E6D00" w:rsidRDefault="002D3CD7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Соответст</w:t>
            </w:r>
            <w:proofErr w:type="spellEnd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552F5B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 г</w:t>
            </w:r>
          </w:p>
          <w:p w:rsidR="00EC454D" w:rsidRPr="003E6D00" w:rsidRDefault="00552F5B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43</w:t>
            </w:r>
            <w:r w:rsidR="00EC454D"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EC454D" w:rsidRPr="003E6D00" w:rsidTr="00FD510B">
        <w:trPr>
          <w:trHeight w:val="7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Вторая младшая группа «Капелька»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Намдакова</w:t>
            </w:r>
            <w:proofErr w:type="spellEnd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Антипина Е.Ф.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15089C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33,05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  <w:r w:rsidR="0015089C"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51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EC454D" w:rsidRPr="003E6D00" w:rsidTr="00FD510B">
        <w:trPr>
          <w:trHeight w:val="7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Средняя группа «Улыбка»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Рыбакова Н.В.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Гречихина</w:t>
            </w:r>
            <w:proofErr w:type="spellEnd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56703D" w:rsidP="005670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  <w:p w:rsidR="00EC454D" w:rsidRPr="003E6D00" w:rsidRDefault="0056703D" w:rsidP="005670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552F5B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47</w:t>
            </w:r>
            <w:r w:rsidR="00EC454D"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EC454D" w:rsidRPr="003E6D00" w:rsidTr="00FD510B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Старшая  группа «Родничок»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Пилипенко Т.В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Фомина Л.Н.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03D" w:rsidRPr="003E6D00" w:rsidRDefault="0056703D" w:rsidP="005670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  <w:p w:rsidR="00EC454D" w:rsidRPr="003E6D00" w:rsidRDefault="0056703D" w:rsidP="0056703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15089C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10,08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  <w:r w:rsidR="0015089C"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,11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0B" w:rsidRPr="003E6D00" w:rsidRDefault="00EC454D" w:rsidP="00FD51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  <w:p w:rsidR="00EC454D" w:rsidRPr="003E6D00" w:rsidRDefault="00EC454D" w:rsidP="00FD51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15089C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46</w:t>
            </w:r>
            <w:r w:rsidR="00EC454D"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 л</w:t>
            </w:r>
          </w:p>
          <w:p w:rsidR="00EC454D" w:rsidRPr="003E6D00" w:rsidRDefault="00EC454D" w:rsidP="00EC454D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454D" w:rsidRPr="003E6D00" w:rsidTr="00FD510B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Подготовительная группа «Незабудка 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Шарапова А.В.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Титова М.В.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56703D" w:rsidP="005670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  <w:p w:rsidR="00EC454D" w:rsidRPr="003E6D00" w:rsidRDefault="0056703D" w:rsidP="0056703D">
            <w:pPr>
              <w:spacing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52 г</w:t>
            </w:r>
          </w:p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 л</w:t>
            </w:r>
          </w:p>
        </w:tc>
      </w:tr>
      <w:tr w:rsidR="0056703D" w:rsidRPr="003E6D00" w:rsidTr="00FD510B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56703D" w:rsidP="00EC454D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56703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Семейная группа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56703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Малыгина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56703D" w:rsidP="005670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FD510B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FD510B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FD510B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EC454D" w:rsidRPr="003E6D00" w:rsidTr="00FD510B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Разновозрастная «</w:t>
            </w:r>
            <w:proofErr w:type="spellStart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Дылачакан</w:t>
            </w:r>
            <w:proofErr w:type="spellEnd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56703D" w:rsidP="00EC454D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Черных Н.А.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03D" w:rsidRPr="003E6D00" w:rsidRDefault="0056703D" w:rsidP="005670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Сред.спец</w:t>
            </w:r>
            <w:proofErr w:type="spellEnd"/>
          </w:p>
          <w:p w:rsidR="00EC454D" w:rsidRPr="003E6D00" w:rsidRDefault="00EC454D" w:rsidP="0056703D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FD510B" w:rsidP="00EC45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FD510B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FD510B" w:rsidP="00EC454D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EC454D" w:rsidRPr="003E6D00" w:rsidTr="00FD510B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pStyle w:val="a3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Разновозрастная «Колосок»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Емельянова О.В.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Сред.спец</w:t>
            </w:r>
            <w:proofErr w:type="spellEnd"/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B571FD" w:rsidP="00EC454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="00EC454D"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EC454D" w:rsidRPr="003E6D00" w:rsidRDefault="00EC454D" w:rsidP="00EC4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4D" w:rsidRPr="003E6D00" w:rsidRDefault="00EC454D" w:rsidP="00EC454D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 л</w:t>
            </w:r>
          </w:p>
        </w:tc>
      </w:tr>
    </w:tbl>
    <w:p w:rsidR="006A7CC8" w:rsidRPr="003E6D00" w:rsidRDefault="006A7CC8" w:rsidP="00E3202B">
      <w:pPr>
        <w:spacing w:after="16" w:line="360" w:lineRule="auto"/>
        <w:ind w:right="25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3202B" w:rsidRPr="003E6D00" w:rsidRDefault="00E3202B" w:rsidP="00E3202B">
      <w:pPr>
        <w:pStyle w:val="1"/>
        <w:tabs>
          <w:tab w:val="left" w:pos="288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Повышение квалификации</w:t>
      </w:r>
    </w:p>
    <w:tbl>
      <w:tblPr>
        <w:tblW w:w="54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6509"/>
        <w:gridCol w:w="1416"/>
        <w:gridCol w:w="2124"/>
      </w:tblGrid>
      <w:tr w:rsidR="00E3202B" w:rsidRPr="003E6D00" w:rsidTr="00B571FD">
        <w:trPr>
          <w:trHeight w:val="649"/>
        </w:trPr>
        <w:tc>
          <w:tcPr>
            <w:tcW w:w="273" w:type="pct"/>
          </w:tcPr>
          <w:p w:rsidR="00E3202B" w:rsidRPr="003E6D00" w:rsidRDefault="00B571FD" w:rsidP="00306A1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3202B" w:rsidRPr="003E6D00" w:rsidTr="00B571FD">
        <w:trPr>
          <w:trHeight w:val="819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2" w:type="pct"/>
          </w:tcPr>
          <w:p w:rsidR="003D6A87" w:rsidRPr="003E6D00" w:rsidRDefault="00E3202B" w:rsidP="00B5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</w:t>
            </w:r>
          </w:p>
        </w:tc>
        <w:tc>
          <w:tcPr>
            <w:tcW w:w="666" w:type="pct"/>
          </w:tcPr>
          <w:p w:rsidR="00E3202B" w:rsidRPr="003E6D00" w:rsidRDefault="00E3202B" w:rsidP="00F071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B32A50"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B32A50"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="00B32A50"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71FD" w:rsidRPr="003E6D00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E3202B" w:rsidRPr="003E6D00" w:rsidRDefault="00B571FD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E3202B" w:rsidRPr="003E6D00" w:rsidTr="00B571FD">
        <w:trPr>
          <w:trHeight w:val="802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spacing w:after="0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3E6D0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Аттестация педагогов:</w:t>
            </w:r>
          </w:p>
          <w:p w:rsidR="00E3202B" w:rsidRPr="003E6D00" w:rsidRDefault="00B571FD" w:rsidP="00B571FD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Сафонова Н.А., Конева Г.И.,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Старюк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Т.Ю., Титова М.В.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 Ноябрь-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99" w:type="pct"/>
          </w:tcPr>
          <w:p w:rsidR="00E3202B" w:rsidRPr="003E6D00" w:rsidRDefault="00E3202B" w:rsidP="00B57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B571FD">
        <w:trPr>
          <w:trHeight w:val="926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Участие в работе МО, семинаров, конференций, в работе творческих и проблемных групп, в выставках, конкурсах, смотрах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E3202B" w:rsidRPr="003E6D00" w:rsidTr="00B571FD">
        <w:trPr>
          <w:trHeight w:val="926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Участие в проведении открытых мероприятий, педсоветов, методических часов, семинаров, практикумов, медико</w:t>
            </w:r>
            <w:r w:rsidR="00F0711B" w:rsidRPr="003E6D00">
              <w:rPr>
                <w:rFonts w:ascii="Times New Roman" w:hAnsi="Times New Roman"/>
                <w:sz w:val="24"/>
                <w:szCs w:val="24"/>
              </w:rPr>
              <w:t>-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педсоветов, совещаний при заведующем, творческих отчетов,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взаимопосещений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, тематических недель и дней 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571FD">
        <w:trPr>
          <w:trHeight w:val="926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Изучение и обсуждение новинок методической литературы, периодической печати, материалов по обучению, журналов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E3202B" w:rsidRPr="003E6D00" w:rsidTr="00B571FD">
        <w:trPr>
          <w:trHeight w:val="926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Самообразовательная работа педагогов по индивидуальным маршрутам по вопросам образования, воспитания, оздоровления детей. Подготовка педагогами отчетов и докладов о накопленном материале за год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571FD">
        <w:trPr>
          <w:trHeight w:val="621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Корректировка комплексно-тематического планирования работы с учетом ФГОС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571FD">
        <w:trPr>
          <w:trHeight w:val="779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Участие в экспериментальной деятельности, 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проведении кружковой работы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E3202B" w:rsidRPr="003E6D00" w:rsidTr="00B571FD">
        <w:trPr>
          <w:trHeight w:val="669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Установить наставничество опытных воспитателей над молодыми специалистами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571FD">
        <w:trPr>
          <w:trHeight w:val="468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B571FD">
        <w:trPr>
          <w:trHeight w:val="624"/>
        </w:trPr>
        <w:tc>
          <w:tcPr>
            <w:tcW w:w="273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62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Неделя творческих отчетов,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взаимопосещения</w:t>
            </w:r>
            <w:proofErr w:type="spellEnd"/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999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Аттестация на 1-ю и высшую категории</w:t>
      </w:r>
    </w:p>
    <w:tbl>
      <w:tblPr>
        <w:tblW w:w="53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6157"/>
        <w:gridCol w:w="1383"/>
        <w:gridCol w:w="2257"/>
      </w:tblGrid>
      <w:tr w:rsidR="00E3202B" w:rsidRPr="003E6D00" w:rsidTr="00E3202B">
        <w:trPr>
          <w:trHeight w:val="713"/>
        </w:trPr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3202B" w:rsidRPr="003E6D00" w:rsidTr="00E3202B">
        <w:trPr>
          <w:trHeight w:val="713"/>
        </w:trPr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Анализ индивидуальных планов по подготовке к аттестации. Оформление авторских разработок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До 20.09</w:t>
            </w: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E3202B">
        <w:trPr>
          <w:trHeight w:val="589"/>
        </w:trPr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До 28.09</w:t>
            </w: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E3202B">
        <w:trPr>
          <w:trHeight w:val="713"/>
        </w:trPr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Издание приказа в ДОУ. Ознакомление кандидатов с приказом об аттестации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3202B" w:rsidRPr="003E6D00" w:rsidTr="00E3202B">
        <w:trPr>
          <w:trHeight w:val="565"/>
        </w:trPr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Прием, регистрация заявлений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До 19.10</w:t>
            </w:r>
          </w:p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3202B" w:rsidRPr="003E6D00" w:rsidTr="00E3202B">
        <w:trPr>
          <w:trHeight w:val="415"/>
        </w:trPr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Экспертиза педагогической деятельности аттестуемого. Оформление экспертного заключения по итогам анализа результатов работы аттестуемого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E3202B">
        <w:trPr>
          <w:trHeight w:val="517"/>
        </w:trPr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Передача экспертного заключения, карты результативности в экспертную комиссию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(декабрь)</w:t>
            </w: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306A1B">
        <w:trPr>
          <w:trHeight w:val="367"/>
        </w:trPr>
        <w:tc>
          <w:tcPr>
            <w:tcW w:w="5000" w:type="pct"/>
            <w:gridSpan w:val="4"/>
          </w:tcPr>
          <w:p w:rsidR="00E3202B" w:rsidRPr="003E6D00" w:rsidRDefault="00E3202B" w:rsidP="00B571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Аттестация на соответствие занимаемой должности</w:t>
            </w:r>
          </w:p>
        </w:tc>
      </w:tr>
      <w:tr w:rsidR="00E3202B" w:rsidRPr="003E6D00" w:rsidTr="00E3202B">
        <w:trPr>
          <w:trHeight w:val="439"/>
        </w:trPr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E3202B"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Издание приказа. Ознакомление кандидатов с приказом об аттестации. Оформление представлений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E3202B">
        <w:trPr>
          <w:trHeight w:val="811"/>
        </w:trPr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Прохождение тестирования (написание конспекта, решение педагогических ситуаций). Изучение материала аттестационной комиссии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Октябрь, январь, март </w:t>
            </w: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E3202B" w:rsidRPr="003E6D00" w:rsidTr="00E3202B">
        <w:tc>
          <w:tcPr>
            <w:tcW w:w="282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5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Оформление протокола, выписки из протокола</w:t>
            </w:r>
          </w:p>
        </w:tc>
        <w:tc>
          <w:tcPr>
            <w:tcW w:w="66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Ноябрь, январь, апрель </w:t>
            </w:r>
          </w:p>
        </w:tc>
        <w:tc>
          <w:tcPr>
            <w:tcW w:w="1087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lastRenderedPageBreak/>
        <w:t>Работа аттестационной комиссии по соответствию занимаемой должности</w:t>
      </w:r>
    </w:p>
    <w:tbl>
      <w:tblPr>
        <w:tblW w:w="53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"/>
        <w:gridCol w:w="6338"/>
        <w:gridCol w:w="1738"/>
        <w:gridCol w:w="1956"/>
      </w:tblGrid>
      <w:tr w:rsidR="00E3202B" w:rsidRPr="003E6D00" w:rsidTr="00086501">
        <w:trPr>
          <w:trHeight w:val="713"/>
        </w:trPr>
        <w:tc>
          <w:tcPr>
            <w:tcW w:w="169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837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2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086501">
        <w:tc>
          <w:tcPr>
            <w:tcW w:w="169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Составление списка кандидатур на СЗД</w:t>
            </w:r>
          </w:p>
        </w:tc>
        <w:tc>
          <w:tcPr>
            <w:tcW w:w="837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Октябрь январь, март </w:t>
            </w:r>
          </w:p>
        </w:tc>
        <w:tc>
          <w:tcPr>
            <w:tcW w:w="94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086501">
        <w:tc>
          <w:tcPr>
            <w:tcW w:w="169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Ознакомление кандидатов с нормативными документами об аттестации</w:t>
            </w:r>
          </w:p>
        </w:tc>
        <w:tc>
          <w:tcPr>
            <w:tcW w:w="837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Октябрь январь, март</w:t>
            </w:r>
          </w:p>
        </w:tc>
        <w:tc>
          <w:tcPr>
            <w:tcW w:w="94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086501">
        <w:tc>
          <w:tcPr>
            <w:tcW w:w="169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Ознакомление кандидатов с графиком проведения аттестации</w:t>
            </w:r>
          </w:p>
        </w:tc>
        <w:tc>
          <w:tcPr>
            <w:tcW w:w="837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Октябрь январь, март</w:t>
            </w:r>
          </w:p>
        </w:tc>
        <w:tc>
          <w:tcPr>
            <w:tcW w:w="94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086501">
        <w:tc>
          <w:tcPr>
            <w:tcW w:w="169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Организация тестирования (написание конспекта, решение педагогических ситуаций). Изучение материала</w:t>
            </w:r>
          </w:p>
        </w:tc>
        <w:tc>
          <w:tcPr>
            <w:tcW w:w="837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Октябрь, январь, март </w:t>
            </w:r>
          </w:p>
        </w:tc>
        <w:tc>
          <w:tcPr>
            <w:tcW w:w="942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086501">
        <w:tc>
          <w:tcPr>
            <w:tcW w:w="169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2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Экспертиза педагогической деятельности</w:t>
            </w:r>
          </w:p>
        </w:tc>
        <w:tc>
          <w:tcPr>
            <w:tcW w:w="837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Октябрь, январь, март </w:t>
            </w:r>
          </w:p>
        </w:tc>
        <w:tc>
          <w:tcPr>
            <w:tcW w:w="942" w:type="pct"/>
          </w:tcPr>
          <w:p w:rsidR="00E3202B" w:rsidRPr="003E6D00" w:rsidRDefault="00E3202B" w:rsidP="0030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086501">
        <w:tc>
          <w:tcPr>
            <w:tcW w:w="169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52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Оформление протокола, выписки из протокола</w:t>
            </w:r>
          </w:p>
        </w:tc>
        <w:tc>
          <w:tcPr>
            <w:tcW w:w="837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Октябрь, январь, март </w:t>
            </w:r>
          </w:p>
        </w:tc>
        <w:tc>
          <w:tcPr>
            <w:tcW w:w="942" w:type="pct"/>
          </w:tcPr>
          <w:p w:rsidR="00E3202B" w:rsidRPr="003E6D00" w:rsidRDefault="00E3202B" w:rsidP="00306A1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Самообразование педагогов</w:t>
      </w:r>
    </w:p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6587"/>
        <w:gridCol w:w="1298"/>
        <w:gridCol w:w="1938"/>
      </w:tblGrid>
      <w:tr w:rsidR="00E3202B" w:rsidRPr="003E6D00" w:rsidTr="00306A1B">
        <w:trPr>
          <w:trHeight w:val="499"/>
        </w:trPr>
        <w:tc>
          <w:tcPr>
            <w:tcW w:w="139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26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7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6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3202B" w:rsidRPr="003E6D00" w:rsidTr="00306A1B">
        <w:trPr>
          <w:trHeight w:val="726"/>
        </w:trPr>
        <w:tc>
          <w:tcPr>
            <w:tcW w:w="139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Педагогическая диагностика и всесторонний анализ деятельности педагога. Выявление желания педагога работать над той или иной проблемой: индивидуальные беседы, анкетирование</w:t>
            </w:r>
          </w:p>
        </w:tc>
        <w:tc>
          <w:tcPr>
            <w:tcW w:w="67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Июнь–август</w:t>
            </w:r>
          </w:p>
        </w:tc>
        <w:tc>
          <w:tcPr>
            <w:tcW w:w="963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306A1B">
        <w:trPr>
          <w:trHeight w:val="555"/>
        </w:trPr>
        <w:tc>
          <w:tcPr>
            <w:tcW w:w="139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26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Составление педагогами планов по самообразованию. Консультирование и методические рекомендации по разработке темы: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 в определении содержания работы по самообразованию;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 выборе вопросов для самостоятельного углубленного изучения;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 составлении плана в зависимости от уровня профессионализма педагога</w:t>
            </w:r>
          </w:p>
        </w:tc>
        <w:tc>
          <w:tcPr>
            <w:tcW w:w="67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6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E3202B" w:rsidRPr="003E6D00" w:rsidTr="00306A1B">
        <w:trPr>
          <w:trHeight w:val="372"/>
        </w:trPr>
        <w:tc>
          <w:tcPr>
            <w:tcW w:w="139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6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Теоретическое изучение проблемы</w:t>
            </w:r>
          </w:p>
        </w:tc>
        <w:tc>
          <w:tcPr>
            <w:tcW w:w="67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96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E3202B" w:rsidRPr="003E6D00" w:rsidTr="00306A1B">
        <w:trPr>
          <w:trHeight w:val="669"/>
        </w:trPr>
        <w:tc>
          <w:tcPr>
            <w:tcW w:w="139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6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67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Октябрь–май</w:t>
            </w:r>
          </w:p>
        </w:tc>
        <w:tc>
          <w:tcPr>
            <w:tcW w:w="96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E3202B" w:rsidRPr="003E6D00" w:rsidTr="00306A1B">
        <w:trPr>
          <w:trHeight w:val="633"/>
        </w:trPr>
        <w:tc>
          <w:tcPr>
            <w:tcW w:w="139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6" w:type="pct"/>
          </w:tcPr>
          <w:p w:rsidR="00E3202B" w:rsidRPr="003E6D00" w:rsidRDefault="00E3202B" w:rsidP="00306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Подведение итогов самообразования. Оценка и самооценка</w:t>
            </w:r>
          </w:p>
        </w:tc>
        <w:tc>
          <w:tcPr>
            <w:tcW w:w="67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63" w:type="pct"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</w:tbl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Темы по самообразованию</w:t>
      </w:r>
    </w:p>
    <w:tbl>
      <w:tblPr>
        <w:tblW w:w="53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3904"/>
        <w:gridCol w:w="5603"/>
      </w:tblGrid>
      <w:tr w:rsidR="00E3202B" w:rsidRPr="003E6D00" w:rsidTr="00B571FD">
        <w:trPr>
          <w:trHeight w:val="382"/>
        </w:trPr>
        <w:tc>
          <w:tcPr>
            <w:tcW w:w="422" w:type="pct"/>
            <w:vAlign w:val="center"/>
          </w:tcPr>
          <w:p w:rsidR="00E3202B" w:rsidRPr="003E6D00" w:rsidRDefault="00E3202B" w:rsidP="00306A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pct"/>
            <w:vAlign w:val="center"/>
          </w:tcPr>
          <w:p w:rsidR="00E3202B" w:rsidRPr="003E6D00" w:rsidRDefault="00E3202B" w:rsidP="00306A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Ф. И. О.</w:t>
            </w:r>
          </w:p>
        </w:tc>
        <w:tc>
          <w:tcPr>
            <w:tcW w:w="2698" w:type="pct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6501" w:rsidRPr="003E6D00" w:rsidTr="00B571FD">
        <w:trPr>
          <w:trHeight w:val="382"/>
        </w:trPr>
        <w:tc>
          <w:tcPr>
            <w:tcW w:w="422" w:type="pct"/>
            <w:vAlign w:val="center"/>
          </w:tcPr>
          <w:p w:rsidR="00086501" w:rsidRPr="003E6D00" w:rsidRDefault="00B32A50" w:rsidP="00B32A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B106F" w:rsidRPr="003E6D0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0" w:type="pct"/>
            <w:vAlign w:val="center"/>
          </w:tcPr>
          <w:p w:rsidR="00086501" w:rsidRPr="003E6D00" w:rsidRDefault="00086501" w:rsidP="009E3C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Другова Татьяна Леонидовна</w:t>
            </w:r>
          </w:p>
        </w:tc>
        <w:tc>
          <w:tcPr>
            <w:tcW w:w="2698" w:type="pct"/>
          </w:tcPr>
          <w:p w:rsidR="00086501" w:rsidRPr="003E6D00" w:rsidRDefault="001F0463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«Экономическое воспитание дошкольников»</w:t>
            </w:r>
          </w:p>
        </w:tc>
      </w:tr>
      <w:tr w:rsidR="00E3202B" w:rsidRPr="003E6D00" w:rsidTr="00B571FD">
        <w:trPr>
          <w:trHeight w:val="231"/>
        </w:trPr>
        <w:tc>
          <w:tcPr>
            <w:tcW w:w="422" w:type="pct"/>
            <w:vAlign w:val="center"/>
          </w:tcPr>
          <w:p w:rsidR="00E3202B" w:rsidRPr="003E6D00" w:rsidRDefault="00EB106F" w:rsidP="0008650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80" w:type="pct"/>
            <w:vAlign w:val="center"/>
          </w:tcPr>
          <w:p w:rsidR="00E3202B" w:rsidRPr="003E6D00" w:rsidRDefault="00E3202B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Антипина Елена  Федоровна</w:t>
            </w:r>
          </w:p>
        </w:tc>
        <w:tc>
          <w:tcPr>
            <w:tcW w:w="2698" w:type="pct"/>
          </w:tcPr>
          <w:p w:rsidR="00E3202B" w:rsidRPr="003E6D00" w:rsidRDefault="00227741" w:rsidP="00306A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«Формирование сенсорных эталонов с помощью развивающих игр В.В.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27741" w:rsidRPr="003E6D00" w:rsidTr="00B571FD">
        <w:trPr>
          <w:trHeight w:val="339"/>
        </w:trPr>
        <w:tc>
          <w:tcPr>
            <w:tcW w:w="422" w:type="pct"/>
            <w:vAlign w:val="center"/>
          </w:tcPr>
          <w:p w:rsidR="00227741" w:rsidRPr="003E6D00" w:rsidRDefault="00227741" w:rsidP="0022774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80" w:type="pct"/>
            <w:vAlign w:val="center"/>
          </w:tcPr>
          <w:p w:rsidR="00227741" w:rsidRPr="003E6D00" w:rsidRDefault="0022774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Гречихина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698" w:type="pct"/>
          </w:tcPr>
          <w:p w:rsidR="00227741" w:rsidRPr="003E6D00" w:rsidRDefault="0022774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«Формирование основ финансовой грамотности детей среднего дошкольного возраста в игровой деятельности»</w:t>
            </w:r>
          </w:p>
        </w:tc>
      </w:tr>
      <w:tr w:rsidR="00227741" w:rsidRPr="003E6D00" w:rsidTr="00B571FD">
        <w:trPr>
          <w:trHeight w:val="531"/>
        </w:trPr>
        <w:tc>
          <w:tcPr>
            <w:tcW w:w="422" w:type="pct"/>
            <w:vAlign w:val="center"/>
          </w:tcPr>
          <w:p w:rsidR="00227741" w:rsidRPr="003E6D00" w:rsidRDefault="00227741" w:rsidP="0022774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80" w:type="pct"/>
            <w:vAlign w:val="center"/>
          </w:tcPr>
          <w:p w:rsidR="00227741" w:rsidRPr="003E6D00" w:rsidRDefault="0022774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Конева Галина Ивановна</w:t>
            </w:r>
          </w:p>
        </w:tc>
        <w:tc>
          <w:tcPr>
            <w:tcW w:w="2698" w:type="pct"/>
          </w:tcPr>
          <w:p w:rsidR="00227741" w:rsidRPr="003E6D00" w:rsidRDefault="0011383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«Значение устного народного творчества в процессе автоматизации звуков в речи детей дошкольного возраста»</w:t>
            </w:r>
          </w:p>
        </w:tc>
      </w:tr>
      <w:tr w:rsidR="00227741" w:rsidRPr="003E6D00" w:rsidTr="00B571FD">
        <w:trPr>
          <w:trHeight w:val="291"/>
        </w:trPr>
        <w:tc>
          <w:tcPr>
            <w:tcW w:w="422" w:type="pct"/>
            <w:vAlign w:val="center"/>
          </w:tcPr>
          <w:p w:rsidR="00227741" w:rsidRPr="003E6D00" w:rsidRDefault="00227741" w:rsidP="00227741">
            <w:pPr>
              <w:tabs>
                <w:tab w:val="left" w:pos="3975"/>
              </w:tabs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80" w:type="pct"/>
            <w:vAlign w:val="center"/>
          </w:tcPr>
          <w:p w:rsidR="00227741" w:rsidRPr="003E6D00" w:rsidRDefault="0022774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Намдакова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698" w:type="pct"/>
          </w:tcPr>
          <w:p w:rsidR="00227741" w:rsidRPr="003E6D00" w:rsidRDefault="00113831" w:rsidP="00227741">
            <w:pPr>
              <w:tabs>
                <w:tab w:val="left" w:pos="397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«Финансы с детства» - формирование финансовой гр</w:t>
            </w:r>
            <w:r w:rsidR="001F0463" w:rsidRPr="003E6D00">
              <w:rPr>
                <w:rFonts w:ascii="Times New Roman" w:hAnsi="Times New Roman"/>
                <w:sz w:val="24"/>
                <w:szCs w:val="24"/>
              </w:rPr>
              <w:t>амотности у дошкольников младшего возраста»</w:t>
            </w:r>
          </w:p>
        </w:tc>
      </w:tr>
      <w:tr w:rsidR="00227741" w:rsidRPr="003E6D00" w:rsidTr="00B571FD">
        <w:trPr>
          <w:trHeight w:val="387"/>
        </w:trPr>
        <w:tc>
          <w:tcPr>
            <w:tcW w:w="422" w:type="pct"/>
            <w:vAlign w:val="center"/>
          </w:tcPr>
          <w:p w:rsidR="00227741" w:rsidRPr="003E6D00" w:rsidRDefault="00227741" w:rsidP="0022774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80" w:type="pct"/>
            <w:vAlign w:val="center"/>
          </w:tcPr>
          <w:p w:rsidR="00227741" w:rsidRPr="003E6D00" w:rsidRDefault="0022774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Пилипенко Татьяна Викторовна</w:t>
            </w:r>
          </w:p>
        </w:tc>
        <w:tc>
          <w:tcPr>
            <w:tcW w:w="2698" w:type="pct"/>
          </w:tcPr>
          <w:p w:rsidR="00227741" w:rsidRPr="003E6D00" w:rsidRDefault="008F146E" w:rsidP="00227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«Эксперименталь</w:t>
            </w:r>
            <w:r w:rsidR="00C94EB9" w:rsidRPr="003E6D00">
              <w:rPr>
                <w:rFonts w:ascii="Times New Roman" w:hAnsi="Times New Roman"/>
                <w:sz w:val="24"/>
                <w:szCs w:val="24"/>
              </w:rPr>
              <w:t>ная деятельность в ДОУ»</w:t>
            </w:r>
          </w:p>
        </w:tc>
      </w:tr>
      <w:tr w:rsidR="00227741" w:rsidRPr="003E6D00" w:rsidTr="00B571FD">
        <w:trPr>
          <w:trHeight w:val="332"/>
        </w:trPr>
        <w:tc>
          <w:tcPr>
            <w:tcW w:w="422" w:type="pct"/>
            <w:vAlign w:val="center"/>
          </w:tcPr>
          <w:p w:rsidR="00227741" w:rsidRPr="003E6D00" w:rsidRDefault="00227741" w:rsidP="0022774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80" w:type="pct"/>
            <w:vAlign w:val="center"/>
          </w:tcPr>
          <w:p w:rsidR="00227741" w:rsidRPr="003E6D00" w:rsidRDefault="0022774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Петрова Татьяна Федоровна </w:t>
            </w:r>
          </w:p>
        </w:tc>
        <w:tc>
          <w:tcPr>
            <w:tcW w:w="2698" w:type="pct"/>
          </w:tcPr>
          <w:p w:rsidR="00227741" w:rsidRPr="003E6D00" w:rsidRDefault="007F20F8" w:rsidP="002277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«Использование здоровье сберегающих технологий с детьми младшего возраста» </w:t>
            </w:r>
          </w:p>
        </w:tc>
      </w:tr>
      <w:tr w:rsidR="00227741" w:rsidRPr="003E6D00" w:rsidTr="00B571FD">
        <w:trPr>
          <w:trHeight w:val="332"/>
        </w:trPr>
        <w:tc>
          <w:tcPr>
            <w:tcW w:w="422" w:type="pct"/>
            <w:vAlign w:val="center"/>
          </w:tcPr>
          <w:p w:rsidR="00227741" w:rsidRPr="003E6D00" w:rsidRDefault="00227741" w:rsidP="0022774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80" w:type="pct"/>
            <w:vAlign w:val="center"/>
          </w:tcPr>
          <w:p w:rsidR="00227741" w:rsidRPr="003E6D00" w:rsidRDefault="0022774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Рыбакова Наталья Владимировна</w:t>
            </w:r>
          </w:p>
        </w:tc>
        <w:tc>
          <w:tcPr>
            <w:tcW w:w="2698" w:type="pct"/>
          </w:tcPr>
          <w:p w:rsidR="00227741" w:rsidRPr="003E6D00" w:rsidRDefault="0022774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«Формирование основ финансовой грамотности детей среднего дошкольного возраста в игровой деятельности»</w:t>
            </w:r>
          </w:p>
        </w:tc>
      </w:tr>
      <w:tr w:rsidR="00227741" w:rsidRPr="003E6D00" w:rsidTr="00B571FD">
        <w:trPr>
          <w:trHeight w:val="326"/>
        </w:trPr>
        <w:tc>
          <w:tcPr>
            <w:tcW w:w="422" w:type="pct"/>
            <w:vAlign w:val="center"/>
          </w:tcPr>
          <w:p w:rsidR="00227741" w:rsidRPr="003E6D00" w:rsidRDefault="00227741" w:rsidP="0022774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80" w:type="pct"/>
            <w:vAlign w:val="center"/>
          </w:tcPr>
          <w:p w:rsidR="00227741" w:rsidRPr="003E6D00" w:rsidRDefault="00227741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Сафонова Наталья Александровна</w:t>
            </w:r>
          </w:p>
        </w:tc>
        <w:tc>
          <w:tcPr>
            <w:tcW w:w="2698" w:type="pct"/>
          </w:tcPr>
          <w:p w:rsidR="00227741" w:rsidRPr="003E6D00" w:rsidRDefault="00D72984" w:rsidP="00227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«Развитие мелкой моторики дошкольников младшей группы»</w:t>
            </w:r>
          </w:p>
        </w:tc>
      </w:tr>
      <w:tr w:rsidR="005D6AAD" w:rsidRPr="003E6D00" w:rsidTr="00B571FD">
        <w:trPr>
          <w:trHeight w:val="326"/>
        </w:trPr>
        <w:tc>
          <w:tcPr>
            <w:tcW w:w="422" w:type="pct"/>
            <w:vAlign w:val="center"/>
          </w:tcPr>
          <w:p w:rsidR="005D6AAD" w:rsidRPr="003E6D00" w:rsidRDefault="005D6AAD" w:rsidP="005D6A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80" w:type="pct"/>
            <w:vAlign w:val="center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Старюк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698" w:type="pct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«Развитие чувства ритма на музыкальных занятиях»</w:t>
            </w:r>
          </w:p>
        </w:tc>
      </w:tr>
      <w:tr w:rsidR="005D6AAD" w:rsidRPr="003E6D00" w:rsidTr="00B571FD">
        <w:trPr>
          <w:trHeight w:val="326"/>
        </w:trPr>
        <w:tc>
          <w:tcPr>
            <w:tcW w:w="422" w:type="pct"/>
            <w:vAlign w:val="center"/>
          </w:tcPr>
          <w:p w:rsidR="005D6AAD" w:rsidRPr="003E6D00" w:rsidRDefault="005D6AAD" w:rsidP="005D6A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80" w:type="pct"/>
            <w:vAlign w:val="center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Титова Марина Викторовна</w:t>
            </w:r>
          </w:p>
        </w:tc>
        <w:tc>
          <w:tcPr>
            <w:tcW w:w="2698" w:type="pct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«Формирование финансовой грамотности у детей старшего дошкольного возраста»</w:t>
            </w:r>
          </w:p>
        </w:tc>
      </w:tr>
      <w:tr w:rsidR="005D6AAD" w:rsidRPr="003E6D00" w:rsidTr="00B571FD">
        <w:trPr>
          <w:trHeight w:val="326"/>
        </w:trPr>
        <w:tc>
          <w:tcPr>
            <w:tcW w:w="422" w:type="pct"/>
            <w:vAlign w:val="center"/>
          </w:tcPr>
          <w:p w:rsidR="005D6AAD" w:rsidRPr="003E6D00" w:rsidRDefault="005D6AAD" w:rsidP="005D6A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80" w:type="pct"/>
            <w:vAlign w:val="center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Хлебникова Анастасия Андреевна</w:t>
            </w:r>
          </w:p>
        </w:tc>
        <w:tc>
          <w:tcPr>
            <w:tcW w:w="2698" w:type="pct"/>
          </w:tcPr>
          <w:p w:rsidR="005D6AAD" w:rsidRPr="003E6D00" w:rsidRDefault="00946ED2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 Оздоровление детей дошкольного возраста по средствам различного вида гимнастик»</w:t>
            </w:r>
          </w:p>
        </w:tc>
      </w:tr>
      <w:tr w:rsidR="005D6AAD" w:rsidRPr="003E6D00" w:rsidTr="00B571FD">
        <w:trPr>
          <w:trHeight w:val="326"/>
        </w:trPr>
        <w:tc>
          <w:tcPr>
            <w:tcW w:w="422" w:type="pct"/>
            <w:vAlign w:val="center"/>
          </w:tcPr>
          <w:p w:rsidR="005D6AAD" w:rsidRPr="003E6D00" w:rsidRDefault="005D6AAD" w:rsidP="005D6A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80" w:type="pct"/>
            <w:vAlign w:val="center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Шарапова Александра Валерьевна</w:t>
            </w:r>
          </w:p>
        </w:tc>
        <w:tc>
          <w:tcPr>
            <w:tcW w:w="2698" w:type="pct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«Формирование финансовой грамотности у детей старшего дошкольного возраста»</w:t>
            </w:r>
          </w:p>
        </w:tc>
      </w:tr>
      <w:tr w:rsidR="005D6AAD" w:rsidRPr="003E6D00" w:rsidTr="00B571FD">
        <w:trPr>
          <w:trHeight w:val="326"/>
        </w:trPr>
        <w:tc>
          <w:tcPr>
            <w:tcW w:w="422" w:type="pct"/>
            <w:vAlign w:val="center"/>
          </w:tcPr>
          <w:p w:rsidR="005D6AAD" w:rsidRPr="003E6D00" w:rsidRDefault="005D6AAD" w:rsidP="005D6A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80" w:type="pct"/>
            <w:vAlign w:val="center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Фомина Лариса Николаевна</w:t>
            </w:r>
          </w:p>
        </w:tc>
        <w:tc>
          <w:tcPr>
            <w:tcW w:w="2698" w:type="pct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«Дидактические игры в обучении детей основам математики»</w:t>
            </w:r>
          </w:p>
        </w:tc>
      </w:tr>
      <w:tr w:rsidR="005D6AAD" w:rsidRPr="003E6D00" w:rsidTr="00B571FD">
        <w:trPr>
          <w:trHeight w:val="326"/>
        </w:trPr>
        <w:tc>
          <w:tcPr>
            <w:tcW w:w="422" w:type="pct"/>
            <w:vAlign w:val="center"/>
          </w:tcPr>
          <w:p w:rsidR="005D6AAD" w:rsidRPr="003E6D00" w:rsidRDefault="005D6AAD" w:rsidP="005D6AAD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80" w:type="pct"/>
            <w:vAlign w:val="center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Емельянова Ольга Владимировна</w:t>
            </w:r>
          </w:p>
        </w:tc>
        <w:tc>
          <w:tcPr>
            <w:tcW w:w="2698" w:type="pct"/>
          </w:tcPr>
          <w:p w:rsidR="005D6AAD" w:rsidRPr="003E6D00" w:rsidRDefault="005D6AAD" w:rsidP="005D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«Подвижная игра – как средство развития физических качеств детей среднего и старшего дошкольного возраста»</w:t>
            </w:r>
          </w:p>
        </w:tc>
      </w:tr>
    </w:tbl>
    <w:p w:rsidR="00660812" w:rsidRPr="003E6D00" w:rsidRDefault="00660812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rStyle w:val="a5"/>
          <w:bdr w:val="none" w:sz="0" w:space="0" w:color="auto" w:frame="1"/>
        </w:rPr>
        <w:t>РАЗДЕЛ III</w:t>
      </w:r>
    </w:p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ОРГАНИЗАЦИОННО-ПЕДАГОГИЧЕСКАЯ РАБОТА</w:t>
      </w:r>
    </w:p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Годовые задачи на 2</w:t>
      </w:r>
      <w:r w:rsidR="004B2CC9" w:rsidRPr="003E6D00">
        <w:rPr>
          <w:rFonts w:ascii="Times New Roman" w:hAnsi="Times New Roman"/>
          <w:b/>
          <w:sz w:val="24"/>
          <w:szCs w:val="24"/>
        </w:rPr>
        <w:t>023</w:t>
      </w:r>
      <w:r w:rsidRPr="003E6D00">
        <w:rPr>
          <w:rFonts w:ascii="Times New Roman" w:hAnsi="Times New Roman"/>
          <w:b/>
          <w:sz w:val="24"/>
          <w:szCs w:val="24"/>
        </w:rPr>
        <w:t>– 202</w:t>
      </w:r>
      <w:r w:rsidR="004B2CC9" w:rsidRPr="003E6D00">
        <w:rPr>
          <w:rFonts w:ascii="Times New Roman" w:hAnsi="Times New Roman"/>
          <w:b/>
          <w:sz w:val="24"/>
          <w:szCs w:val="24"/>
        </w:rPr>
        <w:t>4</w:t>
      </w:r>
      <w:r w:rsidRPr="003E6D0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B2CC9" w:rsidRPr="003E6D00" w:rsidRDefault="004B2CC9" w:rsidP="004B2CC9">
      <w:pPr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1. «Совершенствовать работу педагогов, направленную на ФЭМП и на формирование финансовой грамотности дошкольников в рамках внедрения ФОП».</w:t>
      </w:r>
    </w:p>
    <w:p w:rsidR="004B2CC9" w:rsidRPr="003E6D00" w:rsidRDefault="004B2CC9" w:rsidP="004B2CC9">
      <w:pPr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 xml:space="preserve">2. «Повысить качество образовательного процесса в ДОУ путем внедрения дополнительных образовательных услуг, способствующих самореализации ребенка в разных видах деятельности» </w:t>
      </w:r>
    </w:p>
    <w:p w:rsidR="00E3202B" w:rsidRPr="003E6D00" w:rsidRDefault="00B32A50" w:rsidP="00E3202B">
      <w:pPr>
        <w:pStyle w:val="af3"/>
        <w:spacing w:line="360" w:lineRule="auto"/>
        <w:ind w:firstLine="709"/>
        <w:jc w:val="center"/>
        <w:rPr>
          <w:rFonts w:cs="Times New Roman"/>
          <w:b/>
          <w:lang w:val="tt-RU"/>
        </w:rPr>
      </w:pPr>
      <w:r w:rsidRPr="003E6D00">
        <w:rPr>
          <w:rFonts w:cs="Times New Roman"/>
          <w:b/>
          <w:lang w:val="tt-RU"/>
        </w:rPr>
        <w:t>ПЕДАГОГИЧЕСКИЕ СОВЕТЫ</w:t>
      </w:r>
    </w:p>
    <w:p w:rsidR="00E3202B" w:rsidRPr="003E6D00" w:rsidRDefault="00004307" w:rsidP="00E3202B">
      <w:pPr>
        <w:tabs>
          <w:tab w:val="left" w:pos="397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  <w:lang w:val="tt-RU"/>
        </w:rPr>
        <w:t>ПЕДСОВЕТ № 1</w:t>
      </w:r>
    </w:p>
    <w:p w:rsidR="00B32A50" w:rsidRPr="003E6D00" w:rsidRDefault="00E3202B" w:rsidP="00E3202B">
      <w:pPr>
        <w:tabs>
          <w:tab w:val="left" w:pos="397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Тема: </w:t>
      </w:r>
      <w:r w:rsidRPr="003E6D00">
        <w:rPr>
          <w:rFonts w:ascii="Times New Roman" w:eastAsia="Times New Roman" w:hAnsi="Times New Roman"/>
          <w:b/>
          <w:sz w:val="24"/>
          <w:szCs w:val="24"/>
        </w:rPr>
        <w:t>«Обсуждение и утверждени</w:t>
      </w:r>
      <w:r w:rsidR="004B2CC9" w:rsidRPr="003E6D00">
        <w:rPr>
          <w:rFonts w:ascii="Times New Roman" w:eastAsia="Times New Roman" w:hAnsi="Times New Roman"/>
          <w:b/>
          <w:sz w:val="24"/>
          <w:szCs w:val="24"/>
        </w:rPr>
        <w:t>е проекта годового плана на 2023-2024</w:t>
      </w:r>
      <w:r w:rsidRPr="003E6D00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E3202B" w:rsidRPr="003E6D00" w:rsidRDefault="00B32A50" w:rsidP="00E3202B">
      <w:pPr>
        <w:tabs>
          <w:tab w:val="left" w:pos="397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r w:rsidR="004B2CC9" w:rsidRPr="003E6D00">
        <w:rPr>
          <w:rFonts w:ascii="Times New Roman" w:hAnsi="Times New Roman"/>
          <w:b/>
          <w:sz w:val="24"/>
          <w:szCs w:val="24"/>
        </w:rPr>
        <w:t xml:space="preserve"> (31 августа 2023 </w:t>
      </w:r>
      <w:r w:rsidR="00E3202B" w:rsidRPr="003E6D00">
        <w:rPr>
          <w:rFonts w:ascii="Times New Roman" w:hAnsi="Times New Roman"/>
          <w:b/>
          <w:sz w:val="24"/>
          <w:szCs w:val="24"/>
        </w:rPr>
        <w:t>года)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02"/>
        <w:gridCol w:w="184"/>
        <w:gridCol w:w="1353"/>
        <w:gridCol w:w="2386"/>
      </w:tblGrid>
      <w:tr w:rsidR="00E3202B" w:rsidRPr="003E6D00" w:rsidTr="00306A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   Наименование мероприятия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3202B" w:rsidRPr="003E6D00" w:rsidTr="00306A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Подготовка проекта годового плана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055874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1B0410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E3202B" w:rsidRPr="003E6D00" w:rsidTr="00306A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1B0410">
            <w:pPr>
              <w:tabs>
                <w:tab w:val="left" w:pos="397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Смотр готовности групп к новому учебному году.</w:t>
            </w:r>
          </w:p>
          <w:p w:rsidR="00E3202B" w:rsidRPr="003E6D00" w:rsidRDefault="00E3202B" w:rsidP="001B0410">
            <w:pPr>
              <w:tabs>
                <w:tab w:val="left" w:pos="397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Подведение итогов конкурса: «Лучшая группа к Новому учебному </w:t>
            </w:r>
            <w:r w:rsidR="004B2CC9" w:rsidRPr="003E6D00">
              <w:rPr>
                <w:rFonts w:ascii="Times New Roman" w:eastAsia="Times New Roman" w:hAnsi="Times New Roman"/>
                <w:sz w:val="24"/>
                <w:szCs w:val="24"/>
              </w:rPr>
              <w:t>2023-2024</w:t>
            </w:r>
            <w:r w:rsidR="002E5E36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года»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055874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Ст. воспитатель</w:t>
            </w: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</w:tr>
      <w:tr w:rsidR="00E3202B" w:rsidRPr="003E6D00" w:rsidTr="00306A1B">
        <w:trPr>
          <w:trHeight w:val="495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План педсовета:</w:t>
            </w:r>
          </w:p>
        </w:tc>
      </w:tr>
      <w:tr w:rsidR="00E3202B" w:rsidRPr="003E6D00" w:rsidTr="00306A1B">
        <w:trPr>
          <w:trHeight w:val="17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ind w:right="-6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004307">
            <w:pPr>
              <w:pStyle w:val="a3"/>
              <w:numPr>
                <w:ilvl w:val="0"/>
                <w:numId w:val="14"/>
              </w:numPr>
              <w:spacing w:after="0"/>
              <w:ind w:left="349" w:hanging="284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Анализ работы в летний оздоровительный период.</w:t>
            </w:r>
          </w:p>
          <w:p w:rsidR="00055874" w:rsidRPr="003E6D00" w:rsidRDefault="00E3202B" w:rsidP="00004307">
            <w:pPr>
              <w:spacing w:after="0"/>
              <w:ind w:left="360" w:hanging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Утверждение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202B" w:rsidRPr="003E6D00" w:rsidRDefault="00E3202B" w:rsidP="00004307">
            <w:pPr>
              <w:pStyle w:val="a3"/>
              <w:numPr>
                <w:ilvl w:val="0"/>
                <w:numId w:val="14"/>
              </w:numPr>
              <w:spacing w:after="0"/>
              <w:ind w:left="349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874" w:rsidRPr="003E6D00">
              <w:rPr>
                <w:rFonts w:ascii="Times New Roman" w:hAnsi="Times New Roman"/>
                <w:sz w:val="24"/>
                <w:szCs w:val="24"/>
              </w:rPr>
              <w:t>Г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одового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плана,</w:t>
            </w:r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учебного</w:t>
            </w:r>
            <w:proofErr w:type="gram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плана и уче</w:t>
            </w:r>
            <w:r w:rsidR="002E5E36" w:rsidRPr="003E6D00">
              <w:rPr>
                <w:rFonts w:ascii="Times New Roman" w:eastAsia="Times New Roman" w:hAnsi="Times New Roman"/>
                <w:sz w:val="24"/>
                <w:szCs w:val="24"/>
              </w:rPr>
              <w:t>бного графика ДОУ на 202</w:t>
            </w:r>
            <w:r w:rsidR="004B2CC9" w:rsidRPr="003E6D0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4B2CC9" w:rsidRPr="003E6D0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год. </w:t>
            </w:r>
          </w:p>
          <w:p w:rsidR="00E3202B" w:rsidRPr="003E6D00" w:rsidRDefault="004B2CC9" w:rsidP="00004307">
            <w:pPr>
              <w:pStyle w:val="a3"/>
              <w:numPr>
                <w:ilvl w:val="0"/>
                <w:numId w:val="28"/>
              </w:numPr>
              <w:spacing w:after="0"/>
              <w:ind w:left="349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Федеральной  образовательной</w:t>
            </w:r>
            <w:proofErr w:type="gramEnd"/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программы МБДОУ д/сад «Лесная поляна»</w:t>
            </w:r>
          </w:p>
          <w:p w:rsidR="00055874" w:rsidRPr="003E6D00" w:rsidRDefault="00055874" w:rsidP="00004307">
            <w:pPr>
              <w:pStyle w:val="a3"/>
              <w:numPr>
                <w:ilvl w:val="0"/>
                <w:numId w:val="28"/>
              </w:numPr>
              <w:spacing w:after="0"/>
              <w:ind w:left="349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Адаптированной образовательной программы для детей с ОВЗ</w:t>
            </w:r>
          </w:p>
          <w:p w:rsidR="004B2CC9" w:rsidRPr="003E6D00" w:rsidRDefault="00E3202B" w:rsidP="00004307">
            <w:pPr>
              <w:pStyle w:val="a3"/>
              <w:numPr>
                <w:ilvl w:val="0"/>
                <w:numId w:val="15"/>
              </w:numPr>
              <w:spacing w:after="0"/>
              <w:ind w:left="349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Расписание НОД. </w:t>
            </w:r>
          </w:p>
          <w:p w:rsidR="00E3202B" w:rsidRPr="003E6D00" w:rsidRDefault="004B2CC9" w:rsidP="00004307">
            <w:pPr>
              <w:pStyle w:val="a3"/>
              <w:numPr>
                <w:ilvl w:val="0"/>
                <w:numId w:val="15"/>
              </w:numPr>
              <w:spacing w:after="0"/>
              <w:ind w:left="349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Расписание </w:t>
            </w:r>
            <w:proofErr w:type="spellStart"/>
            <w:proofErr w:type="gram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(кружки)</w:t>
            </w:r>
          </w:p>
          <w:p w:rsidR="00E3202B" w:rsidRPr="003E6D00" w:rsidRDefault="00055874" w:rsidP="00004307">
            <w:pPr>
              <w:pStyle w:val="a3"/>
              <w:numPr>
                <w:ilvl w:val="0"/>
                <w:numId w:val="15"/>
              </w:numPr>
              <w:spacing w:after="0"/>
              <w:ind w:left="349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творческой группы, </w:t>
            </w:r>
            <w:proofErr w:type="spellStart"/>
            <w:proofErr w:type="gram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пед.актива</w:t>
            </w:r>
            <w:proofErr w:type="spellEnd"/>
            <w:proofErr w:type="gram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, аттестационной комиссии.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3202B" w:rsidRPr="003E6D00" w:rsidRDefault="00E3202B" w:rsidP="00004307">
            <w:pPr>
              <w:pStyle w:val="a3"/>
              <w:numPr>
                <w:ilvl w:val="0"/>
                <w:numId w:val="15"/>
              </w:numPr>
              <w:tabs>
                <w:tab w:val="left" w:pos="993"/>
              </w:tabs>
              <w:spacing w:after="0"/>
              <w:ind w:left="34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годового календарного графика, учебного плана, комплексно-тематических планов, годовых планов узких специалистов.</w:t>
            </w:r>
          </w:p>
          <w:p w:rsidR="00E3202B" w:rsidRPr="003E6D00" w:rsidRDefault="00E3202B" w:rsidP="00004307">
            <w:pPr>
              <w:pStyle w:val="a3"/>
              <w:numPr>
                <w:ilvl w:val="0"/>
                <w:numId w:val="15"/>
              </w:numPr>
              <w:spacing w:after="0"/>
              <w:ind w:left="349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Обсуждение планов повышения профессионального мастерства педагогов.</w:t>
            </w:r>
          </w:p>
          <w:p w:rsidR="001B0410" w:rsidRPr="003E6D00" w:rsidRDefault="001B0410" w:rsidP="00004307">
            <w:pPr>
              <w:pStyle w:val="a3"/>
              <w:spacing w:after="0"/>
              <w:ind w:hanging="37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055874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Ст. воспитатель</w:t>
            </w: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Ст. воспитатель</w:t>
            </w: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E6D00" w:rsidRDefault="003E6D00" w:rsidP="00E3202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573E80" w:rsidP="00E3202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ПЕДСОВЕТ № 2</w:t>
      </w:r>
    </w:p>
    <w:p w:rsidR="00E3202B" w:rsidRPr="003E6D00" w:rsidRDefault="00E3202B" w:rsidP="00E3202B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Тема: </w:t>
      </w:r>
      <w:r w:rsidR="00861503" w:rsidRPr="003E6D00">
        <w:rPr>
          <w:rFonts w:ascii="Times New Roman" w:hAnsi="Times New Roman"/>
          <w:sz w:val="24"/>
          <w:szCs w:val="24"/>
        </w:rPr>
        <w:t>«Формирование финансовой грамотности дошкольников в рамках внедрения ФОП</w:t>
      </w:r>
    </w:p>
    <w:p w:rsidR="00EA127C" w:rsidRPr="003E6D00" w:rsidRDefault="00E3202B" w:rsidP="00EA127C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3E6D00">
        <w:rPr>
          <w:b/>
        </w:rPr>
        <w:t xml:space="preserve">Цель: </w:t>
      </w:r>
      <w:r w:rsidR="00861503" w:rsidRPr="003E6D00">
        <w:t>повышение профессионального мастерства педагогов в вопросах финансовой грамотности для детей дошкольного возраста.</w:t>
      </w:r>
    </w:p>
    <w:p w:rsidR="00E3202B" w:rsidRPr="003E6D00" w:rsidRDefault="00E3202B" w:rsidP="00E3202B">
      <w:pPr>
        <w:pStyle w:val="a3"/>
        <w:spacing w:after="0" w:line="360" w:lineRule="auto"/>
        <w:ind w:left="0"/>
        <w:rPr>
          <w:rFonts w:ascii="Times New Roman" w:eastAsia="Times New Roman" w:hAnsi="Times New Roman"/>
          <w:color w:val="FF0000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40"/>
        <w:gridCol w:w="992"/>
        <w:gridCol w:w="2552"/>
      </w:tblGrid>
      <w:tr w:rsidR="00E3202B" w:rsidRPr="003E6D00" w:rsidTr="000043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ind w:right="-1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3202B" w:rsidRPr="003E6D00" w:rsidTr="000043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F5753">
            <w:pPr>
              <w:pStyle w:val="a6"/>
              <w:spacing w:before="0" w:beforeAutospacing="0" w:after="150" w:afterAutospacing="0"/>
            </w:pPr>
            <w:r w:rsidRPr="003E6D00">
              <w:rPr>
                <w:b/>
              </w:rPr>
              <w:t xml:space="preserve">Тематический </w:t>
            </w:r>
            <w:r w:rsidR="003F5753" w:rsidRPr="003E6D00">
              <w:rPr>
                <w:b/>
              </w:rPr>
              <w:t>контроль</w:t>
            </w:r>
            <w:r w:rsidR="003F5753" w:rsidRPr="003E6D00">
              <w:t xml:space="preserve">: </w:t>
            </w:r>
            <w:r w:rsidR="003F5753" w:rsidRPr="003E6D00">
              <w:rPr>
                <w:b/>
                <w:bCs/>
                <w:color w:val="000000"/>
              </w:rPr>
              <w:t>«</w:t>
            </w:r>
            <w:r w:rsidR="00861503" w:rsidRPr="003E6D00">
              <w:rPr>
                <w:bCs/>
                <w:color w:val="000000"/>
              </w:rPr>
              <w:t>Организация работы по финансовой грамотности</w:t>
            </w:r>
            <w:r w:rsidR="00F16D5D" w:rsidRPr="003E6D00">
              <w:rPr>
                <w:bCs/>
                <w:color w:val="000000"/>
              </w:rPr>
              <w:t xml:space="preserve"> детей в ДОУ»</w:t>
            </w:r>
            <w:r w:rsidRPr="003E6D0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02B" w:rsidRPr="003E6D00" w:rsidTr="000043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План педсовета: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02B" w:rsidRPr="003E6D00" w:rsidTr="00004307">
        <w:trPr>
          <w:trHeight w:val="6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ind w:right="-6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Pr="003E6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План проведения педсовета</w:t>
            </w: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3E6D00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Теоретическая часть:</w:t>
            </w:r>
          </w:p>
          <w:p w:rsidR="00E3202B" w:rsidRPr="003E6D00" w:rsidRDefault="00E3202B" w:rsidP="00306A1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Style w:val="c1"/>
                <w:rFonts w:ascii="Times New Roman" w:hAnsi="Times New Roman"/>
                <w:sz w:val="24"/>
                <w:szCs w:val="24"/>
              </w:rPr>
              <w:t xml:space="preserve">1.  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Вступительное слово заведующей ДОУ.</w:t>
            </w:r>
          </w:p>
          <w:p w:rsidR="00F16D5D" w:rsidRPr="003E6D00" w:rsidRDefault="00E3202B" w:rsidP="00F16D5D">
            <w:pPr>
              <w:pStyle w:val="a6"/>
              <w:spacing w:before="0" w:beforeAutospacing="0" w:after="150" w:afterAutospacing="0"/>
            </w:pPr>
            <w:r w:rsidRPr="003E6D00">
              <w:rPr>
                <w:rStyle w:val="c1"/>
                <w:color w:val="000000"/>
                <w:shd w:val="clear" w:color="auto" w:fill="FFFFFF"/>
              </w:rPr>
              <w:t xml:space="preserve"> 2. Аналитическая справка по итогам тематического </w:t>
            </w:r>
            <w:r w:rsidR="00CD0E7C" w:rsidRPr="003E6D00">
              <w:rPr>
                <w:rStyle w:val="c1"/>
                <w:color w:val="000000"/>
                <w:shd w:val="clear" w:color="auto" w:fill="FFFFFF"/>
              </w:rPr>
              <w:t>контроля</w:t>
            </w:r>
            <w:r w:rsidR="00CD0E7C" w:rsidRPr="003E6D00">
              <w:rPr>
                <w:rStyle w:val="c1"/>
                <w:color w:val="000000"/>
              </w:rPr>
              <w:t>:</w:t>
            </w:r>
            <w:r w:rsidR="00F16D5D" w:rsidRPr="003E6D00">
              <w:t xml:space="preserve"> </w:t>
            </w:r>
            <w:r w:rsidR="00F16D5D" w:rsidRPr="003E6D00">
              <w:rPr>
                <w:b/>
                <w:bCs/>
                <w:color w:val="000000"/>
              </w:rPr>
              <w:t>«</w:t>
            </w:r>
            <w:r w:rsidR="00F16D5D" w:rsidRPr="003E6D00">
              <w:rPr>
                <w:bCs/>
                <w:color w:val="000000"/>
              </w:rPr>
              <w:t>Организация</w:t>
            </w:r>
            <w:r w:rsidR="00861503" w:rsidRPr="003E6D00">
              <w:rPr>
                <w:bCs/>
                <w:color w:val="000000"/>
              </w:rPr>
              <w:t xml:space="preserve"> работы по финансовой грамотности</w:t>
            </w:r>
            <w:r w:rsidR="00F16D5D" w:rsidRPr="003E6D00">
              <w:rPr>
                <w:bCs/>
                <w:color w:val="000000"/>
              </w:rPr>
              <w:t xml:space="preserve"> детей в ДОУ»</w:t>
            </w:r>
            <w:r w:rsidR="00F16D5D" w:rsidRPr="003E6D00">
              <w:t xml:space="preserve"> </w:t>
            </w:r>
          </w:p>
          <w:p w:rsidR="00E3202B" w:rsidRPr="003E6D00" w:rsidRDefault="00E3202B" w:rsidP="00F16D5D">
            <w:pPr>
              <w:pStyle w:val="c7"/>
              <w:shd w:val="clear" w:color="auto" w:fill="FFFFFF"/>
              <w:spacing w:before="0" w:beforeAutospacing="0" w:after="0" w:afterAutospacing="0" w:line="276" w:lineRule="auto"/>
            </w:pPr>
            <w:r w:rsidRPr="003E6D00">
              <w:rPr>
                <w:rStyle w:val="c1"/>
                <w:color w:val="000000"/>
                <w:shd w:val="clear" w:color="auto" w:fill="FFFFFF"/>
              </w:rPr>
              <w:t xml:space="preserve"> </w:t>
            </w:r>
            <w:r w:rsidR="00F16D5D" w:rsidRPr="003E6D00">
              <w:t>3</w:t>
            </w:r>
            <w:r w:rsidR="0088613E" w:rsidRPr="003E6D00">
              <w:rPr>
                <w:color w:val="FF0000"/>
              </w:rPr>
              <w:t xml:space="preserve">. </w:t>
            </w:r>
            <w:r w:rsidR="0088613E" w:rsidRPr="003E6D00">
              <w:t>Презентация опыта работы</w:t>
            </w:r>
            <w:r w:rsidRPr="003E6D00">
              <w:t xml:space="preserve"> </w:t>
            </w:r>
            <w:r w:rsidR="0088613E" w:rsidRPr="003E6D00">
              <w:t>«Дошкольник в мире экономики».</w:t>
            </w:r>
          </w:p>
          <w:p w:rsidR="00E3202B" w:rsidRPr="003E6D00" w:rsidRDefault="003F5753" w:rsidP="0088613E">
            <w:pPr>
              <w:shd w:val="clear" w:color="auto" w:fill="FFFFFF"/>
              <w:spacing w:after="0"/>
              <w:ind w:left="67" w:firstLine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Доклад</w:t>
            </w:r>
            <w:r w:rsidR="0088613E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«Формирование математических представлений у детей младшего возраста с элементами финансовой грамотности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88613E" w:rsidRPr="003E6D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0" w:name="_Hlk66349259"/>
          </w:p>
          <w:bookmarkEnd w:id="0"/>
          <w:p w:rsidR="00E3202B" w:rsidRPr="003E6D00" w:rsidRDefault="003F5753" w:rsidP="00306A1B">
            <w:pPr>
              <w:shd w:val="clear" w:color="auto" w:fill="FFFFFF"/>
              <w:spacing w:after="0"/>
              <w:ind w:left="360" w:hanging="33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3202B" w:rsidRPr="003E6D0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88613E" w:rsidRPr="003E6D00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Представление проектов «Финансовая грамота в ДОУ»</w:t>
            </w:r>
          </w:p>
          <w:p w:rsidR="00E3202B" w:rsidRPr="003E6D00" w:rsidRDefault="00E3202B" w:rsidP="003F575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Практическая часть:</w:t>
            </w:r>
          </w:p>
          <w:p w:rsidR="00E3202B" w:rsidRPr="003E6D00" w:rsidRDefault="00E3202B" w:rsidP="00306A1B">
            <w:pPr>
              <w:spacing w:after="0" w:line="360" w:lineRule="auto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Style w:val="c4"/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3E6D00"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 </w:t>
            </w:r>
            <w:r w:rsidRPr="003E6D00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Деловая игра</w:t>
            </w:r>
          </w:p>
          <w:p w:rsidR="00E3202B" w:rsidRPr="003E6D00" w:rsidRDefault="00E3202B" w:rsidP="003F5753">
            <w:pPr>
              <w:pStyle w:val="c7"/>
              <w:shd w:val="clear" w:color="auto" w:fill="FFFFFF"/>
              <w:spacing w:before="0" w:beforeAutospacing="0" w:after="0" w:afterAutospacing="0" w:line="276" w:lineRule="auto"/>
              <w:ind w:hanging="113"/>
            </w:pPr>
            <w:r w:rsidRPr="003E6D00">
              <w:rPr>
                <w:rStyle w:val="c1"/>
                <w:color w:val="000000"/>
              </w:rPr>
              <w:t xml:space="preserve">  2. Решение педсовета.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педагоги</w:t>
            </w:r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педагоги</w:t>
            </w:r>
            <w:r w:rsidR="0088613E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2 мл </w:t>
            </w:r>
            <w:proofErr w:type="spellStart"/>
            <w:r w:rsidR="0088613E" w:rsidRPr="003E6D00">
              <w:rPr>
                <w:rFonts w:ascii="Times New Roman" w:eastAsia="Times New Roman" w:hAnsi="Times New Roman"/>
                <w:sz w:val="24"/>
                <w:szCs w:val="24"/>
              </w:rPr>
              <w:t>гр</w:t>
            </w:r>
            <w:proofErr w:type="spellEnd"/>
          </w:p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педагоги</w:t>
            </w:r>
          </w:p>
          <w:p w:rsidR="003F5753" w:rsidRPr="003E6D00" w:rsidRDefault="003F5753" w:rsidP="003F575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F575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88613E" w:rsidRPr="003E6D00" w:rsidRDefault="0088613E" w:rsidP="00E3202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573E80" w:rsidP="00E3202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ПЕДСОВЕТ № 3</w:t>
      </w:r>
    </w:p>
    <w:p w:rsidR="00E3202B" w:rsidRPr="003E6D00" w:rsidRDefault="00E3202B" w:rsidP="00E3202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 xml:space="preserve">Тема: </w:t>
      </w:r>
      <w:r w:rsidR="001F0463" w:rsidRPr="003E6D00">
        <w:rPr>
          <w:rFonts w:ascii="Times New Roman" w:eastAsia="Times New Roman" w:hAnsi="Times New Roman"/>
          <w:sz w:val="24"/>
          <w:szCs w:val="24"/>
        </w:rPr>
        <w:t>«Организация дополнительного образования в системе ДОУ»</w:t>
      </w:r>
    </w:p>
    <w:p w:rsidR="00E3202B" w:rsidRPr="003E6D00" w:rsidRDefault="00E3202B" w:rsidP="003E6D00">
      <w:pPr>
        <w:tabs>
          <w:tab w:val="left" w:pos="180"/>
          <w:tab w:val="left" w:pos="360"/>
          <w:tab w:val="left" w:pos="900"/>
          <w:tab w:val="left" w:pos="6120"/>
        </w:tabs>
        <w:spacing w:after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Цель: </w:t>
      </w:r>
      <w:r w:rsidR="001F0463" w:rsidRPr="003E6D00">
        <w:rPr>
          <w:rFonts w:ascii="Times New Roman" w:eastAsia="Times New Roman" w:hAnsi="Times New Roman"/>
          <w:sz w:val="24"/>
          <w:szCs w:val="24"/>
          <w:lang w:eastAsia="ru-RU"/>
        </w:rPr>
        <w:t>расширение знаний педагогов об организации дополнительного образования в условиях ДОУ.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82"/>
        <w:gridCol w:w="1537"/>
        <w:gridCol w:w="1865"/>
      </w:tblGrid>
      <w:tr w:rsidR="00E3202B" w:rsidRPr="003E6D00" w:rsidTr="00E50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   Наименование мероприятия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3202B" w:rsidRPr="003E6D00" w:rsidTr="00E50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80" w:rsidRPr="003E6D00" w:rsidRDefault="00CD0E7C" w:rsidP="00306A1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Подготовка к </w:t>
            </w:r>
            <w:r w:rsidR="00573E80" w:rsidRPr="003E6D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педсовету.</w:t>
            </w:r>
          </w:p>
          <w:p w:rsidR="001F0463" w:rsidRPr="003E6D00" w:rsidRDefault="00573E80" w:rsidP="00573E80">
            <w:pPr>
              <w:widowControl w:val="0"/>
              <w:suppressAutoHyphens/>
              <w:autoSpaceDN w:val="0"/>
              <w:spacing w:after="0" w:line="240" w:lineRule="auto"/>
              <w:ind w:firstLine="65"/>
              <w:jc w:val="both"/>
              <w:textAlignment w:val="baseline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</w:pPr>
            <w:r w:rsidRPr="003E6D00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1.</w:t>
            </w:r>
            <w:r w:rsidR="001F0463" w:rsidRPr="003E6D00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 xml:space="preserve"> Организация работы по дополнительному образованию в рамках ООП.</w:t>
            </w:r>
            <w:r w:rsidRPr="003E6D00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  <w:p w:rsidR="00573E80" w:rsidRPr="003E6D00" w:rsidRDefault="00573E80" w:rsidP="001F046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573E80" w:rsidRPr="003E6D00" w:rsidRDefault="00573E80" w:rsidP="001F0463">
            <w:pPr>
              <w:widowControl w:val="0"/>
              <w:suppressAutoHyphens/>
              <w:autoSpaceDN w:val="0"/>
              <w:spacing w:after="0" w:line="240" w:lineRule="auto"/>
              <w:ind w:firstLine="65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DejaVu Sans" w:hAnsi="Times New Roman"/>
                <w:kern w:val="3"/>
                <w:sz w:val="24"/>
                <w:szCs w:val="24"/>
                <w:lang w:eastAsia="zh-CN" w:bidi="hi-IN"/>
              </w:rPr>
              <w:t xml:space="preserve">2. </w:t>
            </w:r>
            <w:r w:rsidR="001F0463" w:rsidRPr="003E6D00">
              <w:rPr>
                <w:rFonts w:ascii="Times New Roman" w:eastAsia="DejaVu Sans" w:hAnsi="Times New Roman"/>
                <w:kern w:val="3"/>
                <w:sz w:val="24"/>
                <w:szCs w:val="24"/>
                <w:lang w:eastAsia="zh-CN" w:bidi="hi-IN"/>
              </w:rPr>
              <w:t>Презентация о работе своего кружка.</w:t>
            </w:r>
          </w:p>
          <w:p w:rsidR="00E3202B" w:rsidRPr="003E6D00" w:rsidRDefault="00E3202B" w:rsidP="00573E80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iCs/>
                <w:sz w:val="24"/>
                <w:szCs w:val="24"/>
                <w:shd w:val="clear" w:color="auto" w:fill="FFFFFF"/>
              </w:rPr>
              <w:t>Теоретическая часть:</w:t>
            </w:r>
          </w:p>
          <w:p w:rsidR="00E3202B" w:rsidRPr="003E6D00" w:rsidRDefault="00200158" w:rsidP="00306A1B">
            <w:pPr>
              <w:spacing w:after="0"/>
              <w:ind w:left="360" w:hanging="3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1.Выступление старшего воспитателя</w:t>
            </w:r>
          </w:p>
          <w:p w:rsidR="00E501C0" w:rsidRPr="003E6D00" w:rsidRDefault="00E3202B" w:rsidP="00306A1B">
            <w:pPr>
              <w:spacing w:after="0"/>
              <w:ind w:left="360" w:hanging="332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</w:t>
            </w:r>
            <w:r w:rsidR="00200158" w:rsidRPr="003E6D00">
              <w:rPr>
                <w:rFonts w:ascii="Times New Roman" w:hAnsi="Times New Roman"/>
                <w:sz w:val="24"/>
                <w:szCs w:val="24"/>
              </w:rPr>
              <w:t xml:space="preserve">.  Вопрос – ответ </w:t>
            </w:r>
          </w:p>
          <w:p w:rsidR="00573E80" w:rsidRPr="003E6D00" w:rsidRDefault="005E749C" w:rsidP="00306A1B">
            <w:pPr>
              <w:spacing w:after="0"/>
              <w:ind w:left="360" w:hanging="332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3. </w:t>
            </w:r>
            <w:r w:rsidR="00200158" w:rsidRPr="003E6D00">
              <w:rPr>
                <w:rFonts w:ascii="Times New Roman" w:eastAsia="Times New Roman" w:hAnsi="Times New Roman"/>
                <w:iCs/>
                <w:sz w:val="24"/>
                <w:szCs w:val="24"/>
              </w:rPr>
              <w:t>Ярмарка педагогических идей</w:t>
            </w:r>
          </w:p>
          <w:p w:rsidR="00200158" w:rsidRPr="003E6D00" w:rsidRDefault="00200158" w:rsidP="00306A1B">
            <w:pPr>
              <w:spacing w:after="0"/>
              <w:ind w:left="360" w:hanging="3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iCs/>
                <w:sz w:val="24"/>
                <w:szCs w:val="24"/>
              </w:rPr>
              <w:t>4. Подведение итогов</w:t>
            </w:r>
          </w:p>
          <w:p w:rsidR="00E3202B" w:rsidRPr="003E6D00" w:rsidRDefault="00200158" w:rsidP="00200158">
            <w:pPr>
              <w:spacing w:after="0"/>
              <w:ind w:left="360" w:hanging="332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 xml:space="preserve"> Решение педагогического совета</w:t>
            </w:r>
          </w:p>
          <w:p w:rsidR="00E3202B" w:rsidRPr="003E6D00" w:rsidRDefault="00E3202B" w:rsidP="00306A1B">
            <w:pPr>
              <w:pStyle w:val="a3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3E80" w:rsidRPr="003E6D00" w:rsidRDefault="00E3202B" w:rsidP="00200158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573E80" w:rsidRPr="003E6D00" w:rsidRDefault="00573E80" w:rsidP="00573E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3E80" w:rsidRPr="003E6D00" w:rsidRDefault="00573E80" w:rsidP="00573E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573E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64274" w:rsidRPr="003E6D00" w:rsidRDefault="00064274" w:rsidP="00E3202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573E80" w:rsidP="00E320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ПЕДСОВЕТ № 4</w:t>
      </w:r>
    </w:p>
    <w:p w:rsidR="00E3202B" w:rsidRPr="003E6D00" w:rsidRDefault="00E3202B" w:rsidP="003E6D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>Тема</w:t>
      </w:r>
      <w:r w:rsidRPr="003E6D00">
        <w:rPr>
          <w:rFonts w:ascii="Times New Roman" w:eastAsia="Times New Roman" w:hAnsi="Times New Roman"/>
          <w:sz w:val="24"/>
          <w:szCs w:val="24"/>
        </w:rPr>
        <w:t xml:space="preserve">: </w:t>
      </w:r>
      <w:r w:rsidRPr="003E6D00">
        <w:rPr>
          <w:rFonts w:ascii="Times New Roman" w:eastAsia="Times New Roman" w:hAnsi="Times New Roman"/>
          <w:color w:val="000000"/>
          <w:sz w:val="24"/>
          <w:szCs w:val="24"/>
        </w:rPr>
        <w:t>Итоги работы за учебный год и перспективы на будущее.</w:t>
      </w:r>
      <w:r w:rsidRPr="003E6D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E3202B" w:rsidRPr="003E6D00" w:rsidRDefault="00E3202B" w:rsidP="00E3202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 xml:space="preserve">Цель: </w:t>
      </w:r>
      <w:r w:rsidRPr="003E6D00">
        <w:rPr>
          <w:rFonts w:ascii="Times New Roman" w:eastAsia="Times New Roman" w:hAnsi="Times New Roman"/>
          <w:color w:val="000000"/>
          <w:sz w:val="24"/>
          <w:szCs w:val="24"/>
        </w:rPr>
        <w:t>Подвести итоги работы коллектива за учебный год, проанализировать работу по выполнению задач годового плана. Наметить перспективы на следующий учебный год.</w:t>
      </w:r>
      <w:r w:rsidRPr="003E6D00">
        <w:rPr>
          <w:rFonts w:ascii="Times New Roman" w:eastAsia="Times New Roman" w:hAnsi="Times New Roman"/>
          <w:b/>
          <w:color w:val="000000"/>
          <w:sz w:val="24"/>
          <w:szCs w:val="24"/>
        </w:rPr>
        <w:t> </w:t>
      </w:r>
    </w:p>
    <w:p w:rsidR="00E3202B" w:rsidRPr="003E6D00" w:rsidRDefault="00E3202B" w:rsidP="00E3202B">
      <w:pPr>
        <w:tabs>
          <w:tab w:val="left" w:pos="397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879"/>
        <w:gridCol w:w="1984"/>
      </w:tblGrid>
      <w:tr w:rsidR="00E3202B" w:rsidRPr="003E6D00" w:rsidTr="00306A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   Наименование мероприятия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Ответст</w:t>
            </w:r>
            <w:r w:rsidR="00041743" w:rsidRPr="003E6D00">
              <w:rPr>
                <w:rFonts w:ascii="Times New Roman" w:eastAsia="Times New Roman" w:hAnsi="Times New Roman"/>
                <w:sz w:val="24"/>
                <w:szCs w:val="24"/>
              </w:rPr>
              <w:t>венные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3202B" w:rsidRPr="003E6D00" w:rsidTr="00306A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 работы</w:t>
            </w:r>
            <w:proofErr w:type="gramEnd"/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педагогического коллектива в   учебном году. Достижения. Проблемы. </w:t>
            </w:r>
            <w:proofErr w:type="gramStart"/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Трудности </w:t>
            </w:r>
            <w:r w:rsidR="00055874"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E3202B" w:rsidRPr="003E6D00" w:rsidRDefault="00E3202B" w:rsidP="00306A1B">
            <w:pPr>
              <w:tabs>
                <w:tab w:val="left" w:pos="0"/>
                <w:tab w:val="left" w:pos="993"/>
              </w:tabs>
              <w:spacing w:after="0" w:line="36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2. Оценка готовности детей подготовительной группы к обучению в школе.</w:t>
            </w: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3.</w:t>
            </w:r>
            <w:r w:rsidR="00004307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«О наших успехах» - отчет воспитателей возрастных групп о проделанной работе за учебный год.    </w:t>
            </w: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4. Отчет о </w:t>
            </w:r>
            <w:proofErr w:type="gram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работе  учителя</w:t>
            </w:r>
            <w:proofErr w:type="gram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-логопеда.  </w:t>
            </w: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</w:t>
            </w:r>
            <w:r w:rsidR="00200158" w:rsidRPr="003E6D00">
              <w:rPr>
                <w:rFonts w:ascii="Times New Roman" w:eastAsia="Times New Roman" w:hAnsi="Times New Roman"/>
                <w:sz w:val="24"/>
                <w:szCs w:val="24"/>
              </w:rPr>
              <w:t>посещаемости детей за 2023-2024</w:t>
            </w:r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055874" w:rsidRPr="003E6D00" w:rsidRDefault="00E3202B" w:rsidP="00004307">
            <w:pPr>
              <w:tabs>
                <w:tab w:val="left" w:pos="3975"/>
              </w:tabs>
              <w:spacing w:after="0" w:line="360" w:lineRule="auto"/>
              <w:ind w:hanging="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04307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Анализ физкультурно-оздоровительной р</w:t>
            </w:r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>аботы за 202</w:t>
            </w:r>
            <w:r w:rsidR="00200158" w:rsidRPr="003E6D0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E3202B" w:rsidRPr="003E6D00" w:rsidRDefault="00055874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200158" w:rsidRPr="003E6D00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 учебный год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Итоги работы по дополнительному образованию дошкольников.</w:t>
            </w: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>8. 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Подготовка к л</w:t>
            </w:r>
            <w:r w:rsidR="00055874" w:rsidRPr="003E6D00">
              <w:rPr>
                <w:rFonts w:ascii="Times New Roman" w:eastAsia="Times New Roman" w:hAnsi="Times New Roman"/>
                <w:sz w:val="24"/>
                <w:szCs w:val="24"/>
              </w:rPr>
              <w:t>етнему оздоровительному периоду.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</w:t>
            </w:r>
          </w:p>
          <w:p w:rsidR="00E3202B" w:rsidRPr="003E6D00" w:rsidRDefault="00055874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9. 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Утверждение плана работы на летне-оздоровительный перио</w:t>
            </w:r>
            <w:r w:rsidR="00200158" w:rsidRPr="003E6D00">
              <w:rPr>
                <w:rFonts w:ascii="Times New Roman" w:eastAsia="Times New Roman" w:hAnsi="Times New Roman"/>
                <w:sz w:val="24"/>
                <w:szCs w:val="24"/>
              </w:rPr>
              <w:t>д 2024</w:t>
            </w:r>
            <w:r w:rsidR="00041743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уч.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года.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</w:t>
            </w:r>
          </w:p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="00004307"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Перспективы работы коллектива на следующий учебный год. Анкетирование педагогов.</w:t>
            </w:r>
          </w:p>
          <w:p w:rsidR="00E3202B" w:rsidRPr="003E6D00" w:rsidRDefault="00055874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="00004307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Проект решения педагогического сове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та, его утверждение, дополнения.</w:t>
            </w:r>
            <w:r w:rsidR="00E3202B"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E3202B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4307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E3202B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Педагоги</w:t>
            </w:r>
          </w:p>
          <w:p w:rsidR="00E3202B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Учитель-логопед</w:t>
            </w:r>
          </w:p>
          <w:p w:rsidR="00E3202B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E3202B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физо</w:t>
            </w:r>
            <w:proofErr w:type="spell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3202B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Педагоги</w:t>
            </w:r>
          </w:p>
          <w:p w:rsidR="00E3202B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E3202B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202B" w:rsidRPr="003E6D00" w:rsidRDefault="00E3202B" w:rsidP="00306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10671C" w:rsidRPr="003E6D00" w:rsidRDefault="0010671C" w:rsidP="00E3202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3202B" w:rsidRPr="003E6D00" w:rsidRDefault="00E3202B" w:rsidP="00E3202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>МЕДИКОПЕДСОВЕТЫ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83"/>
        <w:gridCol w:w="1276"/>
        <w:gridCol w:w="1842"/>
      </w:tblGrid>
      <w:tr w:rsidR="00E3202B" w:rsidRPr="003E6D00" w:rsidTr="00004307">
        <w:tc>
          <w:tcPr>
            <w:tcW w:w="709" w:type="dxa"/>
          </w:tcPr>
          <w:p w:rsidR="00E3202B" w:rsidRPr="003E6D00" w:rsidRDefault="00E3202B" w:rsidP="00306A1B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3" w:type="dxa"/>
          </w:tcPr>
          <w:p w:rsidR="00E3202B" w:rsidRPr="003E6D00" w:rsidRDefault="00E3202B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E3202B" w:rsidRPr="003E6D00" w:rsidRDefault="00E3202B" w:rsidP="00306A1B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2" w:type="dxa"/>
          </w:tcPr>
          <w:p w:rsidR="00E3202B" w:rsidRPr="003E6D00" w:rsidRDefault="00E3202B" w:rsidP="00306A1B">
            <w:pPr>
              <w:spacing w:line="360" w:lineRule="auto"/>
              <w:ind w:left="720" w:hanging="54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202B" w:rsidRPr="003E6D00" w:rsidTr="00004307">
        <w:tc>
          <w:tcPr>
            <w:tcW w:w="709" w:type="dxa"/>
            <w:vMerge w:val="restart"/>
          </w:tcPr>
          <w:p w:rsidR="00E3202B" w:rsidRPr="003E6D00" w:rsidRDefault="00E3202B" w:rsidP="00E3202B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:rsidR="00E3202B" w:rsidRPr="003E6D00" w:rsidRDefault="00BC3387" w:rsidP="00306A1B">
            <w:pPr>
              <w:spacing w:line="360" w:lineRule="auto"/>
              <w:ind w:left="28" w:firstLine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Тема: «А</w:t>
            </w:r>
            <w:r w:rsidR="00E3202B" w:rsidRPr="003E6D00">
              <w:rPr>
                <w:rFonts w:ascii="Times New Roman" w:hAnsi="Times New Roman"/>
                <w:b/>
                <w:sz w:val="24"/>
                <w:szCs w:val="24"/>
              </w:rPr>
              <w:t>даптации ребенка в условиях ДОУ»</w:t>
            </w:r>
          </w:p>
        </w:tc>
        <w:tc>
          <w:tcPr>
            <w:tcW w:w="1276" w:type="dxa"/>
          </w:tcPr>
          <w:p w:rsidR="00E3202B" w:rsidRPr="003E6D00" w:rsidRDefault="00E3202B" w:rsidP="00306A1B">
            <w:pPr>
              <w:spacing w:line="360" w:lineRule="auto"/>
              <w:ind w:left="720" w:hanging="82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E3202B" w:rsidRPr="003E6D00" w:rsidRDefault="00E3202B" w:rsidP="00004307">
            <w:pPr>
              <w:spacing w:line="360" w:lineRule="auto"/>
              <w:ind w:left="34" w:hanging="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3202B" w:rsidRPr="003E6D00" w:rsidTr="00004307">
        <w:tc>
          <w:tcPr>
            <w:tcW w:w="709" w:type="dxa"/>
            <w:vMerge/>
          </w:tcPr>
          <w:p w:rsidR="00E3202B" w:rsidRPr="003E6D00" w:rsidRDefault="00E3202B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E3202B" w:rsidRPr="003E6D00" w:rsidRDefault="00BC3387" w:rsidP="00306A1B">
            <w:pPr>
              <w:spacing w:after="0" w:line="360" w:lineRule="auto"/>
              <w:ind w:left="360" w:hanging="19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клад: «Использование игровых приемов в организации совместной деятельности с детьми раннего возраста способствующие их легкой адаптации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C3387" w:rsidRPr="003E6D00" w:rsidRDefault="00BC3387" w:rsidP="00306A1B">
            <w:pPr>
              <w:spacing w:after="0" w:line="360" w:lineRule="auto"/>
              <w:ind w:left="360" w:hanging="19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2. Отчет педагогов по карте нервно-психического развития</w:t>
            </w:r>
          </w:p>
        </w:tc>
        <w:tc>
          <w:tcPr>
            <w:tcW w:w="1276" w:type="dxa"/>
          </w:tcPr>
          <w:p w:rsidR="00E3202B" w:rsidRPr="003E6D00" w:rsidRDefault="00E3202B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3387" w:rsidRPr="003E6D00" w:rsidRDefault="00F91FFE" w:rsidP="00F91FFE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Группа «Колокольчик»</w:t>
            </w:r>
          </w:p>
        </w:tc>
      </w:tr>
      <w:tr w:rsidR="00E3202B" w:rsidRPr="003E6D00" w:rsidTr="00004307">
        <w:tc>
          <w:tcPr>
            <w:tcW w:w="709" w:type="dxa"/>
            <w:vMerge w:val="restart"/>
          </w:tcPr>
          <w:p w:rsidR="00E3202B" w:rsidRPr="003E6D00" w:rsidRDefault="00E3202B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        </w:t>
            </w:r>
          </w:p>
        </w:tc>
        <w:tc>
          <w:tcPr>
            <w:tcW w:w="5983" w:type="dxa"/>
          </w:tcPr>
          <w:p w:rsidR="00E3202B" w:rsidRPr="003E6D00" w:rsidRDefault="00E3202B" w:rsidP="00306A1B">
            <w:pPr>
              <w:ind w:hanging="22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Тем                   </w:t>
            </w:r>
            <w:r w:rsidR="00F91FFE"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           Тема: «Система оздоровления детей в группе раннего </w:t>
            </w: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возраста»</w:t>
            </w:r>
          </w:p>
        </w:tc>
        <w:tc>
          <w:tcPr>
            <w:tcW w:w="1276" w:type="dxa"/>
          </w:tcPr>
          <w:p w:rsidR="00E3202B" w:rsidRPr="003E6D00" w:rsidRDefault="00E3202B" w:rsidP="00306A1B">
            <w:pPr>
              <w:spacing w:line="360" w:lineRule="auto"/>
              <w:ind w:left="720" w:hanging="68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E3202B" w:rsidRPr="003E6D00" w:rsidRDefault="00E3202B" w:rsidP="00004307">
            <w:pPr>
              <w:spacing w:line="360" w:lineRule="auto"/>
              <w:ind w:left="34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71645" w:rsidRPr="003E6D00" w:rsidTr="00C225C8">
        <w:trPr>
          <w:trHeight w:val="747"/>
        </w:trPr>
        <w:tc>
          <w:tcPr>
            <w:tcW w:w="709" w:type="dxa"/>
            <w:vMerge/>
          </w:tcPr>
          <w:p w:rsidR="00671645" w:rsidRPr="003E6D00" w:rsidRDefault="00671645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671645" w:rsidRPr="003E6D00" w:rsidRDefault="00671645" w:rsidP="00306A1B">
            <w:pPr>
              <w:tabs>
                <w:tab w:val="center" w:pos="1397"/>
              </w:tabs>
              <w:ind w:hanging="22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ab/>
              <w:t>«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Организация здоровье-сберегающего пространства в группе раннего возраста».</w:t>
            </w:r>
          </w:p>
          <w:p w:rsidR="00671645" w:rsidRPr="003E6D00" w:rsidRDefault="00671645" w:rsidP="00306A1B">
            <w:pPr>
              <w:tabs>
                <w:tab w:val="center" w:pos="1397"/>
              </w:tabs>
              <w:ind w:hanging="22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71645" w:rsidRPr="003E6D00" w:rsidRDefault="00671645" w:rsidP="00306A1B">
            <w:pPr>
              <w:spacing w:line="360" w:lineRule="auto"/>
              <w:ind w:left="720" w:hanging="68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1645" w:rsidRPr="003E6D00" w:rsidRDefault="00671645" w:rsidP="00306A1B">
            <w:pPr>
              <w:spacing w:line="360" w:lineRule="auto"/>
              <w:ind w:left="720" w:hanging="8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«Колокольчик»</w:t>
            </w:r>
          </w:p>
          <w:p w:rsidR="00671645" w:rsidRPr="003E6D00" w:rsidRDefault="00671645" w:rsidP="00306A1B">
            <w:pPr>
              <w:spacing w:line="360" w:lineRule="auto"/>
              <w:ind w:left="720" w:hanging="8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645" w:rsidRPr="003E6D00" w:rsidTr="00004307">
        <w:tc>
          <w:tcPr>
            <w:tcW w:w="709" w:type="dxa"/>
            <w:vMerge/>
          </w:tcPr>
          <w:p w:rsidR="00671645" w:rsidRPr="003E6D00" w:rsidRDefault="00671645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671645" w:rsidRPr="003E6D00" w:rsidRDefault="00671645" w:rsidP="00306A1B">
            <w:pPr>
              <w:spacing w:after="0" w:line="240" w:lineRule="auto"/>
              <w:ind w:left="360" w:hanging="1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Презентация газеты для родителей «Быть здоровым я хочу!» </w:t>
            </w:r>
          </w:p>
        </w:tc>
        <w:tc>
          <w:tcPr>
            <w:tcW w:w="1276" w:type="dxa"/>
            <w:vMerge/>
          </w:tcPr>
          <w:p w:rsidR="00671645" w:rsidRPr="003E6D00" w:rsidRDefault="00671645" w:rsidP="00306A1B">
            <w:pPr>
              <w:spacing w:line="360" w:lineRule="auto"/>
              <w:ind w:left="720" w:right="-39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1645" w:rsidRPr="003E6D00" w:rsidRDefault="00671645" w:rsidP="00004307">
            <w:pPr>
              <w:spacing w:line="240" w:lineRule="auto"/>
              <w:ind w:left="-388" w:hanging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645" w:rsidRPr="003E6D00" w:rsidTr="00004307">
        <w:tc>
          <w:tcPr>
            <w:tcW w:w="709" w:type="dxa"/>
            <w:vMerge/>
          </w:tcPr>
          <w:p w:rsidR="00671645" w:rsidRPr="003E6D00" w:rsidRDefault="00671645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671645" w:rsidRPr="003E6D00" w:rsidRDefault="00671645" w:rsidP="00306A1B">
            <w:pPr>
              <w:spacing w:after="0" w:line="240" w:lineRule="auto"/>
              <w:ind w:left="360" w:hanging="1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– оздоровительные технологии»</w:t>
            </w:r>
          </w:p>
          <w:p w:rsidR="00671645" w:rsidRPr="003E6D00" w:rsidRDefault="00671645" w:rsidP="00306A1B">
            <w:pPr>
              <w:spacing w:after="0" w:line="240" w:lineRule="auto"/>
              <w:ind w:left="360" w:hanging="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1645" w:rsidRPr="003E6D00" w:rsidRDefault="00671645" w:rsidP="00306A1B">
            <w:pPr>
              <w:spacing w:line="360" w:lineRule="auto"/>
              <w:ind w:left="720" w:right="-39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1645" w:rsidRPr="003E6D00" w:rsidRDefault="00671645" w:rsidP="00004307">
            <w:pPr>
              <w:spacing w:line="240" w:lineRule="auto"/>
              <w:ind w:left="-388" w:hanging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004307">
        <w:tc>
          <w:tcPr>
            <w:tcW w:w="709" w:type="dxa"/>
            <w:vMerge/>
          </w:tcPr>
          <w:p w:rsidR="00E3202B" w:rsidRPr="003E6D00" w:rsidRDefault="00E3202B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E3202B" w:rsidRPr="003E6D00" w:rsidRDefault="00E3202B" w:rsidP="00306A1B">
            <w:pPr>
              <w:ind w:left="35" w:hanging="226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ТттемаТТТТ</w:t>
            </w:r>
            <w:proofErr w:type="spellEnd"/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              Тема: ««Результативность </w:t>
            </w:r>
            <w:proofErr w:type="spellStart"/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-образовательной работы с детьми младшего дошкольного возраста»</w:t>
            </w:r>
          </w:p>
        </w:tc>
        <w:tc>
          <w:tcPr>
            <w:tcW w:w="1276" w:type="dxa"/>
          </w:tcPr>
          <w:p w:rsidR="00E3202B" w:rsidRPr="003E6D00" w:rsidRDefault="00E3202B" w:rsidP="00306A1B">
            <w:pPr>
              <w:spacing w:line="360" w:lineRule="auto"/>
              <w:ind w:left="720" w:hanging="68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E3202B" w:rsidRPr="003E6D00" w:rsidRDefault="00E3202B" w:rsidP="00004307">
            <w:pPr>
              <w:spacing w:line="360" w:lineRule="auto"/>
              <w:ind w:hanging="39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71645" w:rsidRPr="003E6D00" w:rsidTr="00004307">
        <w:tc>
          <w:tcPr>
            <w:tcW w:w="709" w:type="dxa"/>
            <w:vMerge/>
          </w:tcPr>
          <w:p w:rsidR="00671645" w:rsidRPr="003E6D00" w:rsidRDefault="00671645" w:rsidP="0067164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671645" w:rsidRPr="003E6D00" w:rsidRDefault="00671645" w:rsidP="00671645">
            <w:pPr>
              <w:ind w:left="720" w:hanging="55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Анализ нервно-психического развития детей за год.</w:t>
            </w:r>
          </w:p>
        </w:tc>
        <w:tc>
          <w:tcPr>
            <w:tcW w:w="1276" w:type="dxa"/>
            <w:vMerge w:val="restart"/>
          </w:tcPr>
          <w:p w:rsidR="00671645" w:rsidRPr="003E6D00" w:rsidRDefault="00671645" w:rsidP="00671645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645" w:rsidRPr="003E6D00" w:rsidRDefault="00671645" w:rsidP="00671645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1645" w:rsidRPr="003E6D00" w:rsidRDefault="00671645" w:rsidP="00671645">
            <w:pPr>
              <w:spacing w:line="360" w:lineRule="auto"/>
              <w:ind w:left="720" w:hanging="8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«Колокольчик»</w:t>
            </w:r>
          </w:p>
          <w:p w:rsidR="00671645" w:rsidRPr="003E6D00" w:rsidRDefault="00671645" w:rsidP="00671645">
            <w:pPr>
              <w:spacing w:line="360" w:lineRule="auto"/>
              <w:ind w:left="720" w:hanging="8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645" w:rsidRPr="003E6D00" w:rsidRDefault="00671645" w:rsidP="00671645">
            <w:pPr>
              <w:spacing w:line="360" w:lineRule="auto"/>
              <w:ind w:left="720" w:hanging="8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Мед.сестра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1645" w:rsidRPr="003E6D00" w:rsidTr="00004307">
        <w:tc>
          <w:tcPr>
            <w:tcW w:w="709" w:type="dxa"/>
            <w:vMerge/>
          </w:tcPr>
          <w:p w:rsidR="00671645" w:rsidRPr="003E6D00" w:rsidRDefault="00671645" w:rsidP="0067164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671645" w:rsidRPr="003E6D00" w:rsidRDefault="00671645" w:rsidP="00671645">
            <w:pPr>
              <w:ind w:left="720" w:hanging="8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Анализ физического развития за год.</w:t>
            </w:r>
          </w:p>
        </w:tc>
        <w:tc>
          <w:tcPr>
            <w:tcW w:w="1276" w:type="dxa"/>
            <w:vMerge/>
          </w:tcPr>
          <w:p w:rsidR="00671645" w:rsidRPr="003E6D00" w:rsidRDefault="00671645" w:rsidP="00671645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1645" w:rsidRPr="003E6D00" w:rsidRDefault="00671645" w:rsidP="00671645">
            <w:pPr>
              <w:ind w:left="-107"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645" w:rsidRPr="003E6D00" w:rsidTr="00004307">
        <w:tc>
          <w:tcPr>
            <w:tcW w:w="709" w:type="dxa"/>
          </w:tcPr>
          <w:p w:rsidR="00671645" w:rsidRPr="003E6D00" w:rsidRDefault="00671645" w:rsidP="0067164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671645" w:rsidRPr="003E6D00" w:rsidRDefault="00671645" w:rsidP="00671645">
            <w:pPr>
              <w:ind w:left="720" w:hanging="21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Анализ заболеваемости</w:t>
            </w:r>
          </w:p>
        </w:tc>
        <w:tc>
          <w:tcPr>
            <w:tcW w:w="1276" w:type="dxa"/>
            <w:vMerge/>
          </w:tcPr>
          <w:p w:rsidR="00671645" w:rsidRPr="003E6D00" w:rsidRDefault="00671645" w:rsidP="00671645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1645" w:rsidRPr="003E6D00" w:rsidRDefault="00671645" w:rsidP="00671645">
            <w:pPr>
              <w:ind w:left="-107"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202B" w:rsidRPr="003E6D00" w:rsidRDefault="00E3202B" w:rsidP="00E3202B">
      <w:pPr>
        <w:tabs>
          <w:tab w:val="left" w:pos="3975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3202B" w:rsidRPr="003E6D00" w:rsidRDefault="00E3202B" w:rsidP="00983EE6">
      <w:pPr>
        <w:tabs>
          <w:tab w:val="left" w:pos="3975"/>
        </w:tabs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>КОНСУЛЬТАЦИИ ДЛЯ ПЕДАГОГОВ</w:t>
      </w:r>
    </w:p>
    <w:tbl>
      <w:tblPr>
        <w:tblW w:w="9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239"/>
        <w:gridCol w:w="2040"/>
      </w:tblGrid>
      <w:tr w:rsidR="002C6688" w:rsidRPr="003E6D00" w:rsidTr="002C6688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88" w:rsidRPr="003E6D00" w:rsidRDefault="002C6688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88" w:rsidRPr="003E6D00" w:rsidRDefault="002C6688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88" w:rsidRPr="003E6D00" w:rsidRDefault="002C6688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</w:t>
            </w:r>
          </w:p>
        </w:tc>
      </w:tr>
      <w:tr w:rsidR="002C6688" w:rsidRPr="003E6D00" w:rsidTr="002C6688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88" w:rsidRPr="003E6D00" w:rsidRDefault="002C6688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8" w:rsidRPr="003E6D00" w:rsidRDefault="00B57681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«ФОП – изучаем, рассуждаем, решаем»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88" w:rsidRPr="003E6D00" w:rsidRDefault="002C6688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2C6688" w:rsidRPr="003E6D00" w:rsidTr="002C6688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88" w:rsidRPr="003E6D00" w:rsidRDefault="002C6688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8" w:rsidRPr="003E6D00" w:rsidRDefault="0088613E" w:rsidP="00306A1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«Формирование финансовой грамотности «С чего начать?»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88" w:rsidRPr="003E6D00" w:rsidRDefault="002C6688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2C6688" w:rsidRPr="003E6D00" w:rsidTr="002C6688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8" w:rsidRPr="003E6D00" w:rsidRDefault="002C6688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8" w:rsidRPr="003E6D00" w:rsidRDefault="002C6688" w:rsidP="00306A1B">
            <w:pPr>
              <w:spacing w:before="90" w:after="9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8" w:rsidRPr="003E6D00" w:rsidRDefault="002C6688" w:rsidP="00306A1B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7025F7" w:rsidRPr="003E6D00" w:rsidTr="002C6688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F7" w:rsidRPr="003E6D00" w:rsidRDefault="007025F7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F7" w:rsidRPr="003E6D00" w:rsidRDefault="0088613E" w:rsidP="007025F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«Влияние театрализованных игр на экономическое развитие дошкольников»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F7" w:rsidRPr="003E6D00" w:rsidRDefault="007025F7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7025F7" w:rsidRPr="003E6D00" w:rsidTr="002C6688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F7" w:rsidRPr="003E6D00" w:rsidRDefault="007025F7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F7" w:rsidRPr="003E6D00" w:rsidRDefault="00C157EE" w:rsidP="00C157EE">
            <w:pPr>
              <w:pStyle w:val="1"/>
              <w:shd w:val="clear" w:color="auto" w:fill="FFFFFF"/>
              <w:spacing w:before="150" w:after="450" w:line="288" w:lineRule="atLeast"/>
              <w:ind w:firstLine="5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«Взаимодействие педагогов и родителей в решении задач экономического воспитания дошкольников»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F7" w:rsidRPr="003E6D00" w:rsidRDefault="007025F7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7025F7" w:rsidRPr="003E6D00" w:rsidTr="002C6688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F7" w:rsidRPr="003E6D00" w:rsidRDefault="007025F7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F7" w:rsidRPr="003E6D00" w:rsidRDefault="007025F7" w:rsidP="007025F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F7" w:rsidRPr="003E6D00" w:rsidRDefault="007025F7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B57681" w:rsidRPr="003E6D00" w:rsidTr="002C6688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81" w:rsidRPr="003E6D00" w:rsidRDefault="00B57681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81" w:rsidRPr="003E6D00" w:rsidRDefault="00B57681" w:rsidP="007025F7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81" w:rsidRPr="003E6D00" w:rsidRDefault="00B57681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57681" w:rsidRPr="003E6D00" w:rsidTr="002C6688">
        <w:trPr>
          <w:trHeight w:val="36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81" w:rsidRPr="003E6D00" w:rsidRDefault="00B57681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81" w:rsidRPr="003E6D00" w:rsidRDefault="00B57681" w:rsidP="004663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«Экономика и дошкольник.  Актуально ли? Играем в рекламу»………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81" w:rsidRPr="003E6D00" w:rsidRDefault="00B57681" w:rsidP="007025F7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86501" w:rsidRPr="003E6D00" w:rsidRDefault="00086501" w:rsidP="00E3202B">
      <w:pPr>
        <w:tabs>
          <w:tab w:val="left" w:pos="397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>ПРОЕКТЫ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582"/>
        <w:gridCol w:w="808"/>
        <w:gridCol w:w="1975"/>
      </w:tblGrid>
      <w:tr w:rsidR="00086501" w:rsidRPr="003E6D00" w:rsidTr="00A31772">
        <w:trPr>
          <w:trHeight w:val="5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1" w:rsidRPr="003E6D00" w:rsidRDefault="00086501" w:rsidP="00440A45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086501" w:rsidRPr="003E6D00" w:rsidRDefault="00086501" w:rsidP="00440A45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1" w:rsidRPr="003E6D00" w:rsidRDefault="00086501" w:rsidP="00440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1" w:rsidRPr="003E6D00" w:rsidRDefault="00086501" w:rsidP="00440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1" w:rsidRPr="003E6D00" w:rsidRDefault="00086501" w:rsidP="00440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86501" w:rsidRPr="003E6D00" w:rsidTr="00A31772">
        <w:trPr>
          <w:trHeight w:val="5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01" w:rsidRPr="003E6D00" w:rsidRDefault="00086501" w:rsidP="00440A45">
            <w:pPr>
              <w:tabs>
                <w:tab w:val="left" w:pos="3975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01" w:rsidRPr="003E6D00" w:rsidRDefault="004663C2" w:rsidP="0008650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«Дошкольная академия финансов</w:t>
            </w:r>
            <w:r w:rsidR="00086501" w:rsidRPr="003E6D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86501" w:rsidRPr="003E6D00" w:rsidRDefault="00086501" w:rsidP="004663C2">
            <w:pPr>
              <w:spacing w:after="0" w:line="240" w:lineRule="auto"/>
              <w:ind w:left="52" w:hanging="5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="00A31772"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663C2" w:rsidRPr="003E6D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формирования у дошкольников предпосылок финансовой грамотности и успешной социализации в современном обществе.</w:t>
            </w:r>
          </w:p>
          <w:p w:rsidR="00EF4C6E" w:rsidRPr="003E6D00" w:rsidRDefault="00EF4C6E" w:rsidP="004663C2">
            <w:pPr>
              <w:spacing w:after="0" w:line="240" w:lineRule="auto"/>
              <w:ind w:left="52" w:hanging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EF4C6E" w:rsidRPr="00EF4C6E" w:rsidRDefault="00EF4C6E" w:rsidP="00EF4C6E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28"/>
              </w:tabs>
              <w:spacing w:before="30" w:after="30" w:line="240" w:lineRule="auto"/>
              <w:ind w:left="0" w:firstLine="1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 предпосылки финансовой грамотности у дошкольников, посредством разнообразных видов детской деятельности и педагогических технологий.</w:t>
            </w:r>
          </w:p>
          <w:p w:rsidR="00EF4C6E" w:rsidRPr="00EF4C6E" w:rsidRDefault="00EF4C6E" w:rsidP="00EF4C6E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28"/>
              </w:tabs>
              <w:spacing w:before="30" w:after="30" w:line="240" w:lineRule="auto"/>
              <w:ind w:left="0" w:firstLine="1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Сформировать у детей понимание взаимосвязи между экономическими и этическими категориями (труд, товар, деньги, цена, стоимость) и нравственными понятиями (бережливость, честность, экономность, щедрость)</w:t>
            </w:r>
          </w:p>
          <w:p w:rsidR="00EF4C6E" w:rsidRPr="00EF4C6E" w:rsidRDefault="00EF4C6E" w:rsidP="00EF4C6E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28"/>
              </w:tabs>
              <w:spacing w:before="30" w:after="30" w:line="240" w:lineRule="auto"/>
              <w:ind w:left="0" w:firstLine="1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Научить детей правильно вести себя в реальных жизненных ситуациях, носящих экономический характер (покупка в магазине, плата за проезд в транспорте и т.д.);</w:t>
            </w:r>
          </w:p>
          <w:p w:rsidR="00EF4C6E" w:rsidRPr="00EF4C6E" w:rsidRDefault="00EF4C6E" w:rsidP="00EF4C6E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28"/>
              </w:tabs>
              <w:spacing w:before="30" w:after="30" w:line="240" w:lineRule="auto"/>
              <w:ind w:left="0" w:firstLine="1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Применять полученные умения и навыки в реальных жизненных ситуациях</w:t>
            </w:r>
          </w:p>
          <w:p w:rsidR="00EF4C6E" w:rsidRPr="00EF4C6E" w:rsidRDefault="00EF4C6E" w:rsidP="00EF4C6E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28"/>
              </w:tabs>
              <w:spacing w:before="30" w:after="30" w:line="240" w:lineRule="auto"/>
              <w:ind w:left="0" w:firstLine="1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умение творчески подходить к решению ситуаций финансовых отношений посредством игровых действий.</w:t>
            </w:r>
          </w:p>
          <w:p w:rsidR="00EF4C6E" w:rsidRPr="00EF4C6E" w:rsidRDefault="00EF4C6E" w:rsidP="00EF4C6E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28"/>
              </w:tabs>
              <w:spacing w:before="30" w:after="30" w:line="240" w:lineRule="auto"/>
              <w:ind w:left="0" w:firstLine="1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Воспитывать представления о сущности таких нравственных категорий, как экономность, бережливость и честность, благотворительность.</w:t>
            </w:r>
          </w:p>
          <w:p w:rsidR="00EF4C6E" w:rsidRPr="00EF4C6E" w:rsidRDefault="00EF4C6E" w:rsidP="00EF4C6E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28"/>
              </w:tabs>
              <w:spacing w:before="30" w:after="30" w:line="240" w:lineRule="auto"/>
              <w:ind w:left="0" w:firstLine="1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Повысить компетенции педагогических кадров в вопросах финансовой грамотности.</w:t>
            </w:r>
          </w:p>
          <w:p w:rsidR="00EF4C6E" w:rsidRPr="00EF4C6E" w:rsidRDefault="00EF4C6E" w:rsidP="00EF4C6E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28"/>
              </w:tabs>
              <w:spacing w:before="30" w:after="30" w:line="240" w:lineRule="auto"/>
              <w:ind w:left="0" w:firstLine="1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Вовлечь родителей в образовательный процесс как первых учителей в ознакомлении с миром профессий, приобретении финансовых и социальных знаний и понятий.</w:t>
            </w:r>
          </w:p>
          <w:p w:rsidR="00EF4C6E" w:rsidRPr="00EF4C6E" w:rsidRDefault="00EF4C6E" w:rsidP="00EF4C6E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28"/>
              </w:tabs>
              <w:spacing w:before="30" w:after="30" w:line="240" w:lineRule="auto"/>
              <w:ind w:left="0" w:firstLine="1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Создать плодотворное партнерское взаимодействие с участниками проекта.</w:t>
            </w:r>
          </w:p>
          <w:p w:rsidR="00EF4C6E" w:rsidRPr="003E6D00" w:rsidRDefault="00EF4C6E" w:rsidP="004663C2">
            <w:pPr>
              <w:spacing w:after="0" w:line="240" w:lineRule="auto"/>
              <w:ind w:left="52" w:hanging="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01" w:rsidRPr="003E6D00" w:rsidRDefault="00A31772" w:rsidP="00440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</w:t>
            </w:r>
            <w:proofErr w:type="spellEnd"/>
          </w:p>
          <w:p w:rsidR="00086501" w:rsidRPr="003E6D00" w:rsidRDefault="00086501" w:rsidP="00440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01" w:rsidRPr="003E6D00" w:rsidRDefault="00004307" w:rsidP="00440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Старший </w:t>
            </w:r>
            <w:r w:rsidR="00086501"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EF4C6E" w:rsidRPr="003E6D00" w:rsidRDefault="00EF4C6E" w:rsidP="00440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  <w:p w:rsidR="00086501" w:rsidRPr="003E6D00" w:rsidRDefault="00086501" w:rsidP="00440A4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8613E" w:rsidRPr="003E6D00" w:rsidRDefault="0088613E" w:rsidP="00E3202B">
      <w:pPr>
        <w:tabs>
          <w:tab w:val="left" w:pos="397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3202B" w:rsidRPr="003E6D00" w:rsidRDefault="00E3202B" w:rsidP="00E3202B">
      <w:pPr>
        <w:tabs>
          <w:tab w:val="left" w:pos="397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>ОТКРЫТЫЕ ПРОСМОТРЫ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565"/>
        <w:gridCol w:w="3827"/>
      </w:tblGrid>
      <w:tr w:rsidR="00E3202B" w:rsidRPr="003E6D00" w:rsidTr="00004307">
        <w:tc>
          <w:tcPr>
            <w:tcW w:w="1418" w:type="dxa"/>
          </w:tcPr>
          <w:p w:rsidR="00E3202B" w:rsidRPr="003E6D00" w:rsidRDefault="00E3202B" w:rsidP="00306A1B">
            <w:pPr>
              <w:tabs>
                <w:tab w:val="left" w:pos="3975"/>
              </w:tabs>
              <w:spacing w:line="36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65" w:type="dxa"/>
          </w:tcPr>
          <w:p w:rsidR="00E3202B" w:rsidRPr="003E6D00" w:rsidRDefault="00E3202B" w:rsidP="00306A1B">
            <w:pPr>
              <w:tabs>
                <w:tab w:val="left" w:pos="3975"/>
              </w:tabs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827" w:type="dxa"/>
          </w:tcPr>
          <w:p w:rsidR="00E3202B" w:rsidRPr="003E6D00" w:rsidRDefault="00E3202B" w:rsidP="00306A1B">
            <w:pPr>
              <w:tabs>
                <w:tab w:val="left" w:pos="3975"/>
              </w:tabs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3202B" w:rsidRPr="003E6D00" w:rsidTr="00004307">
        <w:tc>
          <w:tcPr>
            <w:tcW w:w="1418" w:type="dxa"/>
          </w:tcPr>
          <w:p w:rsidR="00C6553A" w:rsidRPr="003E6D00" w:rsidRDefault="004B2CC9" w:rsidP="00004307">
            <w:pPr>
              <w:tabs>
                <w:tab w:val="left" w:pos="3975"/>
              </w:tabs>
              <w:spacing w:line="360" w:lineRule="auto"/>
              <w:ind w:left="60" w:firstLine="1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65" w:type="dxa"/>
          </w:tcPr>
          <w:p w:rsidR="00C6553A" w:rsidRPr="003E6D00" w:rsidRDefault="004B2CC9" w:rsidP="004B2CC9">
            <w:pPr>
              <w:pStyle w:val="a3"/>
              <w:tabs>
                <w:tab w:val="left" w:pos="3975"/>
              </w:tabs>
              <w:spacing w:line="360" w:lineRule="auto"/>
              <w:ind w:left="211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E6D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Финансовая</w:t>
            </w:r>
            <w:r w:rsidR="00545E04" w:rsidRPr="003E6D0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грамотность:</w:t>
            </w:r>
          </w:p>
          <w:p w:rsidR="00545E04" w:rsidRPr="003E6D00" w:rsidRDefault="00545E04" w:rsidP="00545E04">
            <w:pPr>
              <w:pStyle w:val="a3"/>
              <w:numPr>
                <w:ilvl w:val="0"/>
                <w:numId w:val="45"/>
              </w:numPr>
              <w:tabs>
                <w:tab w:val="left" w:pos="3975"/>
              </w:tabs>
              <w:spacing w:line="360" w:lineRule="auto"/>
              <w:ind w:left="213" w:right="-113" w:hanging="142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КВН совместно с родителями </w:t>
            </w:r>
          </w:p>
          <w:p w:rsidR="00545E04" w:rsidRPr="003E6D00" w:rsidRDefault="00545E04" w:rsidP="00545E04">
            <w:pPr>
              <w:pStyle w:val="a3"/>
              <w:tabs>
                <w:tab w:val="left" w:pos="3975"/>
              </w:tabs>
              <w:spacing w:line="360" w:lineRule="auto"/>
              <w:ind w:left="213" w:right="-113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«Царица Экономика»</w:t>
            </w:r>
          </w:p>
          <w:p w:rsidR="00545E04" w:rsidRPr="003E6D00" w:rsidRDefault="00545E04" w:rsidP="00545E04">
            <w:pPr>
              <w:pStyle w:val="a3"/>
              <w:numPr>
                <w:ilvl w:val="0"/>
                <w:numId w:val="45"/>
              </w:numPr>
              <w:tabs>
                <w:tab w:val="left" w:pos="3975"/>
              </w:tabs>
              <w:spacing w:line="360" w:lineRule="auto"/>
              <w:ind w:left="213" w:right="-113" w:hanging="142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«Азбука денег»</w:t>
            </w:r>
          </w:p>
          <w:p w:rsidR="00545E04" w:rsidRPr="003E6D00" w:rsidRDefault="00545E04" w:rsidP="00545E04">
            <w:pPr>
              <w:pStyle w:val="a3"/>
              <w:numPr>
                <w:ilvl w:val="0"/>
                <w:numId w:val="45"/>
              </w:numPr>
              <w:tabs>
                <w:tab w:val="left" w:pos="3975"/>
              </w:tabs>
              <w:spacing w:line="360" w:lineRule="auto"/>
              <w:ind w:left="213" w:right="-113" w:hanging="142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«Маленький экономист»</w:t>
            </w:r>
          </w:p>
          <w:p w:rsidR="00545E04" w:rsidRPr="003E6D00" w:rsidRDefault="00545E04" w:rsidP="00545E04">
            <w:pPr>
              <w:pStyle w:val="a3"/>
              <w:numPr>
                <w:ilvl w:val="0"/>
                <w:numId w:val="45"/>
              </w:numPr>
              <w:tabs>
                <w:tab w:val="left" w:pos="3975"/>
              </w:tabs>
              <w:spacing w:line="360" w:lineRule="auto"/>
              <w:ind w:left="213" w:right="-113" w:hanging="142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«В гостях у куклы Маши»</w:t>
            </w:r>
          </w:p>
          <w:p w:rsidR="00545E04" w:rsidRPr="003E6D00" w:rsidRDefault="00545E04" w:rsidP="00545E04">
            <w:pPr>
              <w:pStyle w:val="a3"/>
              <w:numPr>
                <w:ilvl w:val="0"/>
                <w:numId w:val="45"/>
              </w:numPr>
              <w:tabs>
                <w:tab w:val="left" w:pos="3975"/>
              </w:tabs>
              <w:spacing w:line="360" w:lineRule="auto"/>
              <w:ind w:left="213" w:right="-113" w:hanging="142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Викторина с родителями </w:t>
            </w:r>
          </w:p>
          <w:p w:rsidR="00545E04" w:rsidRPr="003E6D00" w:rsidRDefault="00545E04" w:rsidP="00545E04">
            <w:pPr>
              <w:pStyle w:val="a3"/>
              <w:tabs>
                <w:tab w:val="left" w:pos="3975"/>
              </w:tabs>
              <w:spacing w:line="360" w:lineRule="auto"/>
              <w:ind w:left="213" w:right="-113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«Мы и деньги»</w:t>
            </w:r>
          </w:p>
        </w:tc>
        <w:tc>
          <w:tcPr>
            <w:tcW w:w="3827" w:type="dxa"/>
          </w:tcPr>
          <w:p w:rsidR="00C6553A" w:rsidRPr="003E6D00" w:rsidRDefault="00C6553A" w:rsidP="00004307">
            <w:pPr>
              <w:tabs>
                <w:tab w:val="left" w:pos="3975"/>
              </w:tabs>
              <w:spacing w:line="360" w:lineRule="auto"/>
              <w:ind w:left="720" w:hanging="69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45E04" w:rsidRPr="003E6D00" w:rsidRDefault="00545E04" w:rsidP="00004307">
            <w:pPr>
              <w:tabs>
                <w:tab w:val="left" w:pos="3975"/>
              </w:tabs>
              <w:spacing w:line="360" w:lineRule="auto"/>
              <w:ind w:left="720" w:hanging="6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«Незабудка» -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. Гр</w:t>
            </w:r>
          </w:p>
          <w:p w:rsidR="00545E04" w:rsidRPr="003E6D00" w:rsidRDefault="00545E04" w:rsidP="00004307">
            <w:pPr>
              <w:tabs>
                <w:tab w:val="left" w:pos="3975"/>
              </w:tabs>
              <w:spacing w:line="360" w:lineRule="auto"/>
              <w:ind w:left="720" w:hanging="69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45E04" w:rsidRPr="003E6D00" w:rsidRDefault="00545E04" w:rsidP="00004307">
            <w:pPr>
              <w:tabs>
                <w:tab w:val="left" w:pos="3975"/>
              </w:tabs>
              <w:spacing w:line="360" w:lineRule="auto"/>
              <w:ind w:left="720" w:hanging="6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«Родничок» - старшая группа</w:t>
            </w:r>
          </w:p>
          <w:p w:rsidR="00545E04" w:rsidRPr="003E6D00" w:rsidRDefault="00545E04" w:rsidP="00004307">
            <w:pPr>
              <w:tabs>
                <w:tab w:val="left" w:pos="3975"/>
              </w:tabs>
              <w:spacing w:line="360" w:lineRule="auto"/>
              <w:ind w:left="720" w:hanging="6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«Улыбка» - средняя группа</w:t>
            </w:r>
          </w:p>
          <w:p w:rsidR="00545E04" w:rsidRPr="003E6D00" w:rsidRDefault="00545E04" w:rsidP="00004307">
            <w:pPr>
              <w:tabs>
                <w:tab w:val="left" w:pos="3975"/>
              </w:tabs>
              <w:spacing w:line="360" w:lineRule="auto"/>
              <w:ind w:left="720" w:hanging="6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«Капелька» - 2 мл. группа</w:t>
            </w:r>
          </w:p>
          <w:p w:rsidR="00545E04" w:rsidRPr="003E6D00" w:rsidRDefault="00545E04" w:rsidP="00004307">
            <w:pPr>
              <w:tabs>
                <w:tab w:val="left" w:pos="3975"/>
              </w:tabs>
              <w:spacing w:line="360" w:lineRule="auto"/>
              <w:ind w:left="720" w:hanging="6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«Колокольчик» - 1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мл.группа</w:t>
            </w:r>
            <w:proofErr w:type="spellEnd"/>
          </w:p>
        </w:tc>
      </w:tr>
      <w:tr w:rsidR="004B2CC9" w:rsidRPr="003E6D00" w:rsidTr="00004307">
        <w:tc>
          <w:tcPr>
            <w:tcW w:w="1418" w:type="dxa"/>
          </w:tcPr>
          <w:p w:rsidR="004B2CC9" w:rsidRPr="003E6D00" w:rsidRDefault="004B2CC9" w:rsidP="00004307">
            <w:pPr>
              <w:tabs>
                <w:tab w:val="left" w:pos="3975"/>
              </w:tabs>
              <w:spacing w:line="360" w:lineRule="auto"/>
              <w:ind w:left="60" w:firstLine="11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565" w:type="dxa"/>
          </w:tcPr>
          <w:p w:rsidR="004B2CC9" w:rsidRPr="003E6D00" w:rsidRDefault="00545E04" w:rsidP="004B2CC9">
            <w:pPr>
              <w:pStyle w:val="a3"/>
              <w:tabs>
                <w:tab w:val="left" w:pos="3975"/>
              </w:tabs>
              <w:spacing w:line="36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День открытых дверей </w:t>
            </w:r>
          </w:p>
          <w:p w:rsidR="00545E04" w:rsidRPr="003E6D00" w:rsidRDefault="00545E04" w:rsidP="004B2CC9">
            <w:pPr>
              <w:pStyle w:val="a3"/>
              <w:tabs>
                <w:tab w:val="left" w:pos="3975"/>
              </w:tabs>
              <w:spacing w:line="36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– игра (работа в кружках)</w:t>
            </w:r>
          </w:p>
        </w:tc>
        <w:tc>
          <w:tcPr>
            <w:tcW w:w="3827" w:type="dxa"/>
          </w:tcPr>
          <w:p w:rsidR="004B2CC9" w:rsidRPr="003E6D00" w:rsidRDefault="0098241C" w:rsidP="00004307">
            <w:pPr>
              <w:tabs>
                <w:tab w:val="left" w:pos="3975"/>
              </w:tabs>
              <w:spacing w:line="360" w:lineRule="auto"/>
              <w:ind w:left="720" w:hanging="6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</w:tbl>
    <w:p w:rsidR="00320240" w:rsidRPr="003E6D00" w:rsidRDefault="00E3202B" w:rsidP="00BB02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 </w:t>
      </w:r>
    </w:p>
    <w:p w:rsidR="00F0711B" w:rsidRPr="003E6D00" w:rsidRDefault="00F0711B" w:rsidP="00BB02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3608" w:rsidRPr="003E6D00" w:rsidRDefault="00103608" w:rsidP="00BB02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3EE6" w:rsidRPr="003E6D00" w:rsidRDefault="00983EE6" w:rsidP="00BB02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3EE6" w:rsidRPr="003E6D00" w:rsidRDefault="00983EE6" w:rsidP="00BB02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BB0244" w:rsidP="00BB02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lastRenderedPageBreak/>
        <w:t xml:space="preserve">ПЛАН </w:t>
      </w:r>
      <w:r w:rsidR="00F0711B" w:rsidRPr="003E6D00">
        <w:rPr>
          <w:rFonts w:ascii="Times New Roman" w:hAnsi="Times New Roman"/>
          <w:b/>
          <w:sz w:val="24"/>
          <w:szCs w:val="24"/>
        </w:rPr>
        <w:t>РАБОТЫ ШКОЛЫ</w:t>
      </w:r>
      <w:r w:rsidR="00E3202B" w:rsidRPr="003E6D00">
        <w:rPr>
          <w:rFonts w:ascii="Times New Roman" w:hAnsi="Times New Roman"/>
          <w:b/>
          <w:sz w:val="24"/>
          <w:szCs w:val="24"/>
        </w:rPr>
        <w:t xml:space="preserve"> МОЛОДОГО ПЕДАГОГА</w:t>
      </w:r>
    </w:p>
    <w:p w:rsidR="00877100" w:rsidRPr="003E6D00" w:rsidRDefault="00F5308C" w:rsidP="00F0711B">
      <w:pPr>
        <w:spacing w:line="360" w:lineRule="auto"/>
        <w:ind w:hanging="567"/>
        <w:jc w:val="center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Цель</w:t>
      </w:r>
      <w:r w:rsidRPr="003E6D00">
        <w:rPr>
          <w:rFonts w:ascii="Times New Roman" w:hAnsi="Times New Roman"/>
          <w:sz w:val="24"/>
          <w:szCs w:val="24"/>
        </w:rPr>
        <w:t>: создание в ДОУ условий для профессиональн</w:t>
      </w:r>
      <w:r w:rsidR="00320240" w:rsidRPr="003E6D00">
        <w:rPr>
          <w:rFonts w:ascii="Times New Roman" w:hAnsi="Times New Roman"/>
          <w:sz w:val="24"/>
          <w:szCs w:val="24"/>
        </w:rPr>
        <w:t xml:space="preserve">ого роста молодых </w:t>
      </w:r>
      <w:r w:rsidR="00F0711B" w:rsidRPr="003E6D00">
        <w:rPr>
          <w:rFonts w:ascii="Times New Roman" w:hAnsi="Times New Roman"/>
          <w:sz w:val="24"/>
          <w:szCs w:val="24"/>
        </w:rPr>
        <w:t>специалистов способствующих</w:t>
      </w:r>
      <w:r w:rsidRPr="003E6D00">
        <w:rPr>
          <w:rFonts w:ascii="Times New Roman" w:hAnsi="Times New Roman"/>
          <w:sz w:val="24"/>
          <w:szCs w:val="24"/>
        </w:rPr>
        <w:t xml:space="preserve"> снижению проблем адаптации и успешному вхождению в профессиональную деятельность молодого специалиста.</w:t>
      </w:r>
    </w:p>
    <w:tbl>
      <w:tblPr>
        <w:tblStyle w:val="af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1"/>
        <w:gridCol w:w="6619"/>
        <w:gridCol w:w="1276"/>
        <w:gridCol w:w="1843"/>
      </w:tblGrid>
      <w:tr w:rsidR="00F5308C" w:rsidRPr="003E6D00" w:rsidTr="00975CA8">
        <w:trPr>
          <w:trHeight w:val="625"/>
        </w:trPr>
        <w:tc>
          <w:tcPr>
            <w:tcW w:w="611" w:type="dxa"/>
          </w:tcPr>
          <w:p w:rsidR="00F5308C" w:rsidRPr="003E6D00" w:rsidRDefault="00F5308C" w:rsidP="00E3202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711B" w:rsidRPr="003E6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:rsidR="00F5308C" w:rsidRPr="003E6D00" w:rsidRDefault="00F5308C" w:rsidP="00BB02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Заседания «Школы начинающего </w:t>
            </w:r>
            <w:r w:rsidR="00BB0244" w:rsidRPr="003E6D00">
              <w:rPr>
                <w:rFonts w:ascii="Times New Roman" w:hAnsi="Times New Roman"/>
                <w:sz w:val="24"/>
                <w:szCs w:val="24"/>
              </w:rPr>
              <w:t>п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едагога» </w:t>
            </w:r>
          </w:p>
        </w:tc>
        <w:tc>
          <w:tcPr>
            <w:tcW w:w="1276" w:type="dxa"/>
          </w:tcPr>
          <w:p w:rsidR="00F5308C" w:rsidRPr="003E6D00" w:rsidRDefault="00F5308C" w:rsidP="00E3202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843" w:type="dxa"/>
          </w:tcPr>
          <w:p w:rsidR="00F5308C" w:rsidRPr="003E6D00" w:rsidRDefault="00F5308C" w:rsidP="00F5308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F5308C" w:rsidRPr="003E6D00" w:rsidTr="00975CA8">
        <w:tc>
          <w:tcPr>
            <w:tcW w:w="611" w:type="dxa"/>
          </w:tcPr>
          <w:p w:rsidR="00F5308C" w:rsidRPr="003E6D00" w:rsidRDefault="00F5308C" w:rsidP="00F5308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0711B" w:rsidRPr="003E6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:rsidR="00F5308C" w:rsidRPr="003E6D00" w:rsidRDefault="00F5308C" w:rsidP="00F5308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Просмотр организации совместной деятельности, режимных моментов, организации прогулок педагога с детьми.</w:t>
            </w:r>
          </w:p>
        </w:tc>
        <w:tc>
          <w:tcPr>
            <w:tcW w:w="1276" w:type="dxa"/>
          </w:tcPr>
          <w:p w:rsidR="00F5308C" w:rsidRPr="003E6D00" w:rsidRDefault="00F5308C" w:rsidP="00F5308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</w:tcPr>
          <w:p w:rsidR="00F5308C" w:rsidRPr="003E6D00" w:rsidRDefault="00A36962" w:rsidP="00F530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F5308C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F5308C" w:rsidRPr="003E6D00" w:rsidTr="00975CA8">
        <w:tc>
          <w:tcPr>
            <w:tcW w:w="611" w:type="dxa"/>
          </w:tcPr>
          <w:p w:rsidR="00F5308C" w:rsidRPr="003E6D00" w:rsidRDefault="00F5308C" w:rsidP="00F5308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0711B" w:rsidRPr="003E6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:rsidR="00F5308C" w:rsidRPr="003E6D00" w:rsidRDefault="00613873" w:rsidP="00F5308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Мини опросы</w:t>
            </w:r>
            <w:r w:rsidR="00F5308C" w:rsidRPr="003E6D00">
              <w:rPr>
                <w:rFonts w:ascii="Times New Roman" w:hAnsi="Times New Roman"/>
                <w:sz w:val="24"/>
                <w:szCs w:val="24"/>
              </w:rPr>
              <w:t xml:space="preserve">, позволяющие выявить формирование аналитической грамотности педагога. </w:t>
            </w:r>
          </w:p>
        </w:tc>
        <w:tc>
          <w:tcPr>
            <w:tcW w:w="1276" w:type="dxa"/>
          </w:tcPr>
          <w:p w:rsidR="00F5308C" w:rsidRPr="003E6D00" w:rsidRDefault="00F5308C" w:rsidP="00F5308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1843" w:type="dxa"/>
          </w:tcPr>
          <w:p w:rsidR="00F5308C" w:rsidRPr="003E6D00" w:rsidRDefault="00A36962" w:rsidP="00A369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Ст.в</w:t>
            </w:r>
            <w:r w:rsidR="00F5308C" w:rsidRPr="003E6D00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DB560C" w:rsidRPr="003E6D00" w:rsidTr="00975CA8">
        <w:tc>
          <w:tcPr>
            <w:tcW w:w="611" w:type="dxa"/>
          </w:tcPr>
          <w:p w:rsidR="00DB560C" w:rsidRPr="003E6D00" w:rsidRDefault="00DB560C" w:rsidP="00DB5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0711B" w:rsidRPr="003E6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Самообразование начинающих педагогов. Ознакомление с нормативно-правовой базой дошкольного образования, с ООП ДО общеразвивающей направленности</w:t>
            </w:r>
          </w:p>
        </w:tc>
        <w:tc>
          <w:tcPr>
            <w:tcW w:w="1276" w:type="dxa"/>
          </w:tcPr>
          <w:p w:rsidR="00A36962" w:rsidRPr="003E6D00" w:rsidRDefault="00DB560C" w:rsidP="00A369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B560C" w:rsidRPr="003E6D00" w:rsidRDefault="00DB560C" w:rsidP="00A369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DB560C" w:rsidRPr="003E6D00" w:rsidRDefault="00A36962" w:rsidP="00A369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DB560C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DB560C" w:rsidRPr="003E6D00" w:rsidTr="00975CA8">
        <w:tc>
          <w:tcPr>
            <w:tcW w:w="611" w:type="dxa"/>
          </w:tcPr>
          <w:p w:rsidR="00DB560C" w:rsidRPr="003E6D00" w:rsidRDefault="00DB560C" w:rsidP="00DB5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0711B" w:rsidRPr="003E6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Посещение педагогических часов, семинаров, практикумов, открытых мероп</w:t>
            </w:r>
            <w:r w:rsidR="00F0711B" w:rsidRPr="003E6D00">
              <w:rPr>
                <w:rFonts w:ascii="Times New Roman" w:hAnsi="Times New Roman"/>
                <w:sz w:val="24"/>
                <w:szCs w:val="24"/>
              </w:rPr>
              <w:t>риятий, педагогических советов.</w:t>
            </w:r>
          </w:p>
        </w:tc>
        <w:tc>
          <w:tcPr>
            <w:tcW w:w="1276" w:type="dxa"/>
          </w:tcPr>
          <w:p w:rsidR="00DB560C" w:rsidRPr="003E6D00" w:rsidRDefault="00975CA8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по годовому плану</w:t>
            </w:r>
            <w:r w:rsidR="00DB560C"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 - наставники</w:t>
            </w:r>
          </w:p>
        </w:tc>
      </w:tr>
      <w:tr w:rsidR="00DB560C" w:rsidRPr="003E6D00" w:rsidTr="00975CA8">
        <w:tc>
          <w:tcPr>
            <w:tcW w:w="611" w:type="dxa"/>
          </w:tcPr>
          <w:p w:rsidR="00DB560C" w:rsidRPr="003E6D00" w:rsidRDefault="00DB560C" w:rsidP="00DB5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0711B" w:rsidRPr="003E6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Утверждение плана работы на учебный год. </w:t>
            </w:r>
          </w:p>
        </w:tc>
        <w:tc>
          <w:tcPr>
            <w:tcW w:w="1276" w:type="dxa"/>
          </w:tcPr>
          <w:p w:rsidR="00DB560C" w:rsidRPr="003E6D00" w:rsidRDefault="00F0711B" w:rsidP="00F0711B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</w:t>
            </w:r>
            <w:r w:rsidR="00DB560C" w:rsidRPr="003E6D00">
              <w:rPr>
                <w:rFonts w:ascii="Times New Roman" w:hAnsi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1843" w:type="dxa"/>
          </w:tcPr>
          <w:p w:rsidR="00DB560C" w:rsidRPr="003E6D00" w:rsidRDefault="00A36962" w:rsidP="00975CA8">
            <w:pPr>
              <w:ind w:hanging="110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5CA8" w:rsidRPr="003E6D00">
              <w:rPr>
                <w:rFonts w:ascii="Times New Roman" w:hAnsi="Times New Roman"/>
                <w:sz w:val="24"/>
                <w:szCs w:val="24"/>
              </w:rPr>
              <w:t>с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т.</w:t>
            </w:r>
            <w:r w:rsidR="00DB560C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  <w:r w:rsidR="00DB560C" w:rsidRPr="003E6D00">
              <w:rPr>
                <w:rFonts w:ascii="Times New Roman" w:hAnsi="Times New Roman"/>
                <w:sz w:val="24"/>
                <w:szCs w:val="24"/>
              </w:rPr>
              <w:t>, наставник</w:t>
            </w:r>
          </w:p>
        </w:tc>
      </w:tr>
      <w:tr w:rsidR="00DB560C" w:rsidRPr="003E6D00" w:rsidTr="00975CA8">
        <w:tc>
          <w:tcPr>
            <w:tcW w:w="611" w:type="dxa"/>
          </w:tcPr>
          <w:p w:rsidR="00DB560C" w:rsidRPr="003E6D00" w:rsidRDefault="00DB560C" w:rsidP="00DB5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619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Круглый стол. Особенности организации совместной партнерской деятельности взрослого с детьми в соответствии с ФГОС ДОО</w:t>
            </w:r>
          </w:p>
        </w:tc>
        <w:tc>
          <w:tcPr>
            <w:tcW w:w="1276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843" w:type="dxa"/>
          </w:tcPr>
          <w:p w:rsidR="00DB560C" w:rsidRPr="003E6D00" w:rsidRDefault="00A36962" w:rsidP="00DB56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DB560C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DB560C" w:rsidRPr="003E6D00" w:rsidTr="00975CA8">
        <w:tc>
          <w:tcPr>
            <w:tcW w:w="611" w:type="dxa"/>
          </w:tcPr>
          <w:p w:rsidR="00DB560C" w:rsidRPr="003E6D00" w:rsidRDefault="00DB560C" w:rsidP="00DB5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619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Консультация. Организация гимнастики после сна с детьми дошкольного возраста.</w:t>
            </w:r>
          </w:p>
        </w:tc>
        <w:tc>
          <w:tcPr>
            <w:tcW w:w="1276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043848" w:rsidRPr="003E6D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и</w:t>
            </w:r>
            <w:r w:rsidR="00043848" w:rsidRPr="003E6D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</w:tr>
      <w:tr w:rsidR="00DB560C" w:rsidRPr="003E6D00" w:rsidTr="00975CA8">
        <w:tc>
          <w:tcPr>
            <w:tcW w:w="611" w:type="dxa"/>
          </w:tcPr>
          <w:p w:rsidR="00DB560C" w:rsidRPr="003E6D00" w:rsidRDefault="00DB560C" w:rsidP="00DB5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619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Тренинг «Найди ошибку» (на развитие умения анализировать подготовку и организацию разных видов деятельности с детьми) </w:t>
            </w:r>
          </w:p>
        </w:tc>
        <w:tc>
          <w:tcPr>
            <w:tcW w:w="1276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педагоги - наставники </w:t>
            </w:r>
          </w:p>
        </w:tc>
      </w:tr>
      <w:tr w:rsidR="00DB560C" w:rsidRPr="003E6D00" w:rsidTr="00975CA8">
        <w:tc>
          <w:tcPr>
            <w:tcW w:w="611" w:type="dxa"/>
          </w:tcPr>
          <w:p w:rsidR="00DB560C" w:rsidRPr="003E6D00" w:rsidRDefault="00DB560C" w:rsidP="00DB5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619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. Просмотр начинающими педагогами организации совместной деятельности наставников с детьми дошкольного возраста.</w:t>
            </w:r>
          </w:p>
        </w:tc>
        <w:tc>
          <w:tcPr>
            <w:tcW w:w="1276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 – наставники</w:t>
            </w:r>
          </w:p>
        </w:tc>
      </w:tr>
      <w:tr w:rsidR="00DB560C" w:rsidRPr="003E6D00" w:rsidTr="00975CA8">
        <w:tc>
          <w:tcPr>
            <w:tcW w:w="611" w:type="dxa"/>
          </w:tcPr>
          <w:p w:rsidR="00DB560C" w:rsidRPr="003E6D00" w:rsidRDefault="00DB560C" w:rsidP="00DB5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619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Семинар-практикум «Познание дошкольником окружающего мира через организацию проектной деятельности».</w:t>
            </w:r>
          </w:p>
        </w:tc>
        <w:tc>
          <w:tcPr>
            <w:tcW w:w="1276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DB560C" w:rsidRPr="003E6D00" w:rsidRDefault="00613873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 наставники</w:t>
            </w:r>
            <w:r w:rsidR="00DB560C" w:rsidRPr="003E6D0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B560C" w:rsidRPr="003E6D00" w:rsidTr="00975CA8">
        <w:tc>
          <w:tcPr>
            <w:tcW w:w="611" w:type="dxa"/>
          </w:tcPr>
          <w:p w:rsidR="00DB560C" w:rsidRPr="003E6D00" w:rsidRDefault="00DB560C" w:rsidP="00DB56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619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работы. Анкетирование «Самооценка профессионального мастерства». </w:t>
            </w:r>
          </w:p>
        </w:tc>
        <w:tc>
          <w:tcPr>
            <w:tcW w:w="1276" w:type="dxa"/>
          </w:tcPr>
          <w:p w:rsidR="00DB560C" w:rsidRPr="003E6D00" w:rsidRDefault="00DB560C" w:rsidP="00DB560C">
            <w:pPr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DB560C" w:rsidRPr="003E6D00" w:rsidRDefault="00BB0244" w:rsidP="00975CA8">
            <w:pPr>
              <w:ind w:hanging="102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Ст. воспита</w:t>
            </w:r>
            <w:r w:rsidR="00DB560C" w:rsidRPr="003E6D00">
              <w:rPr>
                <w:rFonts w:ascii="Times New Roman" w:hAnsi="Times New Roman"/>
                <w:sz w:val="24"/>
                <w:szCs w:val="24"/>
              </w:rPr>
              <w:t>тель, педагоги - наставник</w:t>
            </w:r>
          </w:p>
        </w:tc>
      </w:tr>
    </w:tbl>
    <w:p w:rsidR="00A36962" w:rsidRPr="003E6D00" w:rsidRDefault="00A36962" w:rsidP="00E3202B">
      <w:pPr>
        <w:spacing w:before="30" w:after="3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E3202B" w:rsidP="00E3202B">
      <w:pPr>
        <w:spacing w:before="30" w:after="3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lastRenderedPageBreak/>
        <w:tab/>
      </w:r>
      <w:r w:rsidRPr="003E6D00">
        <w:rPr>
          <w:rFonts w:ascii="Times New Roman" w:eastAsia="Times New Roman" w:hAnsi="Times New Roman"/>
          <w:b/>
          <w:color w:val="000000"/>
          <w:sz w:val="24"/>
          <w:szCs w:val="24"/>
        </w:rPr>
        <w:t>ПЛАН РАБОТЫ МЕТОДИЧЕСКОГО КАБИНЕТА</w:t>
      </w:r>
    </w:p>
    <w:p w:rsidR="00E3202B" w:rsidRPr="003E6D00" w:rsidRDefault="00E3202B" w:rsidP="00E3202B">
      <w:pPr>
        <w:spacing w:before="30" w:after="3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429"/>
        <w:gridCol w:w="1358"/>
        <w:gridCol w:w="1635"/>
        <w:gridCol w:w="1990"/>
      </w:tblGrid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Ответств</w:t>
            </w:r>
            <w:proofErr w:type="spellEnd"/>
            <w:r w:rsidRPr="003E6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Подбор пакета нормативно-правовых документов, регламентирующих деятельность педагогов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 норматив-</w:t>
            </w:r>
            <w:proofErr w:type="spellStart"/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документов</w:t>
            </w:r>
          </w:p>
        </w:tc>
      </w:tr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сетки занятий, графика работы специалистов. Определение тем по самообразованию.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2B" w:rsidRPr="003E6D00" w:rsidRDefault="00E3202B" w:rsidP="00306A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индивидуальных карт для фиксирования профессионального роста педагогов ДОУ (открытые просмотры, участие в жизни ДОУ, методические мероприятия и т.д.)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 Ноябрь</w:t>
            </w:r>
          </w:p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Карты проф. роста</w:t>
            </w:r>
          </w:p>
        </w:tc>
      </w:tr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карт фиксирования результатов оперативного контроля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Карты оперативного контроля</w:t>
            </w:r>
          </w:p>
        </w:tc>
      </w:tr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Оказание методической помощи воспитателям в разработке перспективных и календарных планов образовательной деятельности в группах в соответствие с ФГОС.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Технологические карты </w:t>
            </w:r>
          </w:p>
        </w:tc>
      </w:tr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и содержания уголков дежурств в группах ДОУ.</w:t>
            </w:r>
          </w:p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и содержание уголков в приемной по работе с родителями.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Методические рекомендации</w:t>
            </w:r>
          </w:p>
        </w:tc>
      </w:tr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участию в районных выставках, конкурсах, фестивалях, методических мероприятиях.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Зав. ДОУ</w:t>
            </w:r>
          </w:p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Материалы к конкурсам, метод. мероприятиям</w:t>
            </w:r>
          </w:p>
        </w:tc>
      </w:tr>
      <w:tr w:rsidR="00E3202B" w:rsidRPr="003E6D00" w:rsidTr="00A36962">
        <w:trPr>
          <w:trHeight w:val="569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Методическая поддержка подготовки позитивного педагогического опыта  педагогов.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Материалы позитивного педагоги-</w:t>
            </w:r>
            <w:proofErr w:type="spellStart"/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ческого</w:t>
            </w:r>
            <w:proofErr w:type="spellEnd"/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опыта</w:t>
            </w:r>
          </w:p>
        </w:tc>
      </w:tr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эффективности самообразовательной деятельности педагогов за учебный год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</w:t>
            </w: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кие материалы</w:t>
            </w:r>
          </w:p>
        </w:tc>
      </w:tr>
      <w:tr w:rsidR="00E3202B" w:rsidRPr="003E6D00" w:rsidTr="00A36962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уровня усвоения основных разделов программ воспитанниками ДОУ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2B" w:rsidRPr="003E6D00" w:rsidRDefault="00E3202B" w:rsidP="00306A1B">
            <w:pPr>
              <w:spacing w:before="30" w:after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</w:t>
            </w:r>
            <w:r w:rsidRPr="003E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кие справки</w:t>
            </w:r>
          </w:p>
        </w:tc>
      </w:tr>
    </w:tbl>
    <w:p w:rsidR="00E3202B" w:rsidRPr="003E6D00" w:rsidRDefault="00E3202B" w:rsidP="00E3202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5CA8" w:rsidRPr="003E6D00" w:rsidRDefault="00975CA8" w:rsidP="00E3202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E3202B" w:rsidP="00E3202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lastRenderedPageBreak/>
        <w:t>ВЫСТАВКИ РИСУНКОВ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4253"/>
      </w:tblGrid>
      <w:tr w:rsidR="004B2CC9" w:rsidRPr="003E6D00" w:rsidTr="004B2CC9">
        <w:tc>
          <w:tcPr>
            <w:tcW w:w="3686" w:type="dxa"/>
          </w:tcPr>
          <w:p w:rsidR="004B2CC9" w:rsidRPr="003E6D00" w:rsidRDefault="004B2CC9" w:rsidP="00306A1B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           «Золотая Осень»</w:t>
            </w:r>
          </w:p>
        </w:tc>
        <w:tc>
          <w:tcPr>
            <w:tcW w:w="184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2CC9" w:rsidRPr="003E6D00" w:rsidRDefault="004B2CC9" w:rsidP="004B2CC9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4B2CC9" w:rsidRPr="003E6D00" w:rsidTr="004B2CC9">
        <w:tc>
          <w:tcPr>
            <w:tcW w:w="3686" w:type="dxa"/>
          </w:tcPr>
          <w:p w:rsidR="004B2CC9" w:rsidRPr="003E6D00" w:rsidRDefault="00D31A8D" w:rsidP="00D31A8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Мой п</w:t>
            </w:r>
            <w:r w:rsidR="004B2CC9" w:rsidRPr="003E6D00">
              <w:rPr>
                <w:rFonts w:ascii="Times New Roman" w:hAnsi="Times New Roman"/>
                <w:sz w:val="24"/>
                <w:szCs w:val="24"/>
              </w:rPr>
              <w:t>апа</w:t>
            </w:r>
          </w:p>
        </w:tc>
        <w:tc>
          <w:tcPr>
            <w:tcW w:w="184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октябрь</w:t>
            </w:r>
          </w:p>
        </w:tc>
      </w:tr>
      <w:tr w:rsidR="004B2CC9" w:rsidRPr="003E6D00" w:rsidTr="004B2CC9">
        <w:tc>
          <w:tcPr>
            <w:tcW w:w="3686" w:type="dxa"/>
          </w:tcPr>
          <w:p w:rsidR="004B2CC9" w:rsidRPr="003E6D00" w:rsidRDefault="00D31A8D" w:rsidP="00306A1B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«Мама – добрый ангел»</w:t>
            </w:r>
          </w:p>
        </w:tc>
        <w:tc>
          <w:tcPr>
            <w:tcW w:w="1843" w:type="dxa"/>
          </w:tcPr>
          <w:p w:rsidR="004B2CC9" w:rsidRPr="003E6D00" w:rsidRDefault="004B2CC9" w:rsidP="004B2CC9">
            <w:pPr>
              <w:spacing w:line="360" w:lineRule="auto"/>
              <w:ind w:left="-112" w:hanging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B2CC9" w:rsidRPr="003E6D00" w:rsidTr="004B2CC9">
        <w:tc>
          <w:tcPr>
            <w:tcW w:w="3686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«Зимние фантазии»</w:t>
            </w:r>
          </w:p>
        </w:tc>
        <w:tc>
          <w:tcPr>
            <w:tcW w:w="184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Декабрь- январь</w:t>
            </w:r>
          </w:p>
        </w:tc>
      </w:tr>
      <w:tr w:rsidR="004B2CC9" w:rsidRPr="003E6D00" w:rsidTr="004B2CC9">
        <w:tc>
          <w:tcPr>
            <w:tcW w:w="3686" w:type="dxa"/>
          </w:tcPr>
          <w:p w:rsidR="004B2CC9" w:rsidRPr="003E6D00" w:rsidRDefault="004B2CC9" w:rsidP="00306A1B">
            <w:pPr>
              <w:tabs>
                <w:tab w:val="right" w:pos="4178"/>
              </w:tabs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«Наша Армия»</w:t>
            </w:r>
          </w:p>
        </w:tc>
        <w:tc>
          <w:tcPr>
            <w:tcW w:w="184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B2CC9" w:rsidRPr="003E6D00" w:rsidTr="004B2CC9">
        <w:tc>
          <w:tcPr>
            <w:tcW w:w="3686" w:type="dxa"/>
          </w:tcPr>
          <w:p w:rsidR="004B2CC9" w:rsidRPr="003E6D00" w:rsidRDefault="00D31A8D" w:rsidP="00306A1B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«Цветы для мамы»</w:t>
            </w:r>
          </w:p>
        </w:tc>
        <w:tc>
          <w:tcPr>
            <w:tcW w:w="184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B2CC9" w:rsidRPr="003E6D00" w:rsidTr="004B2CC9">
        <w:tc>
          <w:tcPr>
            <w:tcW w:w="3686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«Космос - 2024»</w:t>
            </w:r>
          </w:p>
        </w:tc>
        <w:tc>
          <w:tcPr>
            <w:tcW w:w="184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B2CC9" w:rsidRPr="003E6D00" w:rsidTr="004B2CC9">
        <w:tc>
          <w:tcPr>
            <w:tcW w:w="3686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«Мы – наследники Победы»</w:t>
            </w:r>
          </w:p>
        </w:tc>
        <w:tc>
          <w:tcPr>
            <w:tcW w:w="184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2CC9" w:rsidRPr="003E6D00" w:rsidRDefault="004B2CC9" w:rsidP="00306A1B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E3202B" w:rsidRPr="003E6D00" w:rsidRDefault="00E3202B" w:rsidP="00E3202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E6D00">
        <w:rPr>
          <w:rFonts w:ascii="Times New Roman" w:eastAsia="Times New Roman" w:hAnsi="Times New Roman"/>
          <w:b/>
          <w:bCs/>
          <w:sz w:val="24"/>
          <w:szCs w:val="24"/>
        </w:rPr>
        <w:t xml:space="preserve">СПОРТИВНЫЕ МЕРОПРИЯТИЯ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8255"/>
      </w:tblGrid>
      <w:tr w:rsidR="00E3202B" w:rsidRPr="003E6D00" w:rsidTr="00A36962">
        <w:trPr>
          <w:trHeight w:val="55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</w:tr>
      <w:tr w:rsidR="00E3202B" w:rsidRPr="003E6D00" w:rsidTr="00A36962">
        <w:trPr>
          <w:trHeight w:val="84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A369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Музыкально - спортивное развлечение «Красный, Желтый, Зеленый»</w:t>
            </w:r>
          </w:p>
        </w:tc>
      </w:tr>
      <w:tr w:rsidR="004B2CC9" w:rsidRPr="003E6D00" w:rsidTr="00A36962">
        <w:trPr>
          <w:trHeight w:val="8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C9" w:rsidRPr="003E6D00" w:rsidRDefault="004B2CC9" w:rsidP="004B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C9" w:rsidRPr="003E6D00" w:rsidRDefault="00E9381E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«Мы с папой все умеем» - </w:t>
            </w:r>
            <w:r w:rsidR="004B2CC9" w:rsidRPr="003E6D00">
              <w:rPr>
                <w:rFonts w:ascii="Times New Roman" w:eastAsia="Times New Roman" w:hAnsi="Times New Roman"/>
                <w:sz w:val="24"/>
                <w:szCs w:val="24"/>
              </w:rPr>
              <w:t>ко Дню отца в России</w:t>
            </w:r>
          </w:p>
        </w:tc>
      </w:tr>
      <w:tr w:rsidR="004B2CC9" w:rsidRPr="003E6D00" w:rsidTr="00A36962">
        <w:trPr>
          <w:trHeight w:val="8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Посвящение в лесничих «Юный лесник»</w:t>
            </w:r>
          </w:p>
        </w:tc>
      </w:tr>
      <w:tr w:rsidR="004B2CC9" w:rsidRPr="003E6D00" w:rsidTr="00A36962">
        <w:trPr>
          <w:trHeight w:val="8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C9" w:rsidRPr="003E6D00" w:rsidRDefault="004B2CC9" w:rsidP="004B2CC9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Музыкально - спортивное развлечение на улице.</w:t>
            </w:r>
          </w:p>
          <w:p w:rsidR="004B2CC9" w:rsidRPr="003E6D00" w:rsidRDefault="00660812" w:rsidP="004B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«День хоккея-</w:t>
            </w:r>
            <w:r w:rsidR="004B2CC9" w:rsidRPr="003E6D00">
              <w:rPr>
                <w:rFonts w:ascii="Times New Roman" w:eastAsia="Times New Roman" w:hAnsi="Times New Roman"/>
                <w:sz w:val="24"/>
                <w:szCs w:val="24"/>
              </w:rPr>
              <w:t>» 5-7 лет</w:t>
            </w:r>
          </w:p>
        </w:tc>
      </w:tr>
      <w:tr w:rsidR="004B2CC9" w:rsidRPr="003E6D00" w:rsidTr="00A36962">
        <w:trPr>
          <w:trHeight w:val="8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C9" w:rsidRPr="003E6D00" w:rsidRDefault="004B2CC9" w:rsidP="004B2CC9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Спортивное развлечение «День рождения бабушки Яги»- 5-7 лет</w:t>
            </w:r>
          </w:p>
          <w:p w:rsidR="004B2CC9" w:rsidRPr="003E6D00" w:rsidRDefault="004B2CC9" w:rsidP="004B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2CC9" w:rsidRPr="003E6D00" w:rsidRDefault="004B2CC9" w:rsidP="004B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CC9" w:rsidRPr="003E6D00" w:rsidTr="00A36962">
        <w:trPr>
          <w:trHeight w:val="8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C9" w:rsidRPr="003E6D00" w:rsidRDefault="004B2CC9" w:rsidP="004B2CC9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– Ура!»- с участием родителей 5-7 лет</w:t>
            </w:r>
          </w:p>
          <w:p w:rsidR="004B2CC9" w:rsidRPr="003E6D00" w:rsidRDefault="004B2CC9" w:rsidP="004B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Весеннее развлечение «Солнышко встречаем» -3-4 лет</w:t>
            </w:r>
          </w:p>
        </w:tc>
      </w:tr>
      <w:tr w:rsidR="00E9381E" w:rsidRPr="003E6D00" w:rsidTr="00A36962">
        <w:trPr>
          <w:trHeight w:val="8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1E" w:rsidRPr="003E6D00" w:rsidRDefault="00E9381E" w:rsidP="004B2CC9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1E" w:rsidRPr="003E6D00" w:rsidRDefault="00E9381E" w:rsidP="004B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День смеха 1 апреля</w:t>
            </w:r>
          </w:p>
        </w:tc>
      </w:tr>
      <w:tr w:rsidR="004B2CC9" w:rsidRPr="003E6D00" w:rsidTr="00A36962">
        <w:trPr>
          <w:trHeight w:val="8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C9" w:rsidRPr="003E6D00" w:rsidRDefault="004B2CC9" w:rsidP="004B2CC9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Праздник, посвященный Дню Победы </w:t>
            </w:r>
          </w:p>
          <w:p w:rsidR="004B2CC9" w:rsidRPr="003E6D00" w:rsidRDefault="004B2CC9" w:rsidP="004B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«Есть такая профессия» 5-7 лет</w:t>
            </w:r>
          </w:p>
        </w:tc>
      </w:tr>
    </w:tbl>
    <w:p w:rsidR="00E3202B" w:rsidRPr="003E6D00" w:rsidRDefault="00A36962" w:rsidP="00975CA8">
      <w:pPr>
        <w:tabs>
          <w:tab w:val="left" w:pos="3750"/>
          <w:tab w:val="center" w:pos="4890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ab/>
      </w:r>
      <w:r w:rsidR="00E3202B" w:rsidRPr="003E6D00">
        <w:rPr>
          <w:rFonts w:ascii="Times New Roman" w:eastAsia="Times New Roman" w:hAnsi="Times New Roman"/>
          <w:b/>
          <w:sz w:val="24"/>
          <w:szCs w:val="24"/>
        </w:rPr>
        <w:t>ДЕНЬ ЗДОРОВЬЯ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44"/>
        <w:gridCol w:w="2977"/>
      </w:tblGrid>
      <w:tr w:rsidR="00E3202B" w:rsidRPr="003E6D00" w:rsidTr="00A369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3202B" w:rsidRPr="003E6D00" w:rsidTr="00A36962"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660812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1D6334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«Познакомьтесь - Хоккей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физо</w:t>
            </w:r>
            <w:proofErr w:type="spellEnd"/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E3202B" w:rsidRPr="003E6D00" w:rsidTr="00A369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9323FE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«День Здоровья: весело и важно!»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физо</w:t>
            </w:r>
            <w:proofErr w:type="spellEnd"/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 группы</w:t>
            </w:r>
          </w:p>
        </w:tc>
      </w:tr>
      <w:tr w:rsidR="00E3202B" w:rsidRPr="003E6D00" w:rsidTr="00A369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«Здоровье – это здорово!»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физо</w:t>
            </w:r>
            <w:proofErr w:type="spellEnd"/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</w:tbl>
    <w:p w:rsidR="00975CA8" w:rsidRPr="003E6D00" w:rsidRDefault="00975CA8" w:rsidP="00E3202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3202B" w:rsidRPr="003E6D00" w:rsidRDefault="00E3202B" w:rsidP="00E3202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>ПРАЗДНИКИ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386"/>
        <w:gridCol w:w="2976"/>
      </w:tblGrid>
      <w:tr w:rsidR="00E3202B" w:rsidRPr="003E6D00" w:rsidTr="00AA2F2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3202B" w:rsidRPr="003E6D00" w:rsidTr="00AA2F2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962" w:rsidRPr="003E6D00" w:rsidRDefault="00E3202B" w:rsidP="00975C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4B2CC9" w:rsidRPr="003E6D00" w:rsidTr="00AA2F2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E9381E" w:rsidP="00975C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День матери- концерт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02B" w:rsidRPr="003E6D00" w:rsidTr="00AA2F2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«Новый год у ворот»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Все группы </w:t>
            </w:r>
          </w:p>
        </w:tc>
      </w:tr>
      <w:tr w:rsidR="00E3202B" w:rsidRPr="003E6D00" w:rsidTr="00AA2F2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«Гадают ребятки на зимние святки»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«Коляда пришла – открывай ворота»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975CA8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Старшая, </w:t>
            </w: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подгот</w:t>
            </w:r>
            <w:proofErr w:type="spell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группы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E59" w:rsidRPr="003E6D00" w:rsidTr="00AA2F2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59" w:rsidRPr="003E6D00" w:rsidRDefault="00B11E59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1E" w:rsidRPr="003E6D00" w:rsidRDefault="00B11E59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Сагаалган</w:t>
            </w:r>
            <w:proofErr w:type="spell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</w:p>
          <w:p w:rsidR="00B11E59" w:rsidRPr="003E6D00" w:rsidRDefault="00B11E59" w:rsidP="00E9381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59" w:rsidRPr="003E6D00" w:rsidRDefault="00B11E59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02B" w:rsidRPr="003E6D00" w:rsidTr="00AA2F2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Март       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B11E5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Мамин праздник</w:t>
            </w:r>
            <w:r w:rsidR="00975CA8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E9381E" w:rsidRPr="003E6D00" w:rsidRDefault="00E9381E" w:rsidP="00B11E5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975C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975CA8" w:rsidRPr="003E6D00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е группы</w:t>
            </w:r>
          </w:p>
        </w:tc>
      </w:tr>
      <w:tr w:rsidR="00E3202B" w:rsidRPr="003E6D00" w:rsidTr="00AA2F2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Май         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1E" w:rsidRPr="003E6D00" w:rsidRDefault="00E9381E" w:rsidP="00975C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День Победы </w:t>
            </w:r>
            <w:proofErr w:type="gramStart"/>
            <w:r w:rsidR="00D31A8D" w:rsidRPr="003E6D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.инсценировка</w:t>
            </w:r>
            <w:proofErr w:type="gram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военная</w:t>
            </w:r>
          </w:p>
          <w:p w:rsidR="00E3202B" w:rsidRPr="003E6D00" w:rsidRDefault="00E3202B" w:rsidP="00975C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Выпуск в школу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9381E" w:rsidP="0061387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Ср.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подгот</w:t>
            </w:r>
            <w:proofErr w:type="spell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подготовительная группы</w:t>
            </w:r>
          </w:p>
        </w:tc>
      </w:tr>
    </w:tbl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rStyle w:val="a5"/>
          <w:bdr w:val="none" w:sz="0" w:space="0" w:color="auto" w:frame="1"/>
        </w:rPr>
        <w:t xml:space="preserve">КУКОЛЬНЫЙ ТЕАТР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407"/>
      </w:tblGrid>
      <w:tr w:rsidR="00E3202B" w:rsidRPr="003E6D00" w:rsidTr="00D25B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ind w:left="1021" w:hanging="10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3202B" w:rsidRPr="003E6D00" w:rsidTr="00D25B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   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4B2CC9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Группа «Колокольчик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3202B" w:rsidRPr="003E6D00" w:rsidTr="00D25B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6D1250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«Как зайчика бережливости научили» - спектакль</w:t>
            </w:r>
          </w:p>
        </w:tc>
      </w:tr>
      <w:tr w:rsidR="004B2CC9" w:rsidRPr="003E6D00" w:rsidTr="00D25B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C9" w:rsidRPr="003E6D00" w:rsidRDefault="004B2CC9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C9" w:rsidRPr="003E6D00" w:rsidRDefault="006D1250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Группа «Капелька</w:t>
            </w:r>
            <w:r w:rsidR="004B2CC9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4B2CC9" w:rsidRPr="003E6D00" w:rsidTr="00D25B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6D1250" w:rsidP="006D125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«Приключение монетки» - спектакль</w:t>
            </w:r>
          </w:p>
        </w:tc>
      </w:tr>
      <w:tr w:rsidR="004B2CC9" w:rsidRPr="003E6D00" w:rsidTr="00D25B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Группа «Родничок»</w:t>
            </w:r>
          </w:p>
        </w:tc>
      </w:tr>
      <w:tr w:rsidR="004B2CC9" w:rsidRPr="003E6D00" w:rsidTr="00D25B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6D1250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Группа «Незабудка</w:t>
            </w:r>
            <w:r w:rsidR="004B2CC9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4B2CC9" w:rsidRPr="003E6D00" w:rsidTr="00D25BD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       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C9" w:rsidRPr="003E6D00" w:rsidRDefault="004B2CC9" w:rsidP="004B2C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Группа «Улыбка»</w:t>
            </w:r>
          </w:p>
        </w:tc>
      </w:tr>
    </w:tbl>
    <w:p w:rsidR="00AA2F2C" w:rsidRPr="003E6D00" w:rsidRDefault="00F9043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rStyle w:val="a5"/>
          <w:bdr w:val="none" w:sz="0" w:space="0" w:color="auto" w:frame="1"/>
        </w:rPr>
        <w:t>ЭКСКУРСИИ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84"/>
        <w:gridCol w:w="3402"/>
      </w:tblGrid>
      <w:tr w:rsidR="00F9043B" w:rsidRPr="003E6D00" w:rsidTr="00F9043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3B" w:rsidRPr="003E6D00" w:rsidRDefault="00F9043B" w:rsidP="00A767D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3B" w:rsidRPr="003E6D00" w:rsidRDefault="00F9043B" w:rsidP="00A767D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3B" w:rsidRPr="003E6D00" w:rsidRDefault="00F9043B" w:rsidP="00A767D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  <w:p w:rsidR="00F9043B" w:rsidRPr="003E6D00" w:rsidRDefault="00F9043B" w:rsidP="00A767D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043B" w:rsidRPr="003E6D00" w:rsidTr="00F9043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3B" w:rsidRPr="003E6D00" w:rsidRDefault="00F9043B" w:rsidP="00F904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  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3B" w:rsidRPr="003E6D00" w:rsidRDefault="00F9043B" w:rsidP="00F904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СОШ № 36</w:t>
            </w:r>
          </w:p>
          <w:p w:rsidR="00BA6269" w:rsidRPr="003E6D00" w:rsidRDefault="00BA6269" w:rsidP="00F904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ПДД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43B" w:rsidRPr="003E6D00" w:rsidRDefault="00F9043B" w:rsidP="00F904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«Незабудка» - </w:t>
            </w:r>
            <w:proofErr w:type="spellStart"/>
            <w:proofErr w:type="gram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подгот.гр</w:t>
            </w:r>
            <w:proofErr w:type="spellEnd"/>
            <w:proofErr w:type="gramEnd"/>
          </w:p>
          <w:p w:rsidR="00BA6269" w:rsidRPr="003E6D00" w:rsidRDefault="00BA6269" w:rsidP="00F904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«Незабудка» + «Родничок»</w:t>
            </w:r>
          </w:p>
        </w:tc>
      </w:tr>
      <w:tr w:rsidR="00F9043B" w:rsidRPr="003E6D00" w:rsidTr="00F9043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3B" w:rsidRPr="003E6D00" w:rsidRDefault="00F9043B" w:rsidP="00F904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3B" w:rsidRPr="003E6D00" w:rsidRDefault="00BA6269" w:rsidP="00F904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Сбербанк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3B" w:rsidRPr="003E6D00" w:rsidRDefault="00BA6269" w:rsidP="00F904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«Незабудка» + «Родничок»</w:t>
            </w:r>
          </w:p>
        </w:tc>
      </w:tr>
      <w:tr w:rsidR="00BA6269" w:rsidRPr="003E6D00" w:rsidTr="00F9043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ТЦ «Вист»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«Незабудка» + «Родничок»</w:t>
            </w:r>
          </w:p>
        </w:tc>
      </w:tr>
      <w:tr w:rsidR="00BA6269" w:rsidRPr="003E6D00" w:rsidTr="00F9043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«Улыбка»</w:t>
            </w:r>
          </w:p>
        </w:tc>
      </w:tr>
      <w:tr w:rsidR="00BA6269" w:rsidRPr="003E6D00" w:rsidTr="00F9043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Ж/Д вокзал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«Незабудка»</w:t>
            </w:r>
          </w:p>
        </w:tc>
      </w:tr>
      <w:tr w:rsidR="00BA6269" w:rsidRPr="003E6D00" w:rsidTr="00F9043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Пекарня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«Родничок»</w:t>
            </w:r>
          </w:p>
        </w:tc>
      </w:tr>
      <w:tr w:rsidR="00BA6269" w:rsidRPr="003E6D00" w:rsidTr="00F9043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    </w:t>
            </w:r>
          </w:p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Май  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69" w:rsidRPr="003E6D00" w:rsidRDefault="00BA6269" w:rsidP="00BA626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«Незабудка» + «Родничок» + «Улыбка»</w:t>
            </w:r>
          </w:p>
        </w:tc>
      </w:tr>
    </w:tbl>
    <w:p w:rsidR="00EF4C6E" w:rsidRPr="003E6D00" w:rsidRDefault="00EF4C6E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rStyle w:val="a5"/>
          <w:bdr w:val="none" w:sz="0" w:space="0" w:color="auto" w:frame="1"/>
        </w:rPr>
        <w:t>ЯРМАРКА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431"/>
        <w:gridCol w:w="2013"/>
      </w:tblGrid>
      <w:tr w:rsidR="00E3202B" w:rsidRPr="003E6D00" w:rsidTr="00D25B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02B" w:rsidRPr="003E6D00" w:rsidTr="00D25B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CC9" w:rsidRPr="003E6D00" w:rsidRDefault="00E3202B" w:rsidP="00D25BD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«Пасхальная ярмарка»</w:t>
            </w:r>
            <w:r w:rsidR="00D25BD9" w:rsidRPr="003E6D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- </w:t>
            </w:r>
            <w:r w:rsidR="004B2CC9" w:rsidRPr="003E6D00">
              <w:rPr>
                <w:rFonts w:ascii="Times New Roman" w:eastAsia="Times New Roman" w:hAnsi="Times New Roman"/>
                <w:sz w:val="24"/>
                <w:szCs w:val="24"/>
              </w:rPr>
              <w:t>Реклама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</w:tbl>
    <w:p w:rsidR="00AA2F2C" w:rsidRPr="003E6D00" w:rsidRDefault="00AA2F2C" w:rsidP="00975CA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5CA8" w:rsidRPr="003E6D00" w:rsidRDefault="00975CA8" w:rsidP="00975CA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E6D00">
        <w:rPr>
          <w:rFonts w:ascii="Times New Roman" w:eastAsia="Times New Roman" w:hAnsi="Times New Roman"/>
          <w:b/>
          <w:sz w:val="24"/>
          <w:szCs w:val="24"/>
        </w:rPr>
        <w:t>КОНКУРСЫ ДЛЯ ПЕДАГОГОВ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819"/>
        <w:gridCol w:w="3260"/>
      </w:tblGrid>
      <w:tr w:rsidR="00975CA8" w:rsidRPr="003E6D00" w:rsidTr="00B1430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CA8" w:rsidRPr="003E6D00" w:rsidRDefault="00975CA8" w:rsidP="00B1430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CA8" w:rsidRPr="003E6D00" w:rsidRDefault="00975CA8" w:rsidP="00B1430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CA8" w:rsidRPr="003E6D00" w:rsidRDefault="00975CA8" w:rsidP="00B1430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75CA8" w:rsidRPr="003E6D00" w:rsidTr="00B1430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CA8" w:rsidRPr="003E6D00" w:rsidRDefault="00D25BD9" w:rsidP="00B1430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CA8" w:rsidRPr="003E6D00" w:rsidRDefault="00D25BD9" w:rsidP="00B1430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«Центр финансов</w:t>
            </w:r>
            <w:r w:rsidR="004B2CC9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CA8" w:rsidRPr="003E6D00" w:rsidRDefault="00975CA8" w:rsidP="00B1430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Все группы </w:t>
            </w:r>
          </w:p>
        </w:tc>
      </w:tr>
    </w:tbl>
    <w:p w:rsidR="00975CA8" w:rsidRPr="003E6D00" w:rsidRDefault="00975CA8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rStyle w:val="a5"/>
          <w:bdr w:val="none" w:sz="0" w:space="0" w:color="auto" w:frame="1"/>
        </w:rPr>
        <w:t>РАЗДЕЛ I</w:t>
      </w:r>
      <w:r w:rsidRPr="003E6D00">
        <w:rPr>
          <w:rStyle w:val="a5"/>
          <w:bdr w:val="none" w:sz="0" w:space="0" w:color="auto" w:frame="1"/>
          <w:lang w:val="en-US"/>
        </w:rPr>
        <w:t>V</w:t>
      </w: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b/>
        </w:rPr>
        <w:t>Система внутреннего мониторинга</w:t>
      </w:r>
    </w:p>
    <w:p w:rsidR="00E3202B" w:rsidRPr="003E6D00" w:rsidRDefault="00E3202B" w:rsidP="00E3202B">
      <w:pPr>
        <w:pStyle w:val="af4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E6D00">
        <w:rPr>
          <w:rFonts w:ascii="Times New Roman" w:hAnsi="Times New Roman"/>
          <w:sz w:val="24"/>
          <w:szCs w:val="24"/>
        </w:rPr>
        <w:t>Цель</w:t>
      </w:r>
      <w:r w:rsidRPr="003E6D00">
        <w:rPr>
          <w:rFonts w:ascii="Times New Roman" w:hAnsi="Times New Roman"/>
          <w:b w:val="0"/>
          <w:sz w:val="24"/>
          <w:szCs w:val="24"/>
        </w:rPr>
        <w:t>: совершенствовать работу ДОО в целом, выявлять уровень реализации годовых и других доминирующих задач деятельности детского сада.</w:t>
      </w:r>
    </w:p>
    <w:p w:rsidR="00E3202B" w:rsidRPr="003E6D00" w:rsidRDefault="00E3202B" w:rsidP="00E3202B">
      <w:pPr>
        <w:pStyle w:val="af4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12"/>
        <w:gridCol w:w="2383"/>
        <w:gridCol w:w="1480"/>
        <w:gridCol w:w="1906"/>
      </w:tblGrid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14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контроля</w:t>
            </w:r>
          </w:p>
        </w:tc>
        <w:tc>
          <w:tcPr>
            <w:tcW w:w="129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88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969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Выполнение инструкции по охране жизни и здоровья детей, сотрудников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Осмотр здания и территории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Завхоз, заведующий, педагоги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Питание воспитанников в соответствии требованиями СанПиН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Предупредительный, фронтальный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медсестра, завхоз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Проверка документации по группам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Посещение ООД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Предметно-пространственная развивающая среда ДОО в соответствии с ФГОС (сезонность)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Соблюдение противопожарного </w:t>
            </w: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режима в период проведения утренников в ДОО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88" w:type="pct"/>
            <w:hideMark/>
          </w:tcPr>
          <w:p w:rsidR="00A36962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="00E3202B"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Заведующий,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</w: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по безопасности,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завхоз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Соблюдение должностных инструкций, правил пожарной безопасности, Правил внутреннего трудового распорядка: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 педагоги;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 обслуживающий персонал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88" w:type="pct"/>
            <w:hideMark/>
          </w:tcPr>
          <w:p w:rsidR="00A36962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969" w:type="pct"/>
            <w:hideMark/>
          </w:tcPr>
          <w:p w:rsidR="00E3202B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  <w:r w:rsidR="00E3202B" w:rsidRPr="003E6D00">
              <w:rPr>
                <w:rFonts w:ascii="Times New Roman" w:hAnsi="Times New Roman"/>
                <w:sz w:val="24"/>
                <w:szCs w:val="24"/>
              </w:rPr>
              <w:t>,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br/>
              <w:t>завхоз, медсестра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Соблюдение санитарно-эпидемиологического режима в группах, на пищеблоке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88" w:type="pct"/>
            <w:hideMark/>
          </w:tcPr>
          <w:p w:rsidR="00A36962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</w:p>
          <w:p w:rsidR="00E3202B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завхоз,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медсестра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Анализ планов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-образовательной работы во всех возрастных группах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969" w:type="pct"/>
            <w:hideMark/>
          </w:tcPr>
          <w:p w:rsidR="00E3202B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Обновление информации в родительских уголках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88" w:type="pct"/>
            <w:hideMark/>
          </w:tcPr>
          <w:p w:rsidR="00A36962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Соответствие состояния ППРС и применение инновационного подхода к ее использованию в условиях реализации ФГОС ДОО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88" w:type="pct"/>
            <w:hideMark/>
          </w:tcPr>
          <w:p w:rsidR="00A36962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969" w:type="pct"/>
            <w:hideMark/>
          </w:tcPr>
          <w:p w:rsidR="00E3202B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  <w:r w:rsidR="00E3202B" w:rsidRPr="003E6D00">
              <w:rPr>
                <w:rFonts w:ascii="Times New Roman" w:hAnsi="Times New Roman"/>
                <w:sz w:val="24"/>
                <w:szCs w:val="24"/>
              </w:rPr>
              <w:t>, педагоги, специалисты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Безопасность ребенка в новогодние каникулы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69" w:type="pct"/>
            <w:hideMark/>
          </w:tcPr>
          <w:p w:rsidR="00E3202B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  <w:r w:rsidR="00E3202B" w:rsidRPr="003E6D00">
              <w:rPr>
                <w:rFonts w:ascii="Times New Roman" w:hAnsi="Times New Roman"/>
                <w:sz w:val="24"/>
                <w:szCs w:val="24"/>
              </w:rPr>
              <w:t>, педагоги, специалисты, родительский комитет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Адаптация детей к условиям пребывания в ДОО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8" w:type="pct"/>
            <w:hideMark/>
          </w:tcPr>
          <w:p w:rsidR="00A36962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969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старший воспитатель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Состояние работы по развитию речи в ДОО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69" w:type="pct"/>
            <w:hideMark/>
          </w:tcPr>
          <w:p w:rsidR="00E3202B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ст.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Организация экспериментальной деятельности в ДОО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69" w:type="pct"/>
            <w:hideMark/>
          </w:tcPr>
          <w:p w:rsidR="00E3202B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36962" w:rsidRPr="003E6D00" w:rsidTr="00A36962">
        <w:tc>
          <w:tcPr>
            <w:tcW w:w="233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14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Анализ результатов педагогического мониторинга по выполнению образовательной программы и готовности выпускников к школе</w:t>
            </w:r>
          </w:p>
        </w:tc>
        <w:tc>
          <w:tcPr>
            <w:tcW w:w="1297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8" w:type="pct"/>
            <w:hideMark/>
          </w:tcPr>
          <w:p w:rsidR="00E3202B" w:rsidRPr="003E6D00" w:rsidRDefault="00E3202B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69" w:type="pct"/>
            <w:hideMark/>
          </w:tcPr>
          <w:p w:rsidR="00E3202B" w:rsidRPr="003E6D00" w:rsidRDefault="00A36962" w:rsidP="00A3696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Ст.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  <w:r w:rsidR="00E3202B" w:rsidRPr="003E6D00">
              <w:rPr>
                <w:rFonts w:ascii="Times New Roman" w:hAnsi="Times New Roman"/>
                <w:sz w:val="24"/>
                <w:szCs w:val="24"/>
              </w:rPr>
              <w:t>, воспитатели, родители</w:t>
            </w:r>
          </w:p>
        </w:tc>
      </w:tr>
    </w:tbl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rStyle w:val="a5"/>
          <w:bdr w:val="none" w:sz="0" w:space="0" w:color="auto" w:frame="1"/>
        </w:rPr>
        <w:t xml:space="preserve">РАЗДЕЛ </w:t>
      </w:r>
      <w:r w:rsidRPr="003E6D00">
        <w:rPr>
          <w:rStyle w:val="a5"/>
          <w:bdr w:val="none" w:sz="0" w:space="0" w:color="auto" w:frame="1"/>
          <w:lang w:val="en-US"/>
        </w:rPr>
        <w:t>V</w:t>
      </w: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dr w:val="none" w:sz="0" w:space="0" w:color="auto" w:frame="1"/>
        </w:rPr>
      </w:pPr>
      <w:r w:rsidRPr="003E6D00">
        <w:rPr>
          <w:b/>
        </w:rPr>
        <w:t>Взаимодействие с семьей и другими организациями</w:t>
      </w:r>
    </w:p>
    <w:p w:rsidR="00E3202B" w:rsidRPr="003E6D00" w:rsidRDefault="00E3202B" w:rsidP="00E3202B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Cs/>
          <w:sz w:val="24"/>
          <w:szCs w:val="24"/>
        </w:rPr>
        <w:t>Взаимодействие ДОО с семьями воспитанников</w:t>
      </w:r>
    </w:p>
    <w:p w:rsidR="00E3202B" w:rsidRPr="003E6D00" w:rsidRDefault="00E3202B" w:rsidP="00E3202B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Цель:</w:t>
      </w:r>
      <w:r w:rsidRPr="003E6D00">
        <w:rPr>
          <w:rFonts w:ascii="Times New Roman" w:hAnsi="Times New Roman"/>
          <w:sz w:val="24"/>
          <w:szCs w:val="24"/>
        </w:rPr>
        <w:t xml:space="preserve"> объединить усилия дошкольного учреждения и семьи в вопросах воспитания, обучения и развития ребенка, установить доверительные отношения с родителями на основе доброжелательности с перспективой на сотрудничество.</w:t>
      </w:r>
    </w:p>
    <w:p w:rsidR="00E3202B" w:rsidRPr="003E6D00" w:rsidRDefault="00E3202B" w:rsidP="00E3202B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790"/>
        <w:gridCol w:w="2273"/>
        <w:gridCol w:w="2126"/>
      </w:tblGrid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Систематизация работы с родителями по психолого-педагогическому сопровождению (и по запросу родителей для решения возникающих проблем)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hideMark/>
          </w:tcPr>
          <w:p w:rsidR="00A36962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</w:t>
            </w:r>
          </w:p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воспитатель, педагоги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Составление перспективного плана</w:t>
            </w:r>
            <w:r w:rsidR="00455ED7" w:rsidRPr="003E6D00">
              <w:rPr>
                <w:rFonts w:ascii="Times New Roman" w:hAnsi="Times New Roman"/>
                <w:sz w:val="24"/>
                <w:szCs w:val="24"/>
              </w:rPr>
              <w:t xml:space="preserve"> работы ДОО с родителями на 2022–2023 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педагоги, родительский комитет</w:t>
            </w:r>
          </w:p>
        </w:tc>
      </w:tr>
      <w:tr w:rsidR="00E3202B" w:rsidRPr="003E6D00" w:rsidTr="00975CA8">
        <w:tc>
          <w:tcPr>
            <w:tcW w:w="5000" w:type="pct"/>
            <w:gridSpan w:val="4"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3.                                  Сбор банка данных по семьям воспитанников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Социологическое исследование социального статуса и психологического микроклимата семьи в каждой группе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Анкетирование, наблюдение, беседы, родительские консультации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E3202B" w:rsidRPr="003E6D00" w:rsidTr="00975CA8">
        <w:tc>
          <w:tcPr>
            <w:tcW w:w="5000" w:type="pct"/>
            <w:gridSpan w:val="4"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4.                                  Нормативно-правовое обеспечение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Сбор пакета документов для личного дела ребенка, поступающего в ДОО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 мере поступления в ДОО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Заключение договоров с родителями (законными представителями)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 мере поступления в ДОО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3202B" w:rsidRPr="003E6D00" w:rsidTr="00975CA8">
        <w:trPr>
          <w:trHeight w:val="990"/>
        </w:trPr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Обновление пакета нормативно-правовой документации по предоставлению дополнительных платных услуг (при открытии новых)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 мере запроса родителей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3202B" w:rsidRPr="003E6D00" w:rsidTr="00975CA8">
        <w:tc>
          <w:tcPr>
            <w:tcW w:w="5000" w:type="pct"/>
            <w:gridSpan w:val="4"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5.                                        Наглядная педагогическая агитация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Оформление папок-передвижек в группах для детей и родителей (по мере запроса и по тематике)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старший воспитатель, педагоги групп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 правилам дорожного движения и детскому травматизму в разные периоды (сезоны)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Посезонно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Вовлечение родителей 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-</w:t>
            </w: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образовательный процесс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Заведующий, старший </w:t>
            </w: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воспитатель, педагоги групп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 вопросам закаливания и оздоровления детей в условиях детского сада и дома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Педагоги групп, инструктор по физкультуре,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мед.сестра</w:t>
            </w:r>
            <w:proofErr w:type="spellEnd"/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 вопросам основ безопасности жизнедеятельности в разных ситуациях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педагоги групп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Консультации с родителями в семьях, где есть дети с ОВЗ и дети-инвалиды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логопед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Консультации для родителей по правам ребенка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педагоги, родительский комитет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Консультация по мероприятиям, связанным с народными праздниками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педагоги групп</w:t>
            </w:r>
          </w:p>
        </w:tc>
      </w:tr>
      <w:tr w:rsidR="00E3202B" w:rsidRPr="003E6D00" w:rsidTr="00975CA8">
        <w:tc>
          <w:tcPr>
            <w:tcW w:w="5000" w:type="pct"/>
            <w:gridSpan w:val="4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6.                                             </w:t>
            </w: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Общие родительские собрания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Как оформить ребенка в детский сад. Нормативные документы для вашего ребенка (для вновь прибывших)</w:t>
            </w:r>
          </w:p>
        </w:tc>
        <w:tc>
          <w:tcPr>
            <w:tcW w:w="1146" w:type="pct"/>
            <w:hideMark/>
          </w:tcPr>
          <w:p w:rsidR="00E3202B" w:rsidRPr="003E6D00" w:rsidRDefault="00635623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заместитель заведующего по ВМР, педагоги, родители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415" w:type="pct"/>
            <w:hideMark/>
          </w:tcPr>
          <w:p w:rsidR="00E3202B" w:rsidRPr="003E6D00" w:rsidRDefault="00635623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Итоговое собрание</w:t>
            </w:r>
          </w:p>
        </w:tc>
        <w:tc>
          <w:tcPr>
            <w:tcW w:w="1146" w:type="pct"/>
            <w:hideMark/>
          </w:tcPr>
          <w:p w:rsidR="00E3202B" w:rsidRPr="003E6D00" w:rsidRDefault="00635623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Мед.сестра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, педагоги, родители</w:t>
            </w:r>
          </w:p>
        </w:tc>
      </w:tr>
      <w:tr w:rsidR="00E3202B" w:rsidRPr="003E6D00" w:rsidTr="00975CA8">
        <w:tc>
          <w:tcPr>
            <w:tcW w:w="5000" w:type="pct"/>
            <w:gridSpan w:val="4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Родительские собрания в группах</w:t>
            </w:r>
          </w:p>
        </w:tc>
      </w:tr>
      <w:tr w:rsidR="00E3202B" w:rsidRPr="003E6D00" w:rsidTr="00975CA8">
        <w:tc>
          <w:tcPr>
            <w:tcW w:w="367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415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Cs/>
                <w:sz w:val="24"/>
                <w:szCs w:val="24"/>
              </w:rPr>
              <w:t>Собрание № 1 (вводное)</w:t>
            </w:r>
          </w:p>
          <w:p w:rsidR="00E3202B" w:rsidRPr="003E6D00" w:rsidRDefault="00E3202B" w:rsidP="00455ED7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1. Задачи на учебный год. Знакомство родителей с годовым планом </w:t>
            </w:r>
            <w:r w:rsidR="00C7484B" w:rsidRPr="003E6D00">
              <w:rPr>
                <w:rFonts w:ascii="Times New Roman" w:hAnsi="Times New Roman"/>
                <w:sz w:val="24"/>
                <w:szCs w:val="24"/>
              </w:rPr>
              <w:t>ДОО с учетом ФОП.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.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2. Организация детского питания, графика ра</w:t>
            </w:r>
            <w:r w:rsidR="00455ED7" w:rsidRPr="003E6D00">
              <w:rPr>
                <w:rFonts w:ascii="Times New Roman" w:hAnsi="Times New Roman"/>
                <w:sz w:val="24"/>
                <w:szCs w:val="24"/>
              </w:rPr>
              <w:t>боты ДОО.</w:t>
            </w:r>
            <w:r w:rsidR="00455ED7" w:rsidRPr="003E6D00">
              <w:rPr>
                <w:rFonts w:ascii="Times New Roman" w:hAnsi="Times New Roman"/>
                <w:sz w:val="24"/>
                <w:szCs w:val="24"/>
              </w:rPr>
              <w:br/>
              <w:t>3. Выбор управляющего совета</w:t>
            </w:r>
          </w:p>
        </w:tc>
        <w:tc>
          <w:tcPr>
            <w:tcW w:w="1146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1072" w:type="pc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педагоги, родители</w:t>
            </w:r>
          </w:p>
        </w:tc>
      </w:tr>
      <w:tr w:rsidR="00E3202B" w:rsidRPr="003E6D00" w:rsidTr="00975CA8">
        <w:trPr>
          <w:trHeight w:val="516"/>
        </w:trPr>
        <w:tc>
          <w:tcPr>
            <w:tcW w:w="367" w:type="pct"/>
            <w:vMerge w:val="restar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7.2 </w:t>
            </w:r>
          </w:p>
        </w:tc>
        <w:tc>
          <w:tcPr>
            <w:tcW w:w="2415" w:type="pct"/>
            <w:vMerge w:val="restar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Cs/>
                <w:sz w:val="24"/>
                <w:szCs w:val="24"/>
              </w:rPr>
              <w:t>Собрание № 2</w:t>
            </w:r>
            <w:r w:rsidR="00455ED7" w:rsidRPr="003E6D00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4B2CC9" w:rsidRPr="003E6D00">
              <w:rPr>
                <w:rFonts w:ascii="Times New Roman" w:hAnsi="Times New Roman"/>
                <w:bCs/>
                <w:sz w:val="24"/>
                <w:szCs w:val="24"/>
              </w:rPr>
              <w:t>Финансовая грамотность дошкольников</w:t>
            </w:r>
            <w:r w:rsidRPr="003E6D0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E3202B" w:rsidRPr="003E6D00" w:rsidRDefault="00E3202B" w:rsidP="004B2CC9">
            <w:pPr>
              <w:shd w:val="clear" w:color="auto" w:fill="FFFFFF"/>
              <w:spacing w:after="150" w:line="240" w:lineRule="auto"/>
              <w:ind w:left="15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6" w:type="pct"/>
            <w:vMerge w:val="restart"/>
            <w:hideMark/>
          </w:tcPr>
          <w:p w:rsidR="00E3202B" w:rsidRPr="003E6D00" w:rsidRDefault="00455ED7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2" w:type="pct"/>
            <w:vMerge w:val="restar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Заведующий, педагоги, родители</w:t>
            </w:r>
          </w:p>
        </w:tc>
      </w:tr>
      <w:tr w:rsidR="00E3202B" w:rsidRPr="003E6D00" w:rsidTr="00975CA8">
        <w:trPr>
          <w:trHeight w:val="516"/>
        </w:trPr>
        <w:tc>
          <w:tcPr>
            <w:tcW w:w="367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975CA8">
        <w:trPr>
          <w:trHeight w:val="516"/>
        </w:trPr>
        <w:tc>
          <w:tcPr>
            <w:tcW w:w="367" w:type="pct"/>
            <w:vMerge w:val="restar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7.3 </w:t>
            </w:r>
          </w:p>
        </w:tc>
        <w:tc>
          <w:tcPr>
            <w:tcW w:w="2415" w:type="pct"/>
            <w:vMerge w:val="restart"/>
            <w:hideMark/>
          </w:tcPr>
          <w:p w:rsidR="00E3202B" w:rsidRPr="003E6D00" w:rsidRDefault="00AA2F2C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«День открыты</w:t>
            </w:r>
            <w:r w:rsidR="00EF4C6E" w:rsidRPr="003E6D00">
              <w:rPr>
                <w:rFonts w:ascii="Times New Roman" w:hAnsi="Times New Roman"/>
                <w:sz w:val="24"/>
                <w:szCs w:val="24"/>
              </w:rPr>
              <w:t xml:space="preserve">х дверей» - 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EF4C6E" w:rsidRPr="003E6D00">
              <w:rPr>
                <w:rFonts w:ascii="Times New Roman" w:hAnsi="Times New Roman"/>
                <w:sz w:val="24"/>
                <w:szCs w:val="24"/>
              </w:rPr>
              <w:t xml:space="preserve"> - ИГРА</w:t>
            </w:r>
          </w:p>
          <w:p w:rsidR="007E3C93" w:rsidRPr="003E6D00" w:rsidRDefault="007E3C93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Цель:</w:t>
            </w:r>
            <w:r w:rsidRPr="003E6D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Привлечение внимания родителей к вопр</w:t>
            </w:r>
            <w:r w:rsidR="00EF4C6E" w:rsidRPr="003E6D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осу развития и </w:t>
            </w:r>
            <w:r w:rsidRPr="003E6D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воспитания дошкольников.</w:t>
            </w:r>
          </w:p>
        </w:tc>
        <w:tc>
          <w:tcPr>
            <w:tcW w:w="1146" w:type="pct"/>
            <w:vMerge w:val="restart"/>
            <w:hideMark/>
          </w:tcPr>
          <w:p w:rsidR="00E3202B" w:rsidRPr="003E6D00" w:rsidRDefault="00455ED7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072" w:type="pct"/>
            <w:vMerge w:val="restar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воспитатель, педагоги, родители</w:t>
            </w:r>
          </w:p>
        </w:tc>
      </w:tr>
      <w:tr w:rsidR="00E3202B" w:rsidRPr="003E6D00" w:rsidTr="00975CA8">
        <w:trPr>
          <w:trHeight w:val="516"/>
        </w:trPr>
        <w:tc>
          <w:tcPr>
            <w:tcW w:w="367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975CA8">
        <w:trPr>
          <w:trHeight w:val="516"/>
        </w:trPr>
        <w:tc>
          <w:tcPr>
            <w:tcW w:w="367" w:type="pct"/>
            <w:vMerge w:val="restar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415" w:type="pct"/>
            <w:vMerge w:val="restart"/>
            <w:hideMark/>
          </w:tcPr>
          <w:p w:rsidR="007E3C93" w:rsidRPr="003E6D00" w:rsidRDefault="007E3C93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Cs/>
                <w:sz w:val="24"/>
                <w:szCs w:val="24"/>
              </w:rPr>
              <w:t>«Чему мы научились за год» - Итоговое</w:t>
            </w:r>
          </w:p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1. Подведение итогов за учебный период.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2. Подготовка к летнему оздоровительному периоду</w:t>
            </w:r>
          </w:p>
        </w:tc>
        <w:tc>
          <w:tcPr>
            <w:tcW w:w="1146" w:type="pct"/>
            <w:vMerge w:val="restart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72" w:type="pct"/>
            <w:vMerge w:val="restart"/>
            <w:hideMark/>
          </w:tcPr>
          <w:p w:rsidR="00E3202B" w:rsidRPr="003E6D00" w:rsidRDefault="00E3202B" w:rsidP="00306A1B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Заместитель, старший воспитатель педагоги, родители</w:t>
            </w:r>
          </w:p>
        </w:tc>
      </w:tr>
      <w:tr w:rsidR="00E3202B" w:rsidRPr="003E6D00" w:rsidTr="00975CA8">
        <w:trPr>
          <w:trHeight w:val="516"/>
        </w:trPr>
        <w:tc>
          <w:tcPr>
            <w:tcW w:w="367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pct"/>
            <w:vMerge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975CA8">
        <w:trPr>
          <w:trHeight w:val="516"/>
        </w:trPr>
        <w:tc>
          <w:tcPr>
            <w:tcW w:w="5000" w:type="pct"/>
            <w:gridSpan w:val="4"/>
          </w:tcPr>
          <w:p w:rsidR="00E3202B" w:rsidRPr="003E6D00" w:rsidRDefault="007E3C93" w:rsidP="00975CA8">
            <w:pPr>
              <w:pStyle w:val="a6"/>
              <w:shd w:val="clear" w:color="auto" w:fill="FFFFFF"/>
              <w:tabs>
                <w:tab w:val="left" w:pos="5205"/>
              </w:tabs>
              <w:spacing w:before="0" w:beforeAutospacing="0" w:after="0" w:afterAutospacing="0" w:line="360" w:lineRule="auto"/>
              <w:ind w:hanging="262"/>
              <w:textAlignment w:val="baseline"/>
            </w:pPr>
            <w:r w:rsidRPr="003E6D00">
              <w:rPr>
                <w:rStyle w:val="a5"/>
                <w:bdr w:val="none" w:sz="0" w:space="0" w:color="auto" w:frame="1"/>
              </w:rPr>
              <w:t xml:space="preserve">   </w:t>
            </w:r>
            <w:r w:rsidR="00E3202B" w:rsidRPr="003E6D00">
              <w:rPr>
                <w:rStyle w:val="a5"/>
                <w:bdr w:val="none" w:sz="0" w:space="0" w:color="auto" w:frame="1"/>
              </w:rPr>
              <w:t xml:space="preserve">  </w:t>
            </w:r>
            <w:r w:rsidR="00635623" w:rsidRPr="003E6D00">
              <w:rPr>
                <w:rStyle w:val="a5"/>
                <w:bdr w:val="none" w:sz="0" w:space="0" w:color="auto" w:frame="1"/>
              </w:rPr>
              <w:t>8.</w:t>
            </w:r>
            <w:r w:rsidR="00E3202B" w:rsidRPr="003E6D00">
              <w:rPr>
                <w:rStyle w:val="a5"/>
                <w:bdr w:val="none" w:sz="0" w:space="0" w:color="auto" w:frame="1"/>
              </w:rPr>
              <w:t xml:space="preserve">                                                             АКЦИИ</w:t>
            </w:r>
          </w:p>
        </w:tc>
      </w:tr>
    </w:tbl>
    <w:p w:rsidR="00E3202B" w:rsidRPr="003E6D00" w:rsidRDefault="00E3202B" w:rsidP="00E3202B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21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4634"/>
        <w:gridCol w:w="1948"/>
      </w:tblGrid>
      <w:tr w:rsidR="00E3202B" w:rsidRPr="003E6D00" w:rsidTr="00094E98"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3202B" w:rsidRPr="003E6D00" w:rsidTr="00094E98"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AA2F2C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«Принеси отросток комнатного растения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EF4C6E" w:rsidRPr="003E6D00" w:rsidRDefault="00EF4C6E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«Окопная свеча» (помощь СВО)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E3202B" w:rsidRPr="003E6D00" w:rsidTr="00094E98"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094E98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«Монетный двор»</w:t>
            </w:r>
          </w:p>
          <w:p w:rsidR="00EF4C6E" w:rsidRPr="003E6D00" w:rsidRDefault="00EF4C6E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«Окопная свеча» (помощь СВО)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E3202B" w:rsidRPr="003E6D00" w:rsidTr="00094E98"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AA2F2C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«Засветись в темноте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094E98" w:rsidRPr="003E6D00" w:rsidRDefault="00094E98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«Покорми птиц зимой»</w:t>
            </w:r>
          </w:p>
          <w:p w:rsidR="00EF4C6E" w:rsidRPr="003E6D00" w:rsidRDefault="00EF4C6E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«Окопная свеча» (помощь СВО)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E3202B" w:rsidRPr="003E6D00" w:rsidTr="00094E98"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AD3F5F" w:rsidP="00AD3F5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«Новогодняя игрушка с чердака</w:t>
            </w:r>
            <w:r w:rsidR="00094E98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EF4C6E" w:rsidRPr="003E6D00" w:rsidRDefault="00EF4C6E" w:rsidP="00AD3F5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«Окопная свеча» (помощь СВО)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AA2F2C" w:rsidRPr="003E6D00" w:rsidTr="00094E98"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2C" w:rsidRPr="003E6D00" w:rsidRDefault="00AA2F2C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2C" w:rsidRPr="003E6D00" w:rsidRDefault="00094E98" w:rsidP="00B54B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«Поиграл сам, принеси другому»</w:t>
            </w:r>
          </w:p>
          <w:p w:rsidR="00EF4C6E" w:rsidRPr="003E6D00" w:rsidRDefault="00EF4C6E" w:rsidP="00B54B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«Окопная свеча» (помощь СВО)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2C" w:rsidRPr="003E6D00" w:rsidRDefault="00AA2F2C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02B" w:rsidRPr="003E6D00" w:rsidTr="00094E98"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F631F8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«Посылка солдату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EF4C6E" w:rsidRPr="003E6D00" w:rsidRDefault="00EF4C6E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«Окопная свеча» (помощь СВО)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E3202B" w:rsidRPr="003E6D00" w:rsidTr="00094E98"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810829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«Лес Победы – Сад памяти</w:t>
            </w:r>
            <w:r w:rsidR="00E3202B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E3202B" w:rsidRPr="003E6D00" w:rsidRDefault="00810829" w:rsidP="00975C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«Окна Победы»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Подг.группы</w:t>
            </w:r>
            <w:proofErr w:type="spellEnd"/>
          </w:p>
          <w:p w:rsidR="00094E98" w:rsidRPr="003E6D00" w:rsidRDefault="00094E98" w:rsidP="00306A1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E3202B" w:rsidRPr="003E6D00" w:rsidTr="00094E98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02B" w:rsidRPr="003E6D00" w:rsidRDefault="007E3C93" w:rsidP="00306A1B">
            <w:pPr>
              <w:shd w:val="clear" w:color="auto" w:fill="FFFFFF"/>
              <w:tabs>
                <w:tab w:val="left" w:pos="731"/>
              </w:tabs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635623" w:rsidRPr="003E6D00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E3202B" w:rsidRPr="003E6D00">
              <w:rPr>
                <w:rFonts w:ascii="Times New Roman" w:hAnsi="Times New Roman"/>
                <w:b/>
                <w:sz w:val="24"/>
                <w:szCs w:val="24"/>
              </w:rPr>
              <w:t>КОНСУЛЬТАЦИИ ДЛЯ РОДИТЕЛЕЙ</w:t>
            </w:r>
          </w:p>
        </w:tc>
      </w:tr>
    </w:tbl>
    <w:p w:rsidR="00E3202B" w:rsidRPr="003E6D00" w:rsidRDefault="00E3202B" w:rsidP="00E3202B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992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1013"/>
        <w:gridCol w:w="5244"/>
        <w:gridCol w:w="3260"/>
      </w:tblGrid>
      <w:tr w:rsidR="00E3202B" w:rsidRPr="003E6D00" w:rsidTr="00094E98">
        <w:tc>
          <w:tcPr>
            <w:tcW w:w="1418" w:type="dxa"/>
            <w:gridSpan w:val="2"/>
            <w:shd w:val="clear" w:color="auto" w:fill="auto"/>
          </w:tcPr>
          <w:p w:rsidR="00E3202B" w:rsidRPr="003E6D00" w:rsidRDefault="00E3202B" w:rsidP="00306A1B">
            <w:pPr>
              <w:spacing w:after="0" w:line="360" w:lineRule="auto"/>
              <w:ind w:left="-2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От 3 до 7 лет</w:t>
            </w:r>
          </w:p>
        </w:tc>
        <w:tc>
          <w:tcPr>
            <w:tcW w:w="3260" w:type="dxa"/>
            <w:shd w:val="clear" w:color="auto" w:fill="auto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906372" w:rsidRPr="003E6D00" w:rsidTr="00094E98">
        <w:trPr>
          <w:trHeight w:val="838"/>
        </w:trPr>
        <w:tc>
          <w:tcPr>
            <w:tcW w:w="1418" w:type="dxa"/>
            <w:gridSpan w:val="2"/>
            <w:shd w:val="clear" w:color="auto" w:fill="auto"/>
          </w:tcPr>
          <w:p w:rsidR="00906372" w:rsidRPr="003E6D00" w:rsidRDefault="00906372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06372" w:rsidRPr="003E6D00" w:rsidRDefault="00906372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244" w:type="dxa"/>
            <w:shd w:val="clear" w:color="auto" w:fill="auto"/>
          </w:tcPr>
          <w:p w:rsidR="00C7484B" w:rsidRPr="003E6D00" w:rsidRDefault="00C7484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«Дисциплина на улице – залог безопасности»</w:t>
            </w:r>
          </w:p>
          <w:p w:rsidR="00906372" w:rsidRPr="003E6D00" w:rsidRDefault="00906372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«Знакомство детей с миром финансов»</w:t>
            </w:r>
          </w:p>
        </w:tc>
        <w:tc>
          <w:tcPr>
            <w:tcW w:w="3260" w:type="dxa"/>
            <w:shd w:val="clear" w:color="auto" w:fill="auto"/>
          </w:tcPr>
          <w:p w:rsidR="00906372" w:rsidRPr="003E6D00" w:rsidRDefault="00906372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</w:tr>
      <w:tr w:rsidR="00D822FB" w:rsidRPr="003E6D00" w:rsidTr="00094E98">
        <w:tc>
          <w:tcPr>
            <w:tcW w:w="1418" w:type="dxa"/>
            <w:gridSpan w:val="2"/>
            <w:shd w:val="clear" w:color="auto" w:fill="auto"/>
          </w:tcPr>
          <w:p w:rsidR="00D822FB" w:rsidRPr="003E6D00" w:rsidRDefault="00D822FB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244" w:type="dxa"/>
            <w:shd w:val="clear" w:color="auto" w:fill="auto"/>
          </w:tcPr>
          <w:p w:rsidR="00D822FB" w:rsidRPr="003E6D00" w:rsidRDefault="00D822FB" w:rsidP="0090637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</w:t>
            </w:r>
            <w:r w:rsidR="00906372" w:rsidRPr="003E6D00">
              <w:rPr>
                <w:rFonts w:ascii="Times New Roman" w:hAnsi="Times New Roman"/>
                <w:sz w:val="24"/>
                <w:szCs w:val="24"/>
              </w:rPr>
              <w:t>Уроки финансовой грамотности в семье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D822FB" w:rsidRPr="003E6D00" w:rsidRDefault="00D822FB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Папка - раскладушка</w:t>
            </w:r>
          </w:p>
        </w:tc>
      </w:tr>
      <w:tr w:rsidR="00EE71B5" w:rsidRPr="003E6D00" w:rsidTr="00094E98">
        <w:tc>
          <w:tcPr>
            <w:tcW w:w="1418" w:type="dxa"/>
            <w:gridSpan w:val="2"/>
            <w:shd w:val="clear" w:color="auto" w:fill="auto"/>
          </w:tcPr>
          <w:p w:rsidR="00EE71B5" w:rsidRPr="003E6D00" w:rsidRDefault="00EE71B5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244" w:type="dxa"/>
            <w:shd w:val="clear" w:color="auto" w:fill="auto"/>
          </w:tcPr>
          <w:p w:rsidR="00EE71B5" w:rsidRPr="003E6D00" w:rsidRDefault="004B2CC9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«Что отличает финансово-грамотного человека</w:t>
            </w:r>
            <w:r w:rsidR="00EE71B5"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EE71B5" w:rsidRPr="003E6D00" w:rsidRDefault="00EE71B5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1B5" w:rsidRPr="003E6D00" w:rsidTr="00094E98">
        <w:tc>
          <w:tcPr>
            <w:tcW w:w="1418" w:type="dxa"/>
            <w:gridSpan w:val="2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244" w:type="dxa"/>
            <w:shd w:val="clear" w:color="auto" w:fill="auto"/>
          </w:tcPr>
          <w:p w:rsidR="00EE71B5" w:rsidRPr="003E6D00" w:rsidRDefault="00C7484B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</w:t>
            </w:r>
            <w:r w:rsidR="004E7BF6" w:rsidRPr="003E6D00">
              <w:rPr>
                <w:rFonts w:ascii="Times New Roman" w:hAnsi="Times New Roman"/>
                <w:sz w:val="24"/>
                <w:szCs w:val="24"/>
              </w:rPr>
              <w:t>Психология детского рисунка. Каким цветом рисует ваш ребенок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</w:tr>
      <w:tr w:rsidR="00D822FB" w:rsidRPr="003E6D00" w:rsidTr="00094E98">
        <w:tc>
          <w:tcPr>
            <w:tcW w:w="1418" w:type="dxa"/>
            <w:gridSpan w:val="2"/>
            <w:shd w:val="clear" w:color="auto" w:fill="auto"/>
          </w:tcPr>
          <w:p w:rsidR="00D822FB" w:rsidRPr="003E6D00" w:rsidRDefault="00D822FB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244" w:type="dxa"/>
            <w:shd w:val="clear" w:color="auto" w:fill="auto"/>
          </w:tcPr>
          <w:p w:rsidR="00D822FB" w:rsidRPr="003E6D00" w:rsidRDefault="00D822FB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</w:t>
            </w:r>
            <w:r w:rsidR="004E7BF6" w:rsidRPr="003E6D00">
              <w:rPr>
                <w:rFonts w:ascii="Times New Roman" w:hAnsi="Times New Roman"/>
                <w:sz w:val="24"/>
                <w:szCs w:val="24"/>
              </w:rPr>
              <w:t>Ножницы – это легко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D822FB" w:rsidRPr="003E6D00" w:rsidRDefault="00D822FB" w:rsidP="00D822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</w:tr>
      <w:tr w:rsidR="00EE71B5" w:rsidRPr="003E6D00" w:rsidTr="00094E98">
        <w:tc>
          <w:tcPr>
            <w:tcW w:w="1418" w:type="dxa"/>
            <w:gridSpan w:val="2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244" w:type="dxa"/>
            <w:shd w:val="clear" w:color="auto" w:fill="auto"/>
          </w:tcPr>
          <w:p w:rsidR="00EE71B5" w:rsidRPr="003E6D00" w:rsidRDefault="00EF4C6E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«Здоровая семья – нравственные аспекты»</w:t>
            </w:r>
          </w:p>
        </w:tc>
        <w:tc>
          <w:tcPr>
            <w:tcW w:w="3260" w:type="dxa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</w:tr>
      <w:tr w:rsidR="00EE71B5" w:rsidRPr="003E6D00" w:rsidTr="00094E98">
        <w:tc>
          <w:tcPr>
            <w:tcW w:w="1418" w:type="dxa"/>
            <w:gridSpan w:val="2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244" w:type="dxa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«Приобщение дошкольников к народной культуре. Праздник Пасхи. Вербное воскресенье»</w:t>
            </w:r>
          </w:p>
        </w:tc>
        <w:tc>
          <w:tcPr>
            <w:tcW w:w="3260" w:type="dxa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Папка - раскладушка</w:t>
            </w:r>
          </w:p>
        </w:tc>
      </w:tr>
      <w:tr w:rsidR="00EE71B5" w:rsidRPr="003E6D00" w:rsidTr="00094E98">
        <w:tc>
          <w:tcPr>
            <w:tcW w:w="1418" w:type="dxa"/>
            <w:gridSpan w:val="2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244" w:type="dxa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«Патриотическое воспитание через книгу»</w:t>
            </w:r>
          </w:p>
        </w:tc>
        <w:tc>
          <w:tcPr>
            <w:tcW w:w="3260" w:type="dxa"/>
            <w:shd w:val="clear" w:color="auto" w:fill="auto"/>
          </w:tcPr>
          <w:p w:rsidR="00EE71B5" w:rsidRPr="003E6D00" w:rsidRDefault="00EE71B5" w:rsidP="00EE71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Папка - раскладушка</w:t>
            </w:r>
          </w:p>
        </w:tc>
      </w:tr>
      <w:tr w:rsidR="00EE71B5" w:rsidRPr="003E6D00" w:rsidTr="00094E98">
        <w:trPr>
          <w:trHeight w:val="769"/>
        </w:trPr>
        <w:tc>
          <w:tcPr>
            <w:tcW w:w="9922" w:type="dxa"/>
            <w:gridSpan w:val="4"/>
            <w:shd w:val="clear" w:color="auto" w:fill="auto"/>
          </w:tcPr>
          <w:p w:rsidR="00B87A91" w:rsidRPr="003E6D00" w:rsidRDefault="00B87A91" w:rsidP="00B87A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</w:p>
          <w:p w:rsidR="00B87A91" w:rsidRPr="003E6D00" w:rsidRDefault="00635623" w:rsidP="00635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10.                                                       </w:t>
            </w:r>
            <w:r w:rsidR="00EE71B5" w:rsidRPr="003E6D00">
              <w:rPr>
                <w:rFonts w:ascii="Times New Roman" w:hAnsi="Times New Roman"/>
                <w:b/>
                <w:sz w:val="24"/>
                <w:szCs w:val="24"/>
              </w:rPr>
              <w:t>КОНКУРСЫ  ПОДЕЛОК</w:t>
            </w:r>
          </w:p>
        </w:tc>
      </w:tr>
      <w:tr w:rsidR="00EE71B5" w:rsidRPr="003E6D00" w:rsidTr="00094E98">
        <w:tc>
          <w:tcPr>
            <w:tcW w:w="405" w:type="dxa"/>
          </w:tcPr>
          <w:p w:rsidR="00EE71B5" w:rsidRPr="003E6D00" w:rsidRDefault="00EE71B5" w:rsidP="00EE71B5">
            <w:pPr>
              <w:spacing w:line="360" w:lineRule="auto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57" w:type="dxa"/>
            <w:gridSpan w:val="2"/>
          </w:tcPr>
          <w:p w:rsidR="00EE71B5" w:rsidRPr="003E6D00" w:rsidRDefault="000B09DC" w:rsidP="00B87A91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«Птицы нашего двора»</w:t>
            </w:r>
          </w:p>
        </w:tc>
        <w:tc>
          <w:tcPr>
            <w:tcW w:w="3260" w:type="dxa"/>
          </w:tcPr>
          <w:p w:rsidR="00EE71B5" w:rsidRPr="003E6D00" w:rsidRDefault="000B09DC" w:rsidP="00EE71B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E71B5" w:rsidRPr="003E6D00" w:rsidTr="00094E98">
        <w:tc>
          <w:tcPr>
            <w:tcW w:w="405" w:type="dxa"/>
          </w:tcPr>
          <w:p w:rsidR="00EE71B5" w:rsidRPr="003E6D00" w:rsidRDefault="00EE71B5" w:rsidP="00EE71B5">
            <w:pPr>
              <w:spacing w:line="36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7" w:type="dxa"/>
            <w:gridSpan w:val="2"/>
          </w:tcPr>
          <w:p w:rsidR="00EE71B5" w:rsidRPr="003E6D00" w:rsidRDefault="000B09DC" w:rsidP="00EE71B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«Птичья столовая</w:t>
            </w:r>
            <w:r w:rsidR="00EE71B5"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E71B5" w:rsidRPr="003E6D00" w:rsidRDefault="000B09DC" w:rsidP="00EE71B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0B09DC" w:rsidRPr="003E6D00" w:rsidTr="00094E98">
        <w:tc>
          <w:tcPr>
            <w:tcW w:w="405" w:type="dxa"/>
          </w:tcPr>
          <w:p w:rsidR="000B09DC" w:rsidRPr="003E6D00" w:rsidRDefault="000B09DC" w:rsidP="00EE71B5">
            <w:pPr>
              <w:spacing w:line="36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7" w:type="dxa"/>
            <w:gridSpan w:val="2"/>
          </w:tcPr>
          <w:p w:rsidR="000B09DC" w:rsidRPr="003E6D00" w:rsidRDefault="00BE537B" w:rsidP="00EE71B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«Обрядовая кукла Коляда»</w:t>
            </w:r>
          </w:p>
        </w:tc>
        <w:tc>
          <w:tcPr>
            <w:tcW w:w="3260" w:type="dxa"/>
          </w:tcPr>
          <w:p w:rsidR="000B09DC" w:rsidRPr="003E6D00" w:rsidRDefault="00EF4C6E" w:rsidP="00EE71B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E71B5" w:rsidRPr="003E6D00" w:rsidTr="00094E98">
        <w:tc>
          <w:tcPr>
            <w:tcW w:w="405" w:type="dxa"/>
          </w:tcPr>
          <w:p w:rsidR="00EE71B5" w:rsidRPr="003E6D00" w:rsidRDefault="000B09DC" w:rsidP="00EE71B5">
            <w:pPr>
              <w:spacing w:line="360" w:lineRule="auto"/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7" w:type="dxa"/>
            <w:gridSpan w:val="2"/>
          </w:tcPr>
          <w:p w:rsidR="00EE71B5" w:rsidRPr="003E6D00" w:rsidRDefault="000B09DC" w:rsidP="00EE71B5">
            <w:pPr>
              <w:spacing w:line="36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«Масленица</w:t>
            </w:r>
            <w:r w:rsidR="00EE71B5" w:rsidRPr="003E6D00">
              <w:rPr>
                <w:rFonts w:ascii="Times New Roman" w:hAnsi="Times New Roman"/>
                <w:sz w:val="24"/>
                <w:szCs w:val="24"/>
              </w:rPr>
              <w:t>»</w:t>
            </w:r>
            <w:r w:rsidR="004E7BF6" w:rsidRPr="003E6D00">
              <w:rPr>
                <w:rFonts w:ascii="Times New Roman" w:hAnsi="Times New Roman"/>
                <w:sz w:val="24"/>
                <w:szCs w:val="24"/>
              </w:rPr>
              <w:t xml:space="preserve"> -кукла</w:t>
            </w:r>
          </w:p>
        </w:tc>
        <w:tc>
          <w:tcPr>
            <w:tcW w:w="3260" w:type="dxa"/>
          </w:tcPr>
          <w:p w:rsidR="00EE71B5" w:rsidRPr="003E6D00" w:rsidRDefault="000B09DC" w:rsidP="00EE71B5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324E3A" w:rsidRPr="003E6D00" w:rsidTr="00094E98">
        <w:tc>
          <w:tcPr>
            <w:tcW w:w="9922" w:type="dxa"/>
            <w:gridSpan w:val="4"/>
          </w:tcPr>
          <w:p w:rsidR="00635623" w:rsidRPr="003E6D00" w:rsidRDefault="00635623" w:rsidP="00635623">
            <w:pPr>
              <w:tabs>
                <w:tab w:val="left" w:pos="2355"/>
                <w:tab w:val="left" w:pos="2700"/>
                <w:tab w:val="center" w:pos="4955"/>
              </w:tabs>
              <w:spacing w:line="360" w:lineRule="auto"/>
              <w:ind w:left="720" w:hanging="6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Style w:val="a5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11.                                                              ФОТОВЫСТАВКА</w:t>
            </w:r>
          </w:p>
        </w:tc>
      </w:tr>
    </w:tbl>
    <w:tbl>
      <w:tblPr>
        <w:tblpPr w:leftFromText="180" w:rightFromText="180" w:vertAnchor="text" w:horzAnchor="margin" w:tblpY="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431"/>
        <w:gridCol w:w="2297"/>
      </w:tblGrid>
      <w:tr w:rsidR="00324E3A" w:rsidRPr="003E6D00" w:rsidTr="00B724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F3B" w:rsidRPr="003E6D00" w:rsidRDefault="00453F3B" w:rsidP="00453F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F3B" w:rsidRPr="003E6D00" w:rsidRDefault="00453F3B" w:rsidP="00453F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F3B" w:rsidRPr="003E6D00" w:rsidRDefault="00453F3B" w:rsidP="00453F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324E3A" w:rsidRPr="003E6D00" w:rsidTr="00B724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F3B" w:rsidRPr="003E6D00" w:rsidRDefault="004E7BF6" w:rsidP="00453F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F3B" w:rsidRPr="003E6D00" w:rsidRDefault="004E7BF6" w:rsidP="00453F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324E3A" w:rsidRPr="003E6D00">
              <w:rPr>
                <w:rFonts w:ascii="Times New Roman" w:eastAsia="Times New Roman" w:hAnsi="Times New Roman"/>
                <w:sz w:val="24"/>
                <w:szCs w:val="24"/>
              </w:rPr>
              <w:t>Я и папа</w:t>
            </w:r>
            <w:r w:rsidR="00453F3B"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F3B" w:rsidRPr="003E6D00" w:rsidRDefault="00453F3B" w:rsidP="00453F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324E3A" w:rsidRPr="003E6D00" w:rsidTr="00B724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3A" w:rsidRPr="003E6D00" w:rsidRDefault="00324E3A" w:rsidP="00453F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3A" w:rsidRPr="003E6D00" w:rsidRDefault="00324E3A" w:rsidP="00453F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3A" w:rsidRPr="003E6D00" w:rsidRDefault="00324E3A" w:rsidP="00453F3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4E3A" w:rsidRPr="003E6D00" w:rsidTr="00B724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91" w:rsidRPr="003E6D00" w:rsidRDefault="00B87A91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91" w:rsidRPr="003E6D00" w:rsidRDefault="004E7BF6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324E3A" w:rsidRPr="003E6D00">
              <w:rPr>
                <w:rFonts w:ascii="Times New Roman" w:eastAsia="Times New Roman" w:hAnsi="Times New Roman"/>
                <w:sz w:val="24"/>
                <w:szCs w:val="24"/>
              </w:rPr>
              <w:t>Мамочка – ты тоже маленькой была</w:t>
            </w: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91" w:rsidRPr="003E6D00" w:rsidRDefault="00B87A91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324E3A" w:rsidRPr="003E6D00" w:rsidTr="00B724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91" w:rsidRPr="003E6D00" w:rsidRDefault="00B87A91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91" w:rsidRPr="003E6D00" w:rsidRDefault="00B87A91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«Я и папа – мы друзья»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91" w:rsidRPr="003E6D00" w:rsidRDefault="00B87A91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</w:tr>
      <w:tr w:rsidR="003159A8" w:rsidRPr="003E6D00" w:rsidTr="00B724BC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3159A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Совместная деятельность образовательного учреждения и родителей</w:t>
            </w:r>
          </w:p>
        </w:tc>
      </w:tr>
      <w:tr w:rsidR="003159A8" w:rsidRPr="003E6D00" w:rsidTr="00B724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Работа попечительского и управляющего советов ДОУ, планирование и организация его работы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Заведующий ДОУ</w:t>
            </w:r>
          </w:p>
        </w:tc>
      </w:tr>
      <w:tr w:rsidR="003159A8" w:rsidRPr="003E6D00" w:rsidTr="00B724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3159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Участие родителей в совете ДОУ, в разработке локальных актов учреждения (Устав, Образов. программы , в составлении договора с родителями0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3159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3159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Заведующий ДОУ</w:t>
            </w:r>
          </w:p>
        </w:tc>
      </w:tr>
      <w:tr w:rsidR="003159A8" w:rsidRPr="003E6D00" w:rsidTr="00B724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Конкурсы поделок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B87A9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Ст.воспитатель</w:t>
            </w:r>
            <w:proofErr w:type="spell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, педагоги</w:t>
            </w:r>
          </w:p>
        </w:tc>
      </w:tr>
      <w:tr w:rsidR="003159A8" w:rsidRPr="003E6D00" w:rsidTr="00B724B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4B2CC9" w:rsidP="003159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Военно</w:t>
            </w:r>
            <w:r w:rsidR="003159A8" w:rsidRPr="003E6D00">
              <w:rPr>
                <w:rFonts w:ascii="Times New Roman" w:eastAsia="Times New Roman" w:hAnsi="Times New Roman"/>
                <w:sz w:val="24"/>
                <w:szCs w:val="24"/>
              </w:rPr>
              <w:t>-спортивная игра «Зарница»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3159A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A8" w:rsidRPr="003E6D00" w:rsidRDefault="003159A8" w:rsidP="00B72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proofErr w:type="gram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3159A8" w:rsidRPr="003E6D00" w:rsidRDefault="003159A8" w:rsidP="00B72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физо</w:t>
            </w:r>
            <w:proofErr w:type="spell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муз.рук</w:t>
            </w:r>
            <w:proofErr w:type="spellEnd"/>
            <w:r w:rsidRPr="003E6D00">
              <w:rPr>
                <w:rFonts w:ascii="Times New Roman" w:eastAsia="Times New Roman" w:hAnsi="Times New Roman"/>
                <w:sz w:val="24"/>
                <w:szCs w:val="24"/>
              </w:rPr>
              <w:t>, педагоги</w:t>
            </w:r>
          </w:p>
        </w:tc>
      </w:tr>
    </w:tbl>
    <w:p w:rsidR="00453F3B" w:rsidRPr="003E6D00" w:rsidRDefault="00453F3B" w:rsidP="00453F3B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color w:val="FF0000"/>
          <w:bdr w:val="none" w:sz="0" w:space="0" w:color="auto" w:frame="1"/>
        </w:rPr>
      </w:pPr>
    </w:p>
    <w:p w:rsidR="00E3202B" w:rsidRPr="003E6D00" w:rsidRDefault="00E3202B" w:rsidP="00E3202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lastRenderedPageBreak/>
        <w:t>ПЛАН МЕРОПРИЯТИЙ ПО ОСУЩЕСТВЛЕНИЮ ПРЕЕМСТВЕННОСТИ ДЕТСКОГО САДА И ШКОЛЫ</w:t>
      </w:r>
    </w:p>
    <w:p w:rsidR="00E3202B" w:rsidRPr="003E6D00" w:rsidRDefault="00E3202B" w:rsidP="00E3202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</w:pPr>
      <w:r w:rsidRPr="003E6D00">
        <w:rPr>
          <w:rStyle w:val="a5"/>
          <w:bdr w:val="none" w:sz="0" w:space="0" w:color="auto" w:frame="1"/>
        </w:rPr>
        <w:t>Цель</w:t>
      </w:r>
      <w:r w:rsidRPr="003E6D00">
        <w:t>: укреплять и совершенствовать взаимосвязи с социумом, устанавливать творческие контакты, повышающие эффективность деятельности ДОО</w:t>
      </w:r>
    </w:p>
    <w:p w:rsidR="00E3202B" w:rsidRPr="003E6D00" w:rsidRDefault="00E3202B" w:rsidP="00E3202B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06"/>
        <w:gridCol w:w="2718"/>
        <w:gridCol w:w="3256"/>
        <w:gridCol w:w="2691"/>
      </w:tblGrid>
      <w:tr w:rsidR="00021DE8" w:rsidRPr="003E6D00" w:rsidTr="00021DE8">
        <w:trPr>
          <w:trHeight w:val="541"/>
        </w:trPr>
        <w:tc>
          <w:tcPr>
            <w:tcW w:w="566" w:type="pct"/>
            <w:vAlign w:val="center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91" w:type="pct"/>
            <w:vAlign w:val="center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Для воспитателей</w:t>
            </w:r>
          </w:p>
        </w:tc>
        <w:tc>
          <w:tcPr>
            <w:tcW w:w="1666" w:type="pct"/>
            <w:vAlign w:val="center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Для родителей</w:t>
            </w:r>
          </w:p>
        </w:tc>
        <w:tc>
          <w:tcPr>
            <w:tcW w:w="1377" w:type="pct"/>
            <w:vAlign w:val="center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Для заведующего, старшего воспитателя</w:t>
            </w:r>
          </w:p>
        </w:tc>
      </w:tr>
      <w:tr w:rsidR="00021DE8" w:rsidRPr="003E6D00" w:rsidTr="00021DE8">
        <w:tc>
          <w:tcPr>
            <w:tcW w:w="566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391" w:type="pct"/>
          </w:tcPr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1-я беседа «Готовность к школе».</w:t>
            </w:r>
          </w:p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2-я беседа «Физическая готовность к обучению в школе».</w:t>
            </w:r>
          </w:p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Диагностирование детей подготовительной группы (педагог, психолог, инструктор по физкультуре, старший воспитатель)</w:t>
            </w:r>
          </w:p>
        </w:tc>
        <w:tc>
          <w:tcPr>
            <w:tcW w:w="1666" w:type="pct"/>
          </w:tcPr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Папка-передвижка «Скоро в школу».</w:t>
            </w:r>
          </w:p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Дни открытых дверей.</w:t>
            </w:r>
          </w:p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(психолог, врач, старший воспитатель, др.)</w:t>
            </w:r>
          </w:p>
        </w:tc>
        <w:tc>
          <w:tcPr>
            <w:tcW w:w="1377" w:type="pct"/>
          </w:tcPr>
          <w:p w:rsidR="00E3202B" w:rsidRPr="003E6D00" w:rsidRDefault="00E3202B" w:rsidP="00306A1B">
            <w:pPr>
              <w:spacing w:after="0" w:line="360" w:lineRule="auto"/>
              <w:ind w:right="169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Изучение литературы, подборка диагностических методик, установление связей со школой.</w:t>
            </w:r>
          </w:p>
          <w:p w:rsidR="00E3202B" w:rsidRPr="003E6D00" w:rsidRDefault="00E3202B" w:rsidP="00306A1B">
            <w:pPr>
              <w:spacing w:after="0" w:line="360" w:lineRule="auto"/>
              <w:ind w:right="169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Координация работы специалистов в дни открытых дверей. Проведение бесед с воспитателями</w:t>
            </w:r>
          </w:p>
        </w:tc>
      </w:tr>
      <w:tr w:rsidR="00021DE8" w:rsidRPr="003E6D00" w:rsidTr="00021DE8">
        <w:tc>
          <w:tcPr>
            <w:tcW w:w="566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391" w:type="pct"/>
          </w:tcPr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3-я беседа «Умственная готовность детей к обучению в школе». Тестирование.</w:t>
            </w:r>
          </w:p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4-я беседа «Мотивационная готовность детей к обучению в школе».</w:t>
            </w:r>
          </w:p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Консультация «Как провести диагностику готовности ребенка к обучению в школе»</w:t>
            </w:r>
          </w:p>
        </w:tc>
        <w:tc>
          <w:tcPr>
            <w:tcW w:w="1666" w:type="pct"/>
          </w:tcPr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</w:tcPr>
          <w:p w:rsidR="00E3202B" w:rsidRPr="003E6D00" w:rsidRDefault="00E3202B" w:rsidP="00306A1B">
            <w:pPr>
              <w:spacing w:after="0" w:line="360" w:lineRule="auto"/>
              <w:ind w:right="169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Обследование уровня речевого развития детей подготовительной группы</w:t>
            </w:r>
          </w:p>
        </w:tc>
      </w:tr>
      <w:tr w:rsidR="00021DE8" w:rsidRPr="003E6D00" w:rsidTr="00021DE8">
        <w:tc>
          <w:tcPr>
            <w:tcW w:w="566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391" w:type="pct"/>
          </w:tcPr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5-я беседа «Об эмоционально-волевой готовности детей к обучению в школе».</w:t>
            </w:r>
          </w:p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Устный диктант для воспитателей «Мои воспитанники, их индивидуальные особенности».</w:t>
            </w:r>
          </w:p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6-я беседа «Готовность детей к расширению сферы общения»</w:t>
            </w:r>
          </w:p>
        </w:tc>
        <w:tc>
          <w:tcPr>
            <w:tcW w:w="1666" w:type="pct"/>
          </w:tcPr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Диктант для родителей «Мой ребенок, его индивидуальные особенности»</w:t>
            </w:r>
          </w:p>
        </w:tc>
        <w:tc>
          <w:tcPr>
            <w:tcW w:w="1377" w:type="pct"/>
          </w:tcPr>
          <w:p w:rsidR="00E3202B" w:rsidRPr="003E6D00" w:rsidRDefault="00E3202B" w:rsidP="00306A1B">
            <w:pPr>
              <w:spacing w:after="0" w:line="360" w:lineRule="auto"/>
              <w:ind w:right="169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Сравнение диктантов с целью выявления глубины знания педагогами индивидуальных особенностей воспитанников и оказания помощи воспитателям</w:t>
            </w:r>
          </w:p>
        </w:tc>
      </w:tr>
      <w:tr w:rsidR="00021DE8" w:rsidRPr="003E6D00" w:rsidTr="00021DE8">
        <w:tc>
          <w:tcPr>
            <w:tcW w:w="566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391" w:type="pct"/>
          </w:tcPr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Подготовка материала «Обзор литературы по вопросам воспитания и обучения старших дошкольников»</w:t>
            </w:r>
          </w:p>
        </w:tc>
        <w:tc>
          <w:tcPr>
            <w:tcW w:w="1666" w:type="pct"/>
          </w:tcPr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Опрос родителей: темы необходимых консультаций, формулировка вопросов, на которые они хотели бы получить ответы</w:t>
            </w:r>
          </w:p>
        </w:tc>
        <w:tc>
          <w:tcPr>
            <w:tcW w:w="1377" w:type="pct"/>
          </w:tcPr>
          <w:p w:rsidR="00E3202B" w:rsidRPr="003E6D00" w:rsidRDefault="00E3202B" w:rsidP="00306A1B">
            <w:pPr>
              <w:spacing w:after="0" w:line="360" w:lineRule="auto"/>
              <w:ind w:right="169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Составление тематического каталога литературы по вопросам воспитания и обучения старших дошкольников</w:t>
            </w:r>
          </w:p>
        </w:tc>
      </w:tr>
      <w:tr w:rsidR="00021DE8" w:rsidRPr="003E6D00" w:rsidTr="00021DE8">
        <w:tc>
          <w:tcPr>
            <w:tcW w:w="566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391" w:type="pct"/>
          </w:tcPr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Консультация «Как оценить развитие будущих школьников за I полугодие». </w:t>
            </w:r>
          </w:p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Советы по оформлению папки-передвижки</w:t>
            </w:r>
          </w:p>
        </w:tc>
        <w:tc>
          <w:tcPr>
            <w:tcW w:w="1666" w:type="pct"/>
          </w:tcPr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Папка-передвижка «Готовность ребенка к школе»</w:t>
            </w:r>
          </w:p>
        </w:tc>
        <w:tc>
          <w:tcPr>
            <w:tcW w:w="1377" w:type="pct"/>
          </w:tcPr>
          <w:p w:rsidR="00E3202B" w:rsidRPr="003E6D00" w:rsidRDefault="00E3202B" w:rsidP="00306A1B">
            <w:pPr>
              <w:spacing w:after="0" w:line="36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Оперативный контроль «Предметно-развивающая среда в подготовительной группе»</w:t>
            </w:r>
          </w:p>
        </w:tc>
      </w:tr>
      <w:tr w:rsidR="00021DE8" w:rsidRPr="003E6D00" w:rsidTr="00021DE8">
        <w:tc>
          <w:tcPr>
            <w:tcW w:w="566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391" w:type="pct"/>
          </w:tcPr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Круглый стол по результатам диагностирования детей (принимают участие воспитатели, специалисты, родители, администрация)</w:t>
            </w:r>
          </w:p>
        </w:tc>
        <w:tc>
          <w:tcPr>
            <w:tcW w:w="1666" w:type="pct"/>
          </w:tcPr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Подбор диагностических методик «Оцените готовность вашего ребенка к школе»</w:t>
            </w:r>
          </w:p>
        </w:tc>
        <w:tc>
          <w:tcPr>
            <w:tcW w:w="1377" w:type="pct"/>
          </w:tcPr>
          <w:p w:rsidR="00E3202B" w:rsidRPr="003E6D00" w:rsidRDefault="00E3202B" w:rsidP="00306A1B">
            <w:pPr>
              <w:spacing w:after="0" w:line="36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Подготовка к проведению круглого стола.</w:t>
            </w:r>
          </w:p>
          <w:p w:rsidR="00E3202B" w:rsidRPr="003E6D00" w:rsidRDefault="00E3202B" w:rsidP="00306A1B">
            <w:pPr>
              <w:spacing w:after="0" w:line="36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Оформление карт развития детей подготовительной группы</w:t>
            </w:r>
          </w:p>
        </w:tc>
      </w:tr>
      <w:tr w:rsidR="00021DE8" w:rsidRPr="003E6D00" w:rsidTr="00021DE8">
        <w:tc>
          <w:tcPr>
            <w:tcW w:w="566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391" w:type="pct"/>
          </w:tcPr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Совместная подготовка и проведение праздников, досугов, посвященных 8 Марта</w:t>
            </w:r>
          </w:p>
        </w:tc>
        <w:tc>
          <w:tcPr>
            <w:tcW w:w="1666" w:type="pct"/>
          </w:tcPr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Папка-передвижка «Психологическая готовность ребенка к обучению в школе»</w:t>
            </w:r>
          </w:p>
        </w:tc>
        <w:tc>
          <w:tcPr>
            <w:tcW w:w="1377" w:type="pct"/>
          </w:tcPr>
          <w:p w:rsidR="00E3202B" w:rsidRPr="003E6D00" w:rsidRDefault="00E3202B" w:rsidP="00306A1B">
            <w:pPr>
              <w:spacing w:after="0" w:line="36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Подготовка и проведение консультации «Карта развития ребенка – один из документов, необходимых для поступления в школу»</w:t>
            </w:r>
          </w:p>
        </w:tc>
      </w:tr>
      <w:tr w:rsidR="00021DE8" w:rsidRPr="003E6D00" w:rsidTr="00021DE8">
        <w:tc>
          <w:tcPr>
            <w:tcW w:w="566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391" w:type="pct"/>
          </w:tcPr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Обзор литературы по вопросам воспитания и обучения старших дошкольников</w:t>
            </w:r>
          </w:p>
        </w:tc>
        <w:tc>
          <w:tcPr>
            <w:tcW w:w="1666" w:type="pct"/>
          </w:tcPr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Опрос родителей о необходимости консультаций по определенным темам: «Вы спрашиваете – мы отвечаем»</w:t>
            </w:r>
          </w:p>
        </w:tc>
        <w:tc>
          <w:tcPr>
            <w:tcW w:w="1377" w:type="pct"/>
          </w:tcPr>
          <w:p w:rsidR="00E3202B" w:rsidRPr="003E6D00" w:rsidRDefault="00E3202B" w:rsidP="00306A1B">
            <w:pPr>
              <w:spacing w:after="0" w:line="36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Составление тематического каталога литературы по воспитанию и обучению старших дошкольников</w:t>
            </w:r>
          </w:p>
        </w:tc>
      </w:tr>
      <w:tr w:rsidR="00021DE8" w:rsidRPr="003E6D00" w:rsidTr="00021DE8">
        <w:tc>
          <w:tcPr>
            <w:tcW w:w="566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391" w:type="pct"/>
          </w:tcPr>
          <w:p w:rsidR="00E3202B" w:rsidRPr="003E6D00" w:rsidRDefault="00E3202B" w:rsidP="00306A1B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Подготовка и проведение совместно с родителями выпускного праздника «До свиданья, детский сад! Здравствуй, школа!»</w:t>
            </w:r>
          </w:p>
        </w:tc>
        <w:tc>
          <w:tcPr>
            <w:tcW w:w="1666" w:type="pct"/>
          </w:tcPr>
          <w:p w:rsidR="00E3202B" w:rsidRPr="003E6D00" w:rsidRDefault="00E3202B" w:rsidP="00306A1B">
            <w:pPr>
              <w:spacing w:after="0" w:line="36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Консультация учителя начальной школы «Будущие школьники»</w:t>
            </w:r>
          </w:p>
        </w:tc>
        <w:tc>
          <w:tcPr>
            <w:tcW w:w="1377" w:type="pct"/>
          </w:tcPr>
          <w:p w:rsidR="00E3202B" w:rsidRPr="003E6D00" w:rsidRDefault="00E3202B" w:rsidP="00306A1B">
            <w:pPr>
              <w:spacing w:after="0" w:line="36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30D" w:rsidRPr="003E6D00" w:rsidRDefault="00B1430D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5F29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 xml:space="preserve">ПЕРСПЕКТИВНЫЙ ПЛАН РАБОТЫ </w:t>
      </w:r>
    </w:p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С ЗАИНТЕРЕСОВАННЫМИ ОРГАНИЗАЦИЯМИ</w:t>
      </w:r>
    </w:p>
    <w:p w:rsidR="00E3202B" w:rsidRPr="003E6D00" w:rsidRDefault="00E3202B" w:rsidP="00E320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7224"/>
        <w:gridCol w:w="891"/>
        <w:gridCol w:w="1327"/>
      </w:tblGrid>
      <w:tr w:rsidR="000C48CF" w:rsidRPr="003E6D00" w:rsidTr="00A36962">
        <w:tc>
          <w:tcPr>
            <w:tcW w:w="240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42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669" w:type="pct"/>
          </w:tcPr>
          <w:p w:rsidR="00E3202B" w:rsidRPr="003E6D00" w:rsidRDefault="00E3202B" w:rsidP="00306A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47DB" w:rsidRPr="003E6D00" w:rsidTr="00A36962">
        <w:tc>
          <w:tcPr>
            <w:tcW w:w="240" w:type="pct"/>
          </w:tcPr>
          <w:p w:rsidR="007947DB" w:rsidRPr="003E6D00" w:rsidRDefault="007947DB" w:rsidP="007947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2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Сотрудничество с библиотекой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выступления детей на базе библиотеки;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экскурсия на выставки в библиотеку;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участие на музыкально-литературных часах к памятным датам на базе библиотеки;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приглашение сотрудников библиотеки на тематические занятия- </w:t>
            </w:r>
          </w:p>
        </w:tc>
        <w:tc>
          <w:tcPr>
            <w:tcW w:w="44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-й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</w:tr>
      <w:tr w:rsidR="007947DB" w:rsidRPr="003E6D00" w:rsidTr="00A36962">
        <w:tc>
          <w:tcPr>
            <w:tcW w:w="240" w:type="pct"/>
          </w:tcPr>
          <w:p w:rsidR="007947DB" w:rsidRPr="003E6D00" w:rsidRDefault="007947DB" w:rsidP="007947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2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Сотрудничество с МБОУ № 36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составление договора;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составление и утверждение совместного плана работы;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</w: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участие на совместных совещаниях, семинарах;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уроков, занятий;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выявление результативности обучения в школе</w:t>
            </w:r>
          </w:p>
        </w:tc>
        <w:tc>
          <w:tcPr>
            <w:tcW w:w="44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-й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</w:tr>
      <w:tr w:rsidR="007947DB" w:rsidRPr="003E6D00" w:rsidTr="00A36962">
        <w:tc>
          <w:tcPr>
            <w:tcW w:w="240" w:type="pct"/>
          </w:tcPr>
          <w:p w:rsidR="007947DB" w:rsidRPr="003E6D00" w:rsidRDefault="007947DB" w:rsidP="007947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42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Сотрудничество с ПМПК центра диагностики: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составление списков детей, нуждающихся в коррекционной помощи специалистов центра диагностики;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создание условий, предоставление необходимых документов для первичного обследования детей специалистами ПМПК;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выполнение рекомендаций ПМПК;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составление отчета о выполненных работах</w:t>
            </w:r>
          </w:p>
        </w:tc>
        <w:tc>
          <w:tcPr>
            <w:tcW w:w="44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66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-й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</w:tr>
      <w:tr w:rsidR="007947DB" w:rsidRPr="003E6D00" w:rsidTr="00A36962">
        <w:tc>
          <w:tcPr>
            <w:tcW w:w="240" w:type="pct"/>
          </w:tcPr>
          <w:p w:rsidR="007947DB" w:rsidRPr="003E6D00" w:rsidRDefault="007947DB" w:rsidP="007947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42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Сотрудничество с образовательным округом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составление и утверждение совместного плана работы в клубе для инвалидов и ОВЗ «Гармония»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участие в совместных мероприятиях</w:t>
            </w:r>
          </w:p>
        </w:tc>
        <w:tc>
          <w:tcPr>
            <w:tcW w:w="44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-й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</w:tr>
      <w:tr w:rsidR="000C48CF" w:rsidRPr="003E6D00" w:rsidTr="00A36962">
        <w:tc>
          <w:tcPr>
            <w:tcW w:w="240" w:type="pct"/>
          </w:tcPr>
          <w:p w:rsidR="00E3202B" w:rsidRPr="003E6D00" w:rsidRDefault="00021DE8" w:rsidP="00306A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</w:t>
            </w:r>
            <w:r w:rsidR="00E3202B" w:rsidRPr="003E6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42" w:type="pct"/>
          </w:tcPr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Сотрудничество с МБУ КДЦ «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составление и утверждение совместного плана работы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участие в совместных мероприятиях</w:t>
            </w:r>
          </w:p>
          <w:p w:rsidR="00E3202B" w:rsidRPr="003E6D00" w:rsidRDefault="00E3202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E3202B" w:rsidRPr="003E6D00" w:rsidRDefault="00021DE8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="00E3202B" w:rsidRPr="003E6D0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9" w:type="pct"/>
          </w:tcPr>
          <w:p w:rsidR="00E3202B" w:rsidRPr="003E6D00" w:rsidRDefault="007947D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-й</w:t>
            </w:r>
          </w:p>
          <w:p w:rsidR="007947DB" w:rsidRPr="003E6D00" w:rsidRDefault="007947DB" w:rsidP="00306A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</w:tr>
      <w:tr w:rsidR="007947DB" w:rsidRPr="003E6D00" w:rsidTr="00A36962">
        <w:tc>
          <w:tcPr>
            <w:tcW w:w="240" w:type="pct"/>
          </w:tcPr>
          <w:p w:rsidR="007947DB" w:rsidRPr="003E6D00" w:rsidRDefault="007947DB" w:rsidP="007947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642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Сотрудничество с Лесхозом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разработка Положения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составление и утверждение совместного плана работы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участие в совместных мероприятиях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оформление Центр леса</w:t>
            </w:r>
          </w:p>
        </w:tc>
        <w:tc>
          <w:tcPr>
            <w:tcW w:w="44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-й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</w:tr>
      <w:tr w:rsidR="007947DB" w:rsidRPr="003E6D00" w:rsidTr="00A36962">
        <w:tc>
          <w:tcPr>
            <w:tcW w:w="240" w:type="pct"/>
          </w:tcPr>
          <w:p w:rsidR="007947DB" w:rsidRPr="003E6D00" w:rsidRDefault="007947DB" w:rsidP="007947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42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Сотрудничество с ТОС «Затейник»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- соглашение о социальном партнерстве</w:t>
            </w:r>
          </w:p>
        </w:tc>
        <w:tc>
          <w:tcPr>
            <w:tcW w:w="44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9" w:type="pct"/>
          </w:tcPr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  <w:r w:rsidRPr="003E6D00">
              <w:rPr>
                <w:rFonts w:ascii="Times New Roman" w:hAnsi="Times New Roman"/>
                <w:sz w:val="24"/>
                <w:szCs w:val="24"/>
              </w:rPr>
              <w:t>-й</w:t>
            </w:r>
          </w:p>
          <w:p w:rsidR="007947DB" w:rsidRPr="003E6D00" w:rsidRDefault="007947DB" w:rsidP="007947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3E6D00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</w:tc>
      </w:tr>
    </w:tbl>
    <w:p w:rsidR="003E6D00" w:rsidRDefault="00E3202B" w:rsidP="00975CA8">
      <w:pPr>
        <w:tabs>
          <w:tab w:val="center" w:pos="467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E6D00">
        <w:rPr>
          <w:rFonts w:ascii="Times New Roman" w:hAnsi="Times New Roman"/>
          <w:sz w:val="24"/>
          <w:szCs w:val="24"/>
          <w:lang w:val="en-US"/>
        </w:rPr>
        <w:t> </w:t>
      </w:r>
      <w:r w:rsidR="00B87A91" w:rsidRPr="003E6D00">
        <w:rPr>
          <w:rFonts w:ascii="Times New Roman" w:hAnsi="Times New Roman"/>
          <w:sz w:val="24"/>
          <w:szCs w:val="24"/>
          <w:lang w:val="en-US"/>
        </w:rPr>
        <w:tab/>
      </w:r>
    </w:p>
    <w:p w:rsidR="00E3202B" w:rsidRPr="003E6D00" w:rsidRDefault="00E3202B" w:rsidP="003E6D00">
      <w:pPr>
        <w:tabs>
          <w:tab w:val="center" w:pos="4677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D00">
        <w:rPr>
          <w:rFonts w:ascii="Times New Roman" w:hAnsi="Times New Roman"/>
          <w:b/>
          <w:bCs/>
          <w:sz w:val="24"/>
          <w:szCs w:val="24"/>
        </w:rPr>
        <w:t>РАЗДЕЛ VI</w:t>
      </w:r>
    </w:p>
    <w:p w:rsidR="00E3202B" w:rsidRPr="003E6D00" w:rsidRDefault="00B87A91" w:rsidP="00975CA8">
      <w:pPr>
        <w:tabs>
          <w:tab w:val="left" w:pos="280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bCs/>
          <w:sz w:val="24"/>
          <w:szCs w:val="24"/>
        </w:rPr>
        <w:t>АДМИНИСТРАТИВНО-ХОЗЯЙСТВЕННАЯ ДЕЯТЕЛЬНОСТЬ</w:t>
      </w:r>
    </w:p>
    <w:p w:rsidR="002C6688" w:rsidRPr="003E6D00" w:rsidRDefault="00E3202B" w:rsidP="00B87A9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6D00">
        <w:rPr>
          <w:rFonts w:ascii="Times New Roman" w:hAnsi="Times New Roman"/>
          <w:b/>
          <w:sz w:val="24"/>
          <w:szCs w:val="24"/>
        </w:rPr>
        <w:t>Цель:</w:t>
      </w:r>
      <w:r w:rsidRPr="003E6D00">
        <w:rPr>
          <w:rFonts w:ascii="Times New Roman" w:hAnsi="Times New Roman"/>
          <w:sz w:val="24"/>
          <w:szCs w:val="24"/>
        </w:rPr>
        <w:t xml:space="preserve"> укрепить материально-хозяйственную базу учреждения, создать благоприятные условия для воспитания, развития детей дошкольного возраста.</w:t>
      </w:r>
    </w:p>
    <w:p w:rsidR="00E3202B" w:rsidRPr="003E6D00" w:rsidRDefault="00E3202B" w:rsidP="00E3202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E6D00">
        <w:rPr>
          <w:rFonts w:ascii="Times New Roman" w:hAnsi="Times New Roman"/>
          <w:b/>
          <w:bCs/>
          <w:sz w:val="24"/>
          <w:szCs w:val="24"/>
        </w:rPr>
        <w:t>ПЛАН МЕРОПРИ</w:t>
      </w:r>
      <w:r w:rsidR="00B724BC" w:rsidRPr="003E6D00">
        <w:rPr>
          <w:rFonts w:ascii="Times New Roman" w:hAnsi="Times New Roman"/>
          <w:b/>
          <w:bCs/>
          <w:sz w:val="24"/>
          <w:szCs w:val="24"/>
        </w:rPr>
        <w:t>ЯТИЙ АХД НА 2023</w:t>
      </w:r>
      <w:r w:rsidRPr="003E6D00">
        <w:rPr>
          <w:rFonts w:ascii="Times New Roman" w:hAnsi="Times New Roman"/>
          <w:b/>
          <w:sz w:val="24"/>
          <w:szCs w:val="24"/>
        </w:rPr>
        <w:t>–</w:t>
      </w:r>
      <w:r w:rsidR="00B724BC" w:rsidRPr="003E6D00">
        <w:rPr>
          <w:rFonts w:ascii="Times New Roman" w:hAnsi="Times New Roman"/>
          <w:b/>
          <w:bCs/>
          <w:sz w:val="24"/>
          <w:szCs w:val="24"/>
        </w:rPr>
        <w:t>2024</w:t>
      </w:r>
      <w:r w:rsidRPr="003E6D00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5284"/>
        <w:gridCol w:w="2007"/>
        <w:gridCol w:w="2048"/>
      </w:tblGrid>
      <w:tr w:rsidR="00E3202B" w:rsidRPr="003E6D00" w:rsidTr="00B724BC">
        <w:tc>
          <w:tcPr>
            <w:tcW w:w="579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84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07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48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6D00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3202B" w:rsidRPr="003E6D00" w:rsidTr="00B724BC">
        <w:tc>
          <w:tcPr>
            <w:tcW w:w="579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84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Контроль за подготовкой к новому учебному году (здание, территория, группы, кабинеты, технические службы)</w:t>
            </w:r>
          </w:p>
        </w:tc>
        <w:tc>
          <w:tcPr>
            <w:tcW w:w="2007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лета</w:t>
            </w:r>
          </w:p>
        </w:tc>
        <w:tc>
          <w:tcPr>
            <w:tcW w:w="2048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Завхоз, кладовщик</w:t>
            </w:r>
          </w:p>
        </w:tc>
      </w:tr>
      <w:tr w:rsidR="00E3202B" w:rsidRPr="003E6D00" w:rsidTr="00B724BC">
        <w:tc>
          <w:tcPr>
            <w:tcW w:w="579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84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Контроль за выполнением инструктажа по охране жизни и здоровья детей</w:t>
            </w:r>
          </w:p>
        </w:tc>
        <w:tc>
          <w:tcPr>
            <w:tcW w:w="2007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48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E3202B" w:rsidRPr="003E6D00" w:rsidTr="00B724BC">
        <w:tc>
          <w:tcPr>
            <w:tcW w:w="579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84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Проведение инструктажей по технике безопасности и правилам пожарной безопасности со всеми работниками</w:t>
            </w:r>
          </w:p>
        </w:tc>
        <w:tc>
          <w:tcPr>
            <w:tcW w:w="2007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Ежеквартально и по мере необходимости</w:t>
            </w:r>
          </w:p>
        </w:tc>
        <w:tc>
          <w:tcPr>
            <w:tcW w:w="2048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E3202B" w:rsidRPr="003E6D00" w:rsidTr="00B724BC">
        <w:tc>
          <w:tcPr>
            <w:tcW w:w="579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84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Инвентаризация основных средств ДОО</w:t>
            </w:r>
          </w:p>
        </w:tc>
        <w:tc>
          <w:tcPr>
            <w:tcW w:w="2007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48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Завхоз, кладовщик</w:t>
            </w:r>
          </w:p>
        </w:tc>
      </w:tr>
      <w:tr w:rsidR="00E3202B" w:rsidRPr="003E6D00" w:rsidTr="00B724BC">
        <w:tc>
          <w:tcPr>
            <w:tcW w:w="579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84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Списание малоценного инвентаря</w:t>
            </w:r>
          </w:p>
        </w:tc>
        <w:tc>
          <w:tcPr>
            <w:tcW w:w="2007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48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Завхоз, кладовщик</w:t>
            </w:r>
          </w:p>
        </w:tc>
      </w:tr>
      <w:tr w:rsidR="00E3202B" w:rsidRPr="003E6D00" w:rsidTr="00B724BC">
        <w:tc>
          <w:tcPr>
            <w:tcW w:w="579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84" w:type="dxa"/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Оснащение оборудованием и инвентарем, моющими средствами, канцтоварами, посудой, бельем, сантехническим оборудованием.</w:t>
            </w:r>
          </w:p>
        </w:tc>
        <w:tc>
          <w:tcPr>
            <w:tcW w:w="2007" w:type="dxa"/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8" w:type="dxa"/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E3202B" w:rsidRPr="003E6D00" w:rsidTr="00B724BC">
        <w:tc>
          <w:tcPr>
            <w:tcW w:w="579" w:type="dxa"/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84" w:type="dxa"/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Контроль за выходом на работу младшего обслуживающего персонала</w:t>
            </w:r>
          </w:p>
        </w:tc>
        <w:tc>
          <w:tcPr>
            <w:tcW w:w="2007" w:type="dxa"/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48" w:type="dxa"/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E3202B" w:rsidRPr="003E6D00" w:rsidTr="00B724BC">
        <w:tc>
          <w:tcPr>
            <w:tcW w:w="579" w:type="dxa"/>
            <w:tcBorders>
              <w:bottom w:val="single" w:sz="4" w:space="0" w:color="auto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84" w:type="dxa"/>
            <w:tcBorders>
              <w:bottom w:val="single" w:sz="4" w:space="0" w:color="auto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Контроль за санитарным состоянием, соблюдением санитарного режима обработки посуды, инвентаря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Завхоз, медицинская сестра</w:t>
            </w:r>
          </w:p>
        </w:tc>
      </w:tr>
      <w:tr w:rsidR="00E3202B" w:rsidRPr="003E6D00" w:rsidTr="00B724BC">
        <w:tc>
          <w:tcPr>
            <w:tcW w:w="579" w:type="dxa"/>
            <w:tcBorders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84" w:type="dxa"/>
            <w:tcBorders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Работа на территории:</w:t>
            </w:r>
          </w:p>
        </w:tc>
        <w:tc>
          <w:tcPr>
            <w:tcW w:w="2007" w:type="dxa"/>
            <w:tcBorders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привоз песка;</w:t>
            </w: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 xml:space="preserve">2 раза в </w:t>
            </w:r>
            <w:r w:rsidR="00B724BC" w:rsidRPr="003E6D00">
              <w:rPr>
                <w:rFonts w:ascii="Times New Roman" w:hAnsi="Times New Roman"/>
                <w:sz w:val="24"/>
                <w:szCs w:val="24"/>
              </w:rPr>
              <w:t>к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>вартал.</w:t>
            </w: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Завхоз.</w:t>
            </w: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замена песка в песочнице и обработка его кипятком;</w:t>
            </w: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2 раза в квартал.</w:t>
            </w: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уборка территории;</w:t>
            </w: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приобретение семян;</w:t>
            </w: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подготовка грядок к посадке;</w:t>
            </w: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Апрель.</w:t>
            </w: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посадка цветов, зелени, овощей;</w:t>
            </w: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Май.</w:t>
            </w: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полив грядок, цветов;</w:t>
            </w: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 течение лета.</w:t>
            </w: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Все сотрудники.</w:t>
            </w: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single" w:sz="4" w:space="0" w:color="auto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single" w:sz="4" w:space="0" w:color="auto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частичный ремонт и замена штакетника;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 частичный ремонт детских площадок;</w:t>
            </w:r>
            <w:r w:rsidRPr="003E6D00">
              <w:rPr>
                <w:rFonts w:ascii="Times New Roman" w:hAnsi="Times New Roman"/>
                <w:sz w:val="24"/>
                <w:szCs w:val="24"/>
              </w:rPr>
              <w:br/>
              <w:t>– частичный ремонт веранд (крыши)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048" w:type="dxa"/>
            <w:tcBorders>
              <w:top w:val="nil"/>
              <w:bottom w:val="single" w:sz="4" w:space="0" w:color="auto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E3202B" w:rsidRPr="003E6D00" w:rsidTr="00B724BC">
        <w:tc>
          <w:tcPr>
            <w:tcW w:w="579" w:type="dxa"/>
            <w:tcBorders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84" w:type="dxa"/>
            <w:tcBorders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Подготовка к зиме:</w:t>
            </w:r>
          </w:p>
        </w:tc>
        <w:tc>
          <w:tcPr>
            <w:tcW w:w="2007" w:type="dxa"/>
            <w:tcBorders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048" w:type="dxa"/>
            <w:tcBorders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подготовка необхо</w:t>
            </w:r>
            <w:r w:rsidR="00975CA8" w:rsidRPr="003E6D00">
              <w:rPr>
                <w:rFonts w:ascii="Times New Roman" w:hAnsi="Times New Roman"/>
                <w:sz w:val="24"/>
                <w:szCs w:val="24"/>
              </w:rPr>
              <w:t>димого инвентаря (веники, дер.</w:t>
            </w:r>
            <w:r w:rsidRPr="003E6D00">
              <w:rPr>
                <w:rFonts w:ascii="Times New Roman" w:hAnsi="Times New Roman"/>
                <w:sz w:val="24"/>
                <w:szCs w:val="24"/>
              </w:rPr>
              <w:t xml:space="preserve"> лопаты, скребок, щит для уборки снега);</w:t>
            </w: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Октябрь–ноябрь.</w:t>
            </w: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ind w:hanging="16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Завхоз.</w:t>
            </w: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– контроль за готовностью групп и других помещений к холодному периоду.</w:t>
            </w: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Сентябрь–ноябрь</w:t>
            </w: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E6D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B724BC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c>
          <w:tcPr>
            <w:tcW w:w="579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02B" w:rsidRPr="003E6D00" w:rsidTr="00B724BC">
        <w:trPr>
          <w:trHeight w:val="81"/>
        </w:trPr>
        <w:tc>
          <w:tcPr>
            <w:tcW w:w="579" w:type="dxa"/>
            <w:tcBorders>
              <w:top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</w:tcBorders>
            <w:hideMark/>
          </w:tcPr>
          <w:p w:rsidR="00E3202B" w:rsidRPr="003E6D00" w:rsidRDefault="00E3202B" w:rsidP="00306A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202B" w:rsidRPr="003E6D00" w:rsidRDefault="00E3202B" w:rsidP="003E6D00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E3202B" w:rsidRPr="003E6D00" w:rsidSect="00B32A50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33" w:rsidRDefault="00407E33" w:rsidP="00E3202B">
      <w:pPr>
        <w:spacing w:after="0" w:line="240" w:lineRule="auto"/>
      </w:pPr>
      <w:r>
        <w:separator/>
      </w:r>
    </w:p>
  </w:endnote>
  <w:endnote w:type="continuationSeparator" w:id="0">
    <w:p w:rsidR="00407E33" w:rsidRDefault="00407E33" w:rsidP="00E3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33" w:rsidRDefault="00407E33" w:rsidP="00E3202B">
      <w:pPr>
        <w:spacing w:after="0" w:line="240" w:lineRule="auto"/>
      </w:pPr>
      <w:r>
        <w:separator/>
      </w:r>
    </w:p>
  </w:footnote>
  <w:footnote w:type="continuationSeparator" w:id="0">
    <w:p w:rsidR="00407E33" w:rsidRDefault="00407E33" w:rsidP="00E3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93A"/>
    <w:multiLevelType w:val="multilevel"/>
    <w:tmpl w:val="E16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54671"/>
    <w:multiLevelType w:val="hybridMultilevel"/>
    <w:tmpl w:val="1AA0B4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EF6321"/>
    <w:multiLevelType w:val="hybridMultilevel"/>
    <w:tmpl w:val="B5A05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71B5"/>
    <w:multiLevelType w:val="hybridMultilevel"/>
    <w:tmpl w:val="D4323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418BF"/>
    <w:multiLevelType w:val="hybridMultilevel"/>
    <w:tmpl w:val="1FD0E8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875044"/>
    <w:multiLevelType w:val="hybridMultilevel"/>
    <w:tmpl w:val="2CF635D8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" w15:restartNumberingAfterBreak="0">
    <w:nsid w:val="11AF1D4F"/>
    <w:multiLevelType w:val="multilevel"/>
    <w:tmpl w:val="31F8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131C2"/>
    <w:multiLevelType w:val="hybridMultilevel"/>
    <w:tmpl w:val="3000D184"/>
    <w:lvl w:ilvl="0" w:tplc="075CA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D40B0"/>
    <w:multiLevelType w:val="multilevel"/>
    <w:tmpl w:val="BEB4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845A0"/>
    <w:multiLevelType w:val="hybridMultilevel"/>
    <w:tmpl w:val="A058C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90734"/>
    <w:multiLevelType w:val="hybridMultilevel"/>
    <w:tmpl w:val="1228EF0C"/>
    <w:lvl w:ilvl="0" w:tplc="F98AD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EB4DC1"/>
    <w:multiLevelType w:val="hybridMultilevel"/>
    <w:tmpl w:val="3F7CC456"/>
    <w:lvl w:ilvl="0" w:tplc="5B60F43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DC0E00"/>
    <w:multiLevelType w:val="hybridMultilevel"/>
    <w:tmpl w:val="C3C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22EBE"/>
    <w:multiLevelType w:val="hybridMultilevel"/>
    <w:tmpl w:val="E04A1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629F9"/>
    <w:multiLevelType w:val="hybridMultilevel"/>
    <w:tmpl w:val="5EAAFC16"/>
    <w:lvl w:ilvl="0" w:tplc="5B60F4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A2A3A"/>
    <w:multiLevelType w:val="multilevel"/>
    <w:tmpl w:val="5550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FF2CE5"/>
    <w:multiLevelType w:val="hybridMultilevel"/>
    <w:tmpl w:val="149CE304"/>
    <w:lvl w:ilvl="0" w:tplc="5B60F4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D1A08"/>
    <w:multiLevelType w:val="hybridMultilevel"/>
    <w:tmpl w:val="DAFA5D5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31182A39"/>
    <w:multiLevelType w:val="hybridMultilevel"/>
    <w:tmpl w:val="12A0E8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E6727"/>
    <w:multiLevelType w:val="hybridMultilevel"/>
    <w:tmpl w:val="7FE026BC"/>
    <w:lvl w:ilvl="0" w:tplc="5B60F4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176EC"/>
    <w:multiLevelType w:val="hybridMultilevel"/>
    <w:tmpl w:val="BA18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F5535"/>
    <w:multiLevelType w:val="multilevel"/>
    <w:tmpl w:val="1570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69447F"/>
    <w:multiLevelType w:val="hybridMultilevel"/>
    <w:tmpl w:val="6084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50FDF"/>
    <w:multiLevelType w:val="hybridMultilevel"/>
    <w:tmpl w:val="FED02110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4" w15:restartNumberingAfterBreak="0">
    <w:nsid w:val="44996A11"/>
    <w:multiLevelType w:val="multilevel"/>
    <w:tmpl w:val="DAAA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E63FBD"/>
    <w:multiLevelType w:val="hybridMultilevel"/>
    <w:tmpl w:val="1228EF0C"/>
    <w:lvl w:ilvl="0" w:tplc="F98AD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6806D32"/>
    <w:multiLevelType w:val="hybridMultilevel"/>
    <w:tmpl w:val="05AC1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8269E"/>
    <w:multiLevelType w:val="hybridMultilevel"/>
    <w:tmpl w:val="CF023D74"/>
    <w:lvl w:ilvl="0" w:tplc="D828299C">
      <w:start w:val="302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4DAA"/>
    <w:multiLevelType w:val="hybridMultilevel"/>
    <w:tmpl w:val="87427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755D9"/>
    <w:multiLevelType w:val="hybridMultilevel"/>
    <w:tmpl w:val="546065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FFE77DF"/>
    <w:multiLevelType w:val="hybridMultilevel"/>
    <w:tmpl w:val="7FE026BC"/>
    <w:lvl w:ilvl="0" w:tplc="5B60F4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D73BE"/>
    <w:multiLevelType w:val="hybridMultilevel"/>
    <w:tmpl w:val="0DC00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D761F"/>
    <w:multiLevelType w:val="hybridMultilevel"/>
    <w:tmpl w:val="C52EF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D50FD"/>
    <w:multiLevelType w:val="hybridMultilevel"/>
    <w:tmpl w:val="2E16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01539"/>
    <w:multiLevelType w:val="hybridMultilevel"/>
    <w:tmpl w:val="D052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4271D"/>
    <w:multiLevelType w:val="hybridMultilevel"/>
    <w:tmpl w:val="C88E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82942"/>
    <w:multiLevelType w:val="hybridMultilevel"/>
    <w:tmpl w:val="0A4A1F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0D377D"/>
    <w:multiLevelType w:val="hybridMultilevel"/>
    <w:tmpl w:val="8038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71663"/>
    <w:multiLevelType w:val="hybridMultilevel"/>
    <w:tmpl w:val="7B7230CA"/>
    <w:lvl w:ilvl="0" w:tplc="D828299C">
      <w:start w:val="302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87962"/>
    <w:multiLevelType w:val="hybridMultilevel"/>
    <w:tmpl w:val="F960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F15B3"/>
    <w:multiLevelType w:val="hybridMultilevel"/>
    <w:tmpl w:val="C61A62DA"/>
    <w:lvl w:ilvl="0" w:tplc="F984FB48">
      <w:start w:val="1"/>
      <w:numFmt w:val="decimal"/>
      <w:lvlText w:val="%1."/>
      <w:lvlJc w:val="left"/>
      <w:pPr>
        <w:ind w:left="786" w:hanging="360"/>
      </w:pPr>
      <w:rPr>
        <w:rFonts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9900FC8"/>
    <w:multiLevelType w:val="multilevel"/>
    <w:tmpl w:val="2D8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1104C9"/>
    <w:multiLevelType w:val="hybridMultilevel"/>
    <w:tmpl w:val="6EB47BE8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3" w15:restartNumberingAfterBreak="0">
    <w:nsid w:val="7165728A"/>
    <w:multiLevelType w:val="multilevel"/>
    <w:tmpl w:val="D170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4E57D8"/>
    <w:multiLevelType w:val="hybridMultilevel"/>
    <w:tmpl w:val="C61A62DA"/>
    <w:lvl w:ilvl="0" w:tplc="F984FB48">
      <w:start w:val="1"/>
      <w:numFmt w:val="decimal"/>
      <w:lvlText w:val="%1."/>
      <w:lvlJc w:val="left"/>
      <w:pPr>
        <w:ind w:left="786" w:hanging="360"/>
      </w:pPr>
      <w:rPr>
        <w:rFonts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C64DFC"/>
    <w:multiLevelType w:val="hybridMultilevel"/>
    <w:tmpl w:val="27A0AC9C"/>
    <w:lvl w:ilvl="0" w:tplc="5B60F4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41DA6"/>
    <w:multiLevelType w:val="hybridMultilevel"/>
    <w:tmpl w:val="C61A62DA"/>
    <w:lvl w:ilvl="0" w:tplc="F984FB48">
      <w:start w:val="1"/>
      <w:numFmt w:val="decimal"/>
      <w:lvlText w:val="%1."/>
      <w:lvlJc w:val="left"/>
      <w:pPr>
        <w:ind w:left="786" w:hanging="360"/>
      </w:pPr>
      <w:rPr>
        <w:rFonts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9"/>
  </w:num>
  <w:num w:numId="3">
    <w:abstractNumId w:val="38"/>
  </w:num>
  <w:num w:numId="4">
    <w:abstractNumId w:val="27"/>
  </w:num>
  <w:num w:numId="5">
    <w:abstractNumId w:val="20"/>
  </w:num>
  <w:num w:numId="6">
    <w:abstractNumId w:val="19"/>
  </w:num>
  <w:num w:numId="7">
    <w:abstractNumId w:val="32"/>
  </w:num>
  <w:num w:numId="8">
    <w:abstractNumId w:val="36"/>
  </w:num>
  <w:num w:numId="9">
    <w:abstractNumId w:val="40"/>
  </w:num>
  <w:num w:numId="10">
    <w:abstractNumId w:val="46"/>
  </w:num>
  <w:num w:numId="11">
    <w:abstractNumId w:val="44"/>
  </w:num>
  <w:num w:numId="12">
    <w:abstractNumId w:val="3"/>
  </w:num>
  <w:num w:numId="13">
    <w:abstractNumId w:val="25"/>
  </w:num>
  <w:num w:numId="14">
    <w:abstractNumId w:val="2"/>
  </w:num>
  <w:num w:numId="15">
    <w:abstractNumId w:val="26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2"/>
  </w:num>
  <w:num w:numId="20">
    <w:abstractNumId w:val="35"/>
  </w:num>
  <w:num w:numId="21">
    <w:abstractNumId w:val="12"/>
  </w:num>
  <w:num w:numId="22">
    <w:abstractNumId w:val="34"/>
  </w:num>
  <w:num w:numId="23">
    <w:abstractNumId w:val="33"/>
  </w:num>
  <w:num w:numId="24">
    <w:abstractNumId w:val="43"/>
  </w:num>
  <w:num w:numId="25">
    <w:abstractNumId w:val="8"/>
  </w:num>
  <w:num w:numId="26">
    <w:abstractNumId w:val="15"/>
  </w:num>
  <w:num w:numId="27">
    <w:abstractNumId w:val="16"/>
  </w:num>
  <w:num w:numId="28">
    <w:abstractNumId w:val="1"/>
  </w:num>
  <w:num w:numId="29">
    <w:abstractNumId w:val="21"/>
  </w:num>
  <w:num w:numId="30">
    <w:abstractNumId w:val="28"/>
  </w:num>
  <w:num w:numId="31">
    <w:abstractNumId w:val="31"/>
  </w:num>
  <w:num w:numId="32">
    <w:abstractNumId w:val="14"/>
  </w:num>
  <w:num w:numId="33">
    <w:abstractNumId w:val="11"/>
  </w:num>
  <w:num w:numId="34">
    <w:abstractNumId w:val="17"/>
  </w:num>
  <w:num w:numId="35">
    <w:abstractNumId w:val="29"/>
  </w:num>
  <w:num w:numId="36">
    <w:abstractNumId w:val="13"/>
  </w:num>
  <w:num w:numId="37">
    <w:abstractNumId w:val="23"/>
  </w:num>
  <w:num w:numId="38">
    <w:abstractNumId w:val="5"/>
  </w:num>
  <w:num w:numId="39">
    <w:abstractNumId w:val="41"/>
  </w:num>
  <w:num w:numId="40">
    <w:abstractNumId w:val="39"/>
  </w:num>
  <w:num w:numId="41">
    <w:abstractNumId w:val="4"/>
  </w:num>
  <w:num w:numId="42">
    <w:abstractNumId w:val="18"/>
  </w:num>
  <w:num w:numId="43">
    <w:abstractNumId w:val="37"/>
  </w:num>
  <w:num w:numId="44">
    <w:abstractNumId w:val="45"/>
  </w:num>
  <w:num w:numId="45">
    <w:abstractNumId w:val="42"/>
  </w:num>
  <w:num w:numId="46">
    <w:abstractNumId w:val="2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07"/>
    <w:rsid w:val="00000A58"/>
    <w:rsid w:val="00004307"/>
    <w:rsid w:val="00011D1B"/>
    <w:rsid w:val="00021DE8"/>
    <w:rsid w:val="000268F6"/>
    <w:rsid w:val="000362EF"/>
    <w:rsid w:val="00041743"/>
    <w:rsid w:val="00043848"/>
    <w:rsid w:val="00055874"/>
    <w:rsid w:val="00064274"/>
    <w:rsid w:val="00086501"/>
    <w:rsid w:val="00090388"/>
    <w:rsid w:val="00094E98"/>
    <w:rsid w:val="000A03CB"/>
    <w:rsid w:val="000B09DC"/>
    <w:rsid w:val="000C48CF"/>
    <w:rsid w:val="00103608"/>
    <w:rsid w:val="0010671C"/>
    <w:rsid w:val="00113831"/>
    <w:rsid w:val="00141E8A"/>
    <w:rsid w:val="0015089C"/>
    <w:rsid w:val="0015126F"/>
    <w:rsid w:val="00161927"/>
    <w:rsid w:val="001842E9"/>
    <w:rsid w:val="001B0410"/>
    <w:rsid w:val="001C26A3"/>
    <w:rsid w:val="001C4920"/>
    <w:rsid w:val="001C5DFE"/>
    <w:rsid w:val="001D6334"/>
    <w:rsid w:val="001D702D"/>
    <w:rsid w:val="001F0463"/>
    <w:rsid w:val="00200158"/>
    <w:rsid w:val="00200EFD"/>
    <w:rsid w:val="002033BD"/>
    <w:rsid w:val="002045A2"/>
    <w:rsid w:val="00227741"/>
    <w:rsid w:val="00234125"/>
    <w:rsid w:val="00245F15"/>
    <w:rsid w:val="00250DA9"/>
    <w:rsid w:val="00257BBF"/>
    <w:rsid w:val="00262636"/>
    <w:rsid w:val="00275C2F"/>
    <w:rsid w:val="002860C6"/>
    <w:rsid w:val="002909E9"/>
    <w:rsid w:val="002C6688"/>
    <w:rsid w:val="002D3CD7"/>
    <w:rsid w:val="002E5E36"/>
    <w:rsid w:val="002F06A2"/>
    <w:rsid w:val="00301DC6"/>
    <w:rsid w:val="00306A1B"/>
    <w:rsid w:val="003159A8"/>
    <w:rsid w:val="00320240"/>
    <w:rsid w:val="00324E3A"/>
    <w:rsid w:val="00331603"/>
    <w:rsid w:val="00332126"/>
    <w:rsid w:val="00354007"/>
    <w:rsid w:val="00381D45"/>
    <w:rsid w:val="00396237"/>
    <w:rsid w:val="003B3CC6"/>
    <w:rsid w:val="003B6727"/>
    <w:rsid w:val="003C0B0F"/>
    <w:rsid w:val="003C7001"/>
    <w:rsid w:val="003D6A87"/>
    <w:rsid w:val="003E2D22"/>
    <w:rsid w:val="003E6D00"/>
    <w:rsid w:val="003F5753"/>
    <w:rsid w:val="00400683"/>
    <w:rsid w:val="00407E33"/>
    <w:rsid w:val="00440916"/>
    <w:rsid w:val="00440A45"/>
    <w:rsid w:val="0044378A"/>
    <w:rsid w:val="00451266"/>
    <w:rsid w:val="00453F3B"/>
    <w:rsid w:val="00455ED7"/>
    <w:rsid w:val="004663C2"/>
    <w:rsid w:val="00494466"/>
    <w:rsid w:val="004B2CC9"/>
    <w:rsid w:val="004C7FE5"/>
    <w:rsid w:val="004E7BF6"/>
    <w:rsid w:val="00535DC3"/>
    <w:rsid w:val="00545E04"/>
    <w:rsid w:val="00552F5B"/>
    <w:rsid w:val="00553F31"/>
    <w:rsid w:val="0056703D"/>
    <w:rsid w:val="00573E80"/>
    <w:rsid w:val="00581681"/>
    <w:rsid w:val="00584670"/>
    <w:rsid w:val="005905E5"/>
    <w:rsid w:val="005B2256"/>
    <w:rsid w:val="005B7C63"/>
    <w:rsid w:val="005C6113"/>
    <w:rsid w:val="005C75BD"/>
    <w:rsid w:val="005D6AAD"/>
    <w:rsid w:val="005E749C"/>
    <w:rsid w:val="005F4A9F"/>
    <w:rsid w:val="006114CE"/>
    <w:rsid w:val="006131DD"/>
    <w:rsid w:val="00613873"/>
    <w:rsid w:val="006146CA"/>
    <w:rsid w:val="006156E0"/>
    <w:rsid w:val="00635623"/>
    <w:rsid w:val="00660812"/>
    <w:rsid w:val="006653BD"/>
    <w:rsid w:val="00670B88"/>
    <w:rsid w:val="00671645"/>
    <w:rsid w:val="006940D6"/>
    <w:rsid w:val="006A7260"/>
    <w:rsid w:val="006A7CC8"/>
    <w:rsid w:val="006B12E7"/>
    <w:rsid w:val="006B651E"/>
    <w:rsid w:val="006B6E95"/>
    <w:rsid w:val="006D1250"/>
    <w:rsid w:val="006F75C4"/>
    <w:rsid w:val="007025F7"/>
    <w:rsid w:val="00704270"/>
    <w:rsid w:val="0071080E"/>
    <w:rsid w:val="00722326"/>
    <w:rsid w:val="00727811"/>
    <w:rsid w:val="007708FC"/>
    <w:rsid w:val="007856FE"/>
    <w:rsid w:val="007947DB"/>
    <w:rsid w:val="007E0D23"/>
    <w:rsid w:val="007E3C93"/>
    <w:rsid w:val="007F20F8"/>
    <w:rsid w:val="007F300A"/>
    <w:rsid w:val="0080716F"/>
    <w:rsid w:val="00810829"/>
    <w:rsid w:val="008468DA"/>
    <w:rsid w:val="0085319F"/>
    <w:rsid w:val="00861503"/>
    <w:rsid w:val="00877100"/>
    <w:rsid w:val="0088613E"/>
    <w:rsid w:val="0089761B"/>
    <w:rsid w:val="008A2892"/>
    <w:rsid w:val="008A2C59"/>
    <w:rsid w:val="008E381F"/>
    <w:rsid w:val="008E4AC5"/>
    <w:rsid w:val="008F146E"/>
    <w:rsid w:val="008F32E6"/>
    <w:rsid w:val="00900C1C"/>
    <w:rsid w:val="00906372"/>
    <w:rsid w:val="009323FE"/>
    <w:rsid w:val="009331B6"/>
    <w:rsid w:val="009338B3"/>
    <w:rsid w:val="00940098"/>
    <w:rsid w:val="00946ED2"/>
    <w:rsid w:val="009531DB"/>
    <w:rsid w:val="009578AC"/>
    <w:rsid w:val="00965DAA"/>
    <w:rsid w:val="0096730D"/>
    <w:rsid w:val="00975CA8"/>
    <w:rsid w:val="0098241C"/>
    <w:rsid w:val="00983EE6"/>
    <w:rsid w:val="009E3CCC"/>
    <w:rsid w:val="009F1226"/>
    <w:rsid w:val="009F5F62"/>
    <w:rsid w:val="00A31772"/>
    <w:rsid w:val="00A357F2"/>
    <w:rsid w:val="00A36962"/>
    <w:rsid w:val="00A438A3"/>
    <w:rsid w:val="00A50D71"/>
    <w:rsid w:val="00A767DE"/>
    <w:rsid w:val="00AA2F2C"/>
    <w:rsid w:val="00AB1F30"/>
    <w:rsid w:val="00AD3F5F"/>
    <w:rsid w:val="00AF1C41"/>
    <w:rsid w:val="00B11E59"/>
    <w:rsid w:val="00B1364F"/>
    <w:rsid w:val="00B13BCB"/>
    <w:rsid w:val="00B1430D"/>
    <w:rsid w:val="00B32A50"/>
    <w:rsid w:val="00B54BD5"/>
    <w:rsid w:val="00B571FD"/>
    <w:rsid w:val="00B57681"/>
    <w:rsid w:val="00B63621"/>
    <w:rsid w:val="00B637EB"/>
    <w:rsid w:val="00B724BC"/>
    <w:rsid w:val="00B75AA8"/>
    <w:rsid w:val="00B87A91"/>
    <w:rsid w:val="00BA6269"/>
    <w:rsid w:val="00BB0244"/>
    <w:rsid w:val="00BC27F8"/>
    <w:rsid w:val="00BC3387"/>
    <w:rsid w:val="00BD45E0"/>
    <w:rsid w:val="00BE3AF0"/>
    <w:rsid w:val="00BE537B"/>
    <w:rsid w:val="00BE60F6"/>
    <w:rsid w:val="00BF087B"/>
    <w:rsid w:val="00BF1B51"/>
    <w:rsid w:val="00C031D5"/>
    <w:rsid w:val="00C12598"/>
    <w:rsid w:val="00C157EE"/>
    <w:rsid w:val="00C2226C"/>
    <w:rsid w:val="00C225C8"/>
    <w:rsid w:val="00C31444"/>
    <w:rsid w:val="00C6339D"/>
    <w:rsid w:val="00C6553A"/>
    <w:rsid w:val="00C6587B"/>
    <w:rsid w:val="00C659CD"/>
    <w:rsid w:val="00C7484B"/>
    <w:rsid w:val="00C75F29"/>
    <w:rsid w:val="00C84A14"/>
    <w:rsid w:val="00C94EB9"/>
    <w:rsid w:val="00CD0E7C"/>
    <w:rsid w:val="00D25BD9"/>
    <w:rsid w:val="00D31A8D"/>
    <w:rsid w:val="00D32B5F"/>
    <w:rsid w:val="00D37D21"/>
    <w:rsid w:val="00D53CAD"/>
    <w:rsid w:val="00D72984"/>
    <w:rsid w:val="00D822FB"/>
    <w:rsid w:val="00D920BB"/>
    <w:rsid w:val="00D93D2F"/>
    <w:rsid w:val="00DB560C"/>
    <w:rsid w:val="00DD1161"/>
    <w:rsid w:val="00DF3BA3"/>
    <w:rsid w:val="00DF73DB"/>
    <w:rsid w:val="00E00AA3"/>
    <w:rsid w:val="00E25FC3"/>
    <w:rsid w:val="00E315B9"/>
    <w:rsid w:val="00E3202B"/>
    <w:rsid w:val="00E501C0"/>
    <w:rsid w:val="00E77B79"/>
    <w:rsid w:val="00E9381E"/>
    <w:rsid w:val="00E9572F"/>
    <w:rsid w:val="00EA0457"/>
    <w:rsid w:val="00EA127C"/>
    <w:rsid w:val="00EA7B3A"/>
    <w:rsid w:val="00EB106F"/>
    <w:rsid w:val="00EC2D03"/>
    <w:rsid w:val="00EC454D"/>
    <w:rsid w:val="00EE3201"/>
    <w:rsid w:val="00EE71B5"/>
    <w:rsid w:val="00EF2EB3"/>
    <w:rsid w:val="00EF4C6E"/>
    <w:rsid w:val="00EF72A0"/>
    <w:rsid w:val="00F0711B"/>
    <w:rsid w:val="00F12483"/>
    <w:rsid w:val="00F16D5D"/>
    <w:rsid w:val="00F261AC"/>
    <w:rsid w:val="00F5308C"/>
    <w:rsid w:val="00F631F8"/>
    <w:rsid w:val="00F66F9D"/>
    <w:rsid w:val="00F74DA3"/>
    <w:rsid w:val="00F82C4D"/>
    <w:rsid w:val="00F8453D"/>
    <w:rsid w:val="00F9043B"/>
    <w:rsid w:val="00F91FFE"/>
    <w:rsid w:val="00FA2825"/>
    <w:rsid w:val="00FD1FF4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90926"/>
  <w15:chartTrackingRefBased/>
  <w15:docId w15:val="{200DBDB0-4EF4-441B-997E-928B225D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02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202B"/>
    <w:pPr>
      <w:keepNext/>
      <w:spacing w:after="0" w:line="340" w:lineRule="exact"/>
      <w:ind w:firstLine="425"/>
      <w:jc w:val="both"/>
      <w:outlineLvl w:val="0"/>
    </w:pPr>
    <w:rPr>
      <w:rFonts w:ascii="Arial" w:eastAsia="Times New Roman" w:hAnsi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3202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2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2B"/>
    <w:pPr>
      <w:ind w:left="720"/>
      <w:contextualSpacing/>
    </w:pPr>
  </w:style>
  <w:style w:type="paragraph" w:styleId="a4">
    <w:name w:val="No Spacing"/>
    <w:uiPriority w:val="1"/>
    <w:qFormat/>
    <w:rsid w:val="00E3202B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uiPriority w:val="22"/>
    <w:qFormat/>
    <w:rsid w:val="00E3202B"/>
    <w:rPr>
      <w:b/>
      <w:bCs/>
    </w:rPr>
  </w:style>
  <w:style w:type="paragraph" w:styleId="a6">
    <w:name w:val="Normal (Web)"/>
    <w:basedOn w:val="a"/>
    <w:uiPriority w:val="99"/>
    <w:unhideWhenUsed/>
    <w:rsid w:val="00E32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E3202B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3202B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3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202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3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02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3202B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E3202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E3202B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320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202B"/>
    <w:rPr>
      <w:rFonts w:ascii="Cambria" w:eastAsia="Times New Roman" w:hAnsi="Cambria" w:cs="Times New Roman"/>
      <w:b/>
      <w:bCs/>
      <w:color w:val="4F81BD"/>
    </w:rPr>
  </w:style>
  <w:style w:type="table" w:styleId="af">
    <w:name w:val="Table Grid"/>
    <w:basedOn w:val="a1"/>
    <w:uiPriority w:val="59"/>
    <w:rsid w:val="00E320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E32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E3202B"/>
  </w:style>
  <w:style w:type="character" w:styleId="af0">
    <w:name w:val="Hyperlink"/>
    <w:uiPriority w:val="99"/>
    <w:unhideWhenUsed/>
    <w:rsid w:val="00E3202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3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202B"/>
    <w:rPr>
      <w:rFonts w:ascii="Tahoma" w:eastAsia="Calibri" w:hAnsi="Tahoma" w:cs="Tahoma"/>
      <w:sz w:val="16"/>
      <w:szCs w:val="16"/>
    </w:rPr>
  </w:style>
  <w:style w:type="paragraph" w:customStyle="1" w:styleId="af3">
    <w:name w:val="Содержимое таблицы"/>
    <w:basedOn w:val="a"/>
    <w:rsid w:val="00E3202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f4">
    <w:name w:val="Title"/>
    <w:basedOn w:val="a"/>
    <w:link w:val="af5"/>
    <w:uiPriority w:val="99"/>
    <w:qFormat/>
    <w:rsid w:val="00E3202B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99"/>
    <w:rsid w:val="00E3202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7">
    <w:name w:val="c7"/>
    <w:basedOn w:val="a"/>
    <w:rsid w:val="00E32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3202B"/>
  </w:style>
  <w:style w:type="character" w:customStyle="1" w:styleId="c19">
    <w:name w:val="c19"/>
    <w:basedOn w:val="a0"/>
    <w:rsid w:val="00E3202B"/>
  </w:style>
  <w:style w:type="character" w:customStyle="1" w:styleId="c4">
    <w:name w:val="c4"/>
    <w:basedOn w:val="a0"/>
    <w:rsid w:val="00E3202B"/>
  </w:style>
  <w:style w:type="paragraph" w:customStyle="1" w:styleId="Default">
    <w:name w:val="Default"/>
    <w:rsid w:val="00E320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10">
    <w:name w:val="c10"/>
    <w:basedOn w:val="a0"/>
    <w:rsid w:val="00301DC6"/>
  </w:style>
  <w:style w:type="table" w:customStyle="1" w:styleId="11">
    <w:name w:val="Сетка таблицы1"/>
    <w:basedOn w:val="a1"/>
    <w:next w:val="af"/>
    <w:uiPriority w:val="59"/>
    <w:rsid w:val="005C61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Усредненные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показатели развития детей по результатам педагогической диагностики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5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EB-41E5-A685-09F7E4D798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EB-41E5-A685-09F7E4D798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dLbl>
              <c:idx val="5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EB-41E5-A685-09F7E4D798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EB-41E5-A685-09F7E4D798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5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EB-41E5-A685-09F7E4D798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EB-41E5-A685-09F7E4D798D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dLbls>
            <c:dLbl>
              <c:idx val="5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EB-41E5-A685-09F7E4D798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BEB-41E5-A685-09F7E4D798D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dLbls>
            <c:dLbl>
              <c:idx val="5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EB-41E5-A685-09F7E4D798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Социально-коммуникативное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BEB-41E5-A685-09F7E4D798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5706624"/>
        <c:axId val="105708160"/>
        <c:axId val="0"/>
      </c:bar3DChart>
      <c:catAx>
        <c:axId val="10570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5708160"/>
        <c:crosses val="autoZero"/>
        <c:auto val="1"/>
        <c:lblAlgn val="ctr"/>
        <c:lblOffset val="100"/>
        <c:noMultiLvlLbl val="0"/>
      </c:catAx>
      <c:valAx>
        <c:axId val="105708160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105706624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педагогов по уровню образования</a:t>
            </a:r>
          </a:p>
        </c:rich>
      </c:tx>
      <c:layout>
        <c:manualLayout>
          <c:xMode val="edge"/>
          <c:yMode val="edge"/>
          <c:x val="0.32824000146834786"/>
          <c:y val="6.47948164146868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8800705467372132E-2"/>
          <c:y val="0.25695006747638327"/>
          <c:w val="0.31393298059964725"/>
          <c:h val="0.386774628879892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4C9A-4791-A994-4BC358DA527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4C9A-4791-A994-4BC358DA527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4C9A-4791-A994-4BC358DA527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4C9A-4791-A994-4BC358DA52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Среднее-специальное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C9A-4791-A994-4BC358DA5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педагогов по уровню квалификации</a:t>
            </a:r>
          </a:p>
        </c:rich>
      </c:tx>
      <c:layout>
        <c:manualLayout>
          <c:xMode val="edge"/>
          <c:yMode val="edge"/>
          <c:x val="0.21215205715179647"/>
          <c:y val="6.38977635782747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8800705467372132E-2"/>
          <c:y val="0.25695006747638327"/>
          <c:w val="0.31393298059964725"/>
          <c:h val="0.386774628879892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50F9-4A22-98FC-167B6146F73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50F9-4A22-98FC-167B6146F73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50F9-4A22-98FC-167B6146F73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50F9-4A22-98FC-167B6146F7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</c:v>
                </c:pt>
                <c:pt idx="1">
                  <c:v>Первая </c:v>
                </c:pt>
                <c:pt idx="3">
                  <c:v>Без категории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0.35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F9-4A22-98FC-167B6146F7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Распределение педагогов по стажу работы</a:t>
            </a:r>
          </a:p>
        </c:rich>
      </c:tx>
      <c:layout>
        <c:manualLayout>
          <c:xMode val="edge"/>
          <c:yMode val="edge"/>
          <c:x val="0.20730445479056261"/>
          <c:y val="3.1258957798814477E-2"/>
        </c:manualLayout>
      </c:layout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педагогов по стажу работы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14F-43F5-8362-33D5667CC4A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14F-43F5-8362-33D5667CC4A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14F-43F5-8362-33D5667CC4A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C14F-43F5-8362-33D5667CC4AA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C14F-43F5-8362-33D5667CC4AA}"/>
              </c:ext>
            </c:extLst>
          </c:dPt>
          <c:dLbls>
            <c:dLbl>
              <c:idx val="0"/>
              <c:spPr>
                <a:noFill/>
                <a:ln w="17744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4F-43F5-8362-33D5667CC4AA}"/>
                </c:ext>
              </c:extLst>
            </c:dLbl>
            <c:dLbl>
              <c:idx val="1"/>
              <c:spPr>
                <a:noFill/>
                <a:ln w="17744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4F-43F5-8362-33D5667CC4AA}"/>
                </c:ext>
              </c:extLst>
            </c:dLbl>
            <c:dLbl>
              <c:idx val="2"/>
              <c:spPr>
                <a:noFill/>
                <a:ln w="17744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4F-43F5-8362-33D5667CC4AA}"/>
                </c:ext>
              </c:extLst>
            </c:dLbl>
            <c:dLbl>
              <c:idx val="3"/>
              <c:spPr>
                <a:noFill/>
                <a:ln w="17744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4F-43F5-8362-33D5667CC4AA}"/>
                </c:ext>
              </c:extLst>
            </c:dLbl>
            <c:dLbl>
              <c:idx val="4"/>
              <c:spPr>
                <a:noFill/>
                <a:ln w="17744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4F-43F5-8362-33D5667CC4A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5 лет </c:v>
                </c:pt>
                <c:pt idx="1">
                  <c:v>5-10 лет </c:v>
                </c:pt>
                <c:pt idx="2">
                  <c:v>10 -15 лет 10%</c:v>
                </c:pt>
                <c:pt idx="3">
                  <c:v>15-20 лет 0%</c:v>
                </c:pt>
                <c:pt idx="4">
                  <c:v>свыше 20 лет 55%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0.18</c:v>
                </c:pt>
                <c:pt idx="1">
                  <c:v>0.01</c:v>
                </c:pt>
                <c:pt idx="2">
                  <c:v>0.14000000000000001</c:v>
                </c:pt>
                <c:pt idx="3">
                  <c:v>0.14000000000000001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14F-43F5-8362-33D5667CC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8">
          <a:noFill/>
        </a:ln>
      </c:spPr>
    </c:plotArea>
    <c:legend>
      <c:legendPos val="r"/>
      <c:layout>
        <c:manualLayout>
          <c:xMode val="edge"/>
          <c:yMode val="edge"/>
          <c:x val="0.60596651576591076"/>
          <c:y val="0.31984723819634903"/>
          <c:w val="0.33824826392613727"/>
          <c:h val="0.6156294788994072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41</Pages>
  <Words>9530</Words>
  <Characters>54324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2024-01-16T05:42:00Z</cp:lastPrinted>
  <dcterms:created xsi:type="dcterms:W3CDTF">2024-01-16T05:34:00Z</dcterms:created>
  <dcterms:modified xsi:type="dcterms:W3CDTF">2024-01-16T06:00:00Z</dcterms:modified>
</cp:coreProperties>
</file>