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FFE" w:rsidRPr="004C30F6" w:rsidRDefault="00105FFE" w:rsidP="00105FFE">
      <w:pPr>
        <w:tabs>
          <w:tab w:val="left" w:pos="2760"/>
        </w:tabs>
        <w:rPr>
          <w:rFonts w:ascii="Times New Roman" w:hAnsi="Times New Roman" w:cs="Times New Roman"/>
          <w:sz w:val="24"/>
          <w:szCs w:val="24"/>
        </w:rPr>
      </w:pPr>
    </w:p>
    <w:p w:rsidR="00105FFE" w:rsidRPr="004C30F6" w:rsidRDefault="00B65E51" w:rsidP="00105F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0F6">
        <w:rPr>
          <w:rFonts w:ascii="Times New Roman" w:hAnsi="Times New Roman" w:cs="Times New Roman"/>
          <w:sz w:val="24"/>
          <w:szCs w:val="24"/>
        </w:rPr>
        <w:t>Утверждаю: _</w:t>
      </w:r>
      <w:r w:rsidR="00105FFE" w:rsidRPr="004C30F6">
        <w:rPr>
          <w:rFonts w:ascii="Times New Roman" w:hAnsi="Times New Roman" w:cs="Times New Roman"/>
          <w:sz w:val="24"/>
          <w:szCs w:val="24"/>
        </w:rPr>
        <w:t>__________</w:t>
      </w:r>
    </w:p>
    <w:p w:rsidR="00105FFE" w:rsidRPr="004C30F6" w:rsidRDefault="00105FFE" w:rsidP="00105F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0F6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</w:t>
      </w:r>
    </w:p>
    <w:p w:rsidR="00105FFE" w:rsidRPr="004C30F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</w:t>
      </w:r>
      <w:r w:rsidR="004C30F6" w:rsidRPr="004C30F6">
        <w:rPr>
          <w:rFonts w:ascii="Times New Roman" w:hAnsi="Times New Roman" w:cs="Times New Roman"/>
          <w:sz w:val="24"/>
          <w:szCs w:val="24"/>
        </w:rPr>
        <w:t>Лесная поляна» Сарычева Н.Н.</w:t>
      </w:r>
    </w:p>
    <w:p w:rsidR="00105FFE" w:rsidRPr="004C30F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FFE" w:rsidRPr="004C30F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50231" w:rsidRPr="00383642" w:rsidRDefault="00105FFE" w:rsidP="00105FFE">
      <w:pPr>
        <w:pStyle w:val="a4"/>
        <w:keepNext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38364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Р</w:t>
      </w:r>
      <w:r w:rsidRPr="0038364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x-none" w:eastAsia="ru-RU"/>
        </w:rPr>
        <w:t>ежим дня с учетом зимнего периода</w:t>
      </w:r>
      <w:r w:rsidR="00B50231" w:rsidRPr="0038364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</w:t>
      </w:r>
    </w:p>
    <w:p w:rsidR="00105FFE" w:rsidRPr="00383642" w:rsidRDefault="00B50231" w:rsidP="00105FFE">
      <w:pPr>
        <w:pStyle w:val="a4"/>
        <w:keepNext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38364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на 2023-2024 учебный </w:t>
      </w:r>
      <w:r w:rsidR="00B65E51" w:rsidRPr="0038364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год</w:t>
      </w:r>
    </w:p>
    <w:p w:rsidR="00105FFE" w:rsidRPr="004C30F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4351"/>
        <w:tblW w:w="0" w:type="auto"/>
        <w:tblLook w:val="04A0" w:firstRow="1" w:lastRow="0" w:firstColumn="1" w:lastColumn="0" w:noHBand="0" w:noVBand="1"/>
      </w:tblPr>
      <w:tblGrid>
        <w:gridCol w:w="3190"/>
        <w:gridCol w:w="5140"/>
      </w:tblGrid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ind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952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</w:t>
            </w:r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адшая</w:t>
            </w:r>
            <w:proofErr w:type="gramEnd"/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уппа</w:t>
            </w:r>
          </w:p>
          <w:p w:rsidR="00B50231" w:rsidRDefault="00B50231" w:rsidP="00952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«Колокольчик»</w:t>
            </w:r>
          </w:p>
          <w:p w:rsidR="00B50231" w:rsidRPr="004C30F6" w:rsidRDefault="00B50231" w:rsidP="00952D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игры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7.00- 8.00</w:t>
            </w:r>
          </w:p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8.05-8.10</w:t>
            </w:r>
          </w:p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- 8.45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8.45- 9.00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и проведение игры – занятия </w:t>
            </w:r>
          </w:p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 xml:space="preserve">(по подгруппам) 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0- 9.40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9.40-11.10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11.10 - 11.30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- 15.00</w:t>
            </w:r>
          </w:p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игры – занятия  </w:t>
            </w:r>
          </w:p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(по подгруппам)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15.30-15.40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15.40-16.15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- 16.45</w:t>
            </w:r>
          </w:p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-17.30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самостоятельная деятельность</w:t>
            </w: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17.30 – 19.00 </w:t>
            </w:r>
          </w:p>
        </w:tc>
      </w:tr>
      <w:tr w:rsidR="00B50231" w:rsidRPr="004C30F6" w:rsidTr="00B50231">
        <w:tc>
          <w:tcPr>
            <w:tcW w:w="3190" w:type="dxa"/>
            <w:shd w:val="clear" w:color="auto" w:fill="D9D9D9" w:themeFill="background1" w:themeFillShade="D9"/>
          </w:tcPr>
          <w:p w:rsidR="00B50231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  <w:p w:rsidR="00B50231" w:rsidRPr="004C30F6" w:rsidRDefault="00B50231" w:rsidP="00D34F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0" w:type="dxa"/>
            <w:shd w:val="clear" w:color="auto" w:fill="D6E3BC" w:themeFill="accent3" w:themeFillTint="66"/>
          </w:tcPr>
          <w:p w:rsidR="00B50231" w:rsidRPr="004C30F6" w:rsidRDefault="00B50231" w:rsidP="00B50231">
            <w:pPr>
              <w:ind w:firstLine="1351"/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</w:tc>
      </w:tr>
    </w:tbl>
    <w:p w:rsidR="00105FFE" w:rsidRPr="004C30F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FFE" w:rsidRPr="004C30F6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5FFE" w:rsidRPr="004C30F6" w:rsidRDefault="00105FFE" w:rsidP="00105FFE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4C30F6" w:rsidRPr="004C30F6" w:rsidRDefault="00B65E51" w:rsidP="004C30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0F6">
        <w:rPr>
          <w:rFonts w:ascii="Times New Roman" w:hAnsi="Times New Roman" w:cs="Times New Roman"/>
          <w:sz w:val="24"/>
          <w:szCs w:val="24"/>
        </w:rPr>
        <w:lastRenderedPageBreak/>
        <w:t>Утверждаю: _</w:t>
      </w:r>
      <w:r w:rsidR="004C30F6" w:rsidRPr="004C30F6">
        <w:rPr>
          <w:rFonts w:ascii="Times New Roman" w:hAnsi="Times New Roman" w:cs="Times New Roman"/>
          <w:sz w:val="24"/>
          <w:szCs w:val="24"/>
        </w:rPr>
        <w:t>__________</w:t>
      </w:r>
    </w:p>
    <w:p w:rsidR="004C30F6" w:rsidRPr="004C30F6" w:rsidRDefault="004C30F6" w:rsidP="004C30F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30F6">
        <w:rPr>
          <w:rFonts w:ascii="Times New Roman" w:hAnsi="Times New Roman" w:cs="Times New Roman"/>
          <w:sz w:val="24"/>
          <w:szCs w:val="24"/>
        </w:rPr>
        <w:t xml:space="preserve">Заведующий МБДОУ детский сад </w:t>
      </w:r>
    </w:p>
    <w:p w:rsidR="004C30F6" w:rsidRPr="004C30F6" w:rsidRDefault="004C30F6" w:rsidP="004C30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30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«Лесная поляна» Сарычева Н.Н.</w:t>
      </w:r>
    </w:p>
    <w:p w:rsidR="00B65E51" w:rsidRDefault="00B65E51" w:rsidP="004C30F6">
      <w:pPr>
        <w:pStyle w:val="a4"/>
        <w:keepNext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</w:p>
    <w:p w:rsidR="00B50231" w:rsidRDefault="004C30F6" w:rsidP="004C30F6">
      <w:pPr>
        <w:pStyle w:val="a4"/>
        <w:keepNext/>
        <w:jc w:val="center"/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2E6E8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Р</w:t>
      </w:r>
      <w:r w:rsidRPr="002E6E8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x-none" w:eastAsia="ru-RU"/>
        </w:rPr>
        <w:t xml:space="preserve">ежим дня с учетом </w:t>
      </w:r>
      <w:r w:rsidRPr="002E6E8D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тёплого </w:t>
      </w:r>
      <w:r w:rsidR="00B65E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val="x-none" w:eastAsia="ru-RU"/>
        </w:rPr>
        <w:t>период</w:t>
      </w:r>
      <w:r w:rsidR="00F07DFC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а </w:t>
      </w:r>
    </w:p>
    <w:p w:rsidR="00105FFE" w:rsidRDefault="00B50231" w:rsidP="00383642">
      <w:pPr>
        <w:pStyle w:val="a4"/>
        <w:keepNext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на 2023 – 2024</w:t>
      </w:r>
      <w:r w:rsidR="00383642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учебный </w:t>
      </w:r>
      <w:r w:rsidR="00B65E51">
        <w:rPr>
          <w:rFonts w:ascii="Times New Roman" w:eastAsia="Times New Roman" w:hAnsi="Times New Roman" w:cs="Times New Roman"/>
          <w:iCs/>
          <w:color w:val="000000"/>
          <w:sz w:val="24"/>
          <w:szCs w:val="24"/>
          <w:u w:val="single"/>
          <w:lang w:eastAsia="ru-RU"/>
        </w:rPr>
        <w:t>год</w:t>
      </w:r>
      <w:r w:rsidR="00105FF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</w:p>
    <w:p w:rsidR="00105FFE" w:rsidRDefault="00105FFE" w:rsidP="00105F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page" w:horzAnchor="margin" w:tblpXSpec="center" w:tblpY="3295"/>
        <w:tblW w:w="0" w:type="auto"/>
        <w:tblLook w:val="04A0" w:firstRow="1" w:lastRow="0" w:firstColumn="1" w:lastColumn="0" w:noHBand="0" w:noVBand="1"/>
      </w:tblPr>
      <w:tblGrid>
        <w:gridCol w:w="3510"/>
        <w:gridCol w:w="4820"/>
      </w:tblGrid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ind w:hanging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Первая </w:t>
            </w:r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адшая</w:t>
            </w:r>
            <w:proofErr w:type="gramEnd"/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уппа</w:t>
            </w:r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83642" w:rsidRPr="004C30F6" w:rsidRDefault="00383642" w:rsidP="003836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b/>
                <w:sz w:val="24"/>
                <w:szCs w:val="24"/>
              </w:rPr>
              <w:t>«Колокольчик»</w:t>
            </w: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 на улице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7.00- 8.00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улице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8.05-8.10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- 8.45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8.45- 9.00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</w:t>
            </w:r>
          </w:p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игры – занятия </w:t>
            </w:r>
          </w:p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 xml:space="preserve">(по подгруппам) 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0- 9.40</w:t>
            </w: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9.40-11.10</w:t>
            </w: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11.10 - 11.30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11.30 -12.00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ко сну, сон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- 15.00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Постепенный подъем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15.00-15.3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проведение игры – занятия  </w:t>
            </w:r>
          </w:p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(по подгруппам)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15.30-15.40</w:t>
            </w: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15.40-16.15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- 16.45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-19.00</w:t>
            </w:r>
          </w:p>
        </w:tc>
      </w:tr>
      <w:tr w:rsidR="00383642" w:rsidRPr="004C30F6" w:rsidTr="00383642">
        <w:tc>
          <w:tcPr>
            <w:tcW w:w="3510" w:type="dxa"/>
            <w:shd w:val="clear" w:color="auto" w:fill="D9D9D9" w:themeFill="background1" w:themeFillShade="D9"/>
          </w:tcPr>
          <w:p w:rsidR="00383642" w:rsidRPr="004C30F6" w:rsidRDefault="00383642" w:rsidP="003836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Уход домой</w:t>
            </w:r>
          </w:p>
        </w:tc>
        <w:tc>
          <w:tcPr>
            <w:tcW w:w="4820" w:type="dxa"/>
            <w:shd w:val="clear" w:color="auto" w:fill="D6E3BC" w:themeFill="accent3" w:themeFillTint="66"/>
          </w:tcPr>
          <w:p w:rsidR="00383642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  <w:r w:rsidRPr="004C30F6">
              <w:rPr>
                <w:rFonts w:ascii="Times New Roman" w:hAnsi="Times New Roman" w:cs="Times New Roman"/>
                <w:sz w:val="24"/>
                <w:szCs w:val="24"/>
              </w:rPr>
              <w:t>19.00</w:t>
            </w:r>
          </w:p>
          <w:p w:rsidR="00383642" w:rsidRPr="004C30F6" w:rsidRDefault="00383642" w:rsidP="00383642">
            <w:pPr>
              <w:ind w:firstLine="102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71C" w:rsidRDefault="001D671C" w:rsidP="008F740A">
      <w:bookmarkStart w:id="0" w:name="_GoBack"/>
      <w:bookmarkEnd w:id="0"/>
    </w:p>
    <w:sectPr w:rsidR="001D671C" w:rsidSect="004C30F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8E6"/>
    <w:rsid w:val="00105FFE"/>
    <w:rsid w:val="001D671C"/>
    <w:rsid w:val="002B3F56"/>
    <w:rsid w:val="002E4015"/>
    <w:rsid w:val="00383642"/>
    <w:rsid w:val="003C3437"/>
    <w:rsid w:val="004C30F6"/>
    <w:rsid w:val="00504F7A"/>
    <w:rsid w:val="0057493C"/>
    <w:rsid w:val="005C084C"/>
    <w:rsid w:val="0063707C"/>
    <w:rsid w:val="00771EB4"/>
    <w:rsid w:val="008F740A"/>
    <w:rsid w:val="00905A58"/>
    <w:rsid w:val="00952DEC"/>
    <w:rsid w:val="00992545"/>
    <w:rsid w:val="00AB571B"/>
    <w:rsid w:val="00B50231"/>
    <w:rsid w:val="00B65E51"/>
    <w:rsid w:val="00BB08E6"/>
    <w:rsid w:val="00BF7445"/>
    <w:rsid w:val="00F07DFC"/>
    <w:rsid w:val="00F76249"/>
    <w:rsid w:val="00FB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4710C-C09B-4CDA-A27D-9AEC92CF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aption"/>
    <w:basedOn w:val="a"/>
    <w:next w:val="a"/>
    <w:uiPriority w:val="35"/>
    <w:unhideWhenUsed/>
    <w:qFormat/>
    <w:rsid w:val="00105F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2B3F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F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19</cp:revision>
  <cp:lastPrinted>2023-09-26T06:36:00Z</cp:lastPrinted>
  <dcterms:created xsi:type="dcterms:W3CDTF">2018-10-26T00:56:00Z</dcterms:created>
  <dcterms:modified xsi:type="dcterms:W3CDTF">2024-01-17T08:07:00Z</dcterms:modified>
</cp:coreProperties>
</file>