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C8" w:rsidRPr="00083DC8" w:rsidRDefault="00083DC8" w:rsidP="00083D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</w:t>
      </w:r>
    </w:p>
    <w:p w:rsidR="00083DC8" w:rsidRPr="00083DC8" w:rsidRDefault="00083DC8" w:rsidP="00083D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083DC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По взаимодействию детского сада с детской библиотекой.</w:t>
      </w:r>
    </w:p>
    <w:p w:rsidR="00083DC8" w:rsidRPr="00083DC8" w:rsidRDefault="00083DC8" w:rsidP="00083D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Актуальность:</w:t>
      </w:r>
    </w:p>
    <w:p w:rsidR="00083DC8" w:rsidRP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человек не может считаться культурным, если он не пополняет свои знания, не формирует свою духовную сущность чтением книг. Именно в них заключена многовековая мудрость человечества. Современные дети предпочитают проводить свободное время за просмотром телепередач и компьютерными играми в ущерб чтению книг. В век информационных технологий, стремительного развития всемирной информационной сети ни в коей мере не должно умаляться значение книги, ее глубокого и вдумчивого чтения. Так, одной из форм организации работы по социализации личности ребёнка  стало взаимодействие с библиотекой.</w:t>
      </w:r>
    </w:p>
    <w:p w:rsidR="00083DC8" w:rsidRP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Миссия библиотек состоит в том, чтобы, используя все имеющиеся ресурсы, предоставить детям оптимальные условия для культурного развития, формирования и удовлетворения их образовательных, коммуникативных и иных потребностей, иными словами, создать среду развития ребенка через чтение, книгу и иные виды материалов, отвечающих его половозрастным, социокультурным  и индивидуальным особенностям.</w:t>
      </w:r>
    </w:p>
    <w:p w:rsidR="00083DC8" w:rsidRP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сотрудниками библиотеки обсуждали цели и задачи предстоящей работы.  Разрабатывали план совместной деятельности, уточняли  особенности проведения непосредственно образовательной деятельности, экскурсий, досугов, как в детском саду, так и на базе библиотеки, возможность использования книжного фонда библиотеки для занятий с дошкольниками в ДОУ и в семьях воспитанников.</w:t>
      </w:r>
    </w:p>
    <w:p w:rsidR="00083DC8" w:rsidRP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</w:p>
    <w:p w:rsidR="00083DC8" w:rsidRP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целостной социокультурной системы взаимодействия ДОУ с детской библиотекой </w:t>
      </w: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3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83DC8" w:rsidRP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творческое взаимодействие ДОУ с учреждениями культуры для создания единой социокультурной педагогической системы. </w:t>
      </w: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Осуществлять интегрированный подход к эстетическому воспитанию и формированию художественно-творческих способностей в системе «ребенок-педагог-родитель». </w:t>
      </w: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Способствовать развитию духовно-нравственной культуры участников образовательного процесса. </w:t>
      </w: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3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 (</w:t>
      </w: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и социальн</w:t>
      </w:r>
      <w:proofErr w:type="gramStart"/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просветительский)</w:t>
      </w:r>
    </w:p>
    <w:p w:rsidR="00083DC8" w:rsidRP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 </w:t>
      </w: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ДОУ, родители, воспитанники, сотрудники детской библиотеки</w:t>
      </w:r>
    </w:p>
    <w:p w:rsidR="00083DC8" w:rsidRP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осуществления преемственности:</w:t>
      </w:r>
    </w:p>
    <w:p w:rsidR="00083DC8" w:rsidRPr="00083DC8" w:rsidRDefault="00083DC8" w:rsidP="00083DC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в библиотеку;</w:t>
      </w:r>
    </w:p>
    <w:p w:rsidR="00083DC8" w:rsidRPr="00083DC8" w:rsidRDefault="00083DC8" w:rsidP="00083DC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и взаимодействие с библиотекой;</w:t>
      </w:r>
    </w:p>
    <w:p w:rsidR="00083DC8" w:rsidRPr="00083DC8" w:rsidRDefault="00083DC8" w:rsidP="00083DC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мини-музея  библиотеки;</w:t>
      </w:r>
    </w:p>
    <w:p w:rsidR="00083DC8" w:rsidRPr="00083DC8" w:rsidRDefault="00083DC8" w:rsidP="00083DC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рисунков и поделок;</w:t>
      </w:r>
    </w:p>
    <w:p w:rsidR="00083DC8" w:rsidRPr="00083DC8" w:rsidRDefault="00083DC8" w:rsidP="00083DC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театрализованной деятельности</w:t>
      </w:r>
    </w:p>
    <w:p w:rsidR="00083DC8" w:rsidRPr="00083DC8" w:rsidRDefault="00083DC8" w:rsidP="00083DC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совместные праздники;</w:t>
      </w:r>
    </w:p>
    <w:p w:rsidR="00083DC8" w:rsidRP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проекта</w:t>
      </w:r>
    </w:p>
    <w:p w:rsidR="00083DC8" w:rsidRP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 этап</w:t>
      </w:r>
    </w:p>
    <w:p w:rsidR="00083DC8" w:rsidRP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определение целей и форм взаимодействия с детской библиотекой</w:t>
      </w:r>
    </w:p>
    <w:p w:rsidR="00083DC8" w:rsidRPr="00083DC8" w:rsidRDefault="00083DC8" w:rsidP="00083DC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объектов социума для определения целесообразности установления социального партнерства;</w:t>
      </w:r>
    </w:p>
    <w:p w:rsidR="00083DC8" w:rsidRPr="00083DC8" w:rsidRDefault="00083DC8" w:rsidP="00083DC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контактов с организацией</w:t>
      </w:r>
    </w:p>
    <w:p w:rsidR="00083DC8" w:rsidRPr="00083DC8" w:rsidRDefault="00083DC8" w:rsidP="00083DC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направлений взаимодействия, сроков, целей и конкретных форм взаимодействия</w:t>
      </w:r>
    </w:p>
    <w:p w:rsidR="00083DC8" w:rsidRP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Практический этап</w:t>
      </w:r>
    </w:p>
    <w:p w:rsidR="00083DC8" w:rsidRP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реализация сотрудничества с детской библиотекой</w:t>
      </w:r>
    </w:p>
    <w:p w:rsidR="00083DC8" w:rsidRP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083DC8" w:rsidRDefault="00083DC8" w:rsidP="00083DC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договоров о творческом сотрудничестве между детским садом и детской библиотекой.</w:t>
      </w: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C8" w:rsidRDefault="00083DC8" w:rsidP="00083DC8">
      <w:pPr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7746FF">
        <w:rPr>
          <w:rFonts w:ascii="Times New Roman" w:hAnsi="Times New Roman" w:cs="Times New Roman"/>
          <w:sz w:val="24"/>
          <w:szCs w:val="28"/>
        </w:rPr>
        <w:t>Утверждаю:</w:t>
      </w:r>
      <w:r>
        <w:rPr>
          <w:rFonts w:ascii="Times New Roman" w:hAnsi="Times New Roman" w:cs="Times New Roman"/>
          <w:sz w:val="24"/>
          <w:szCs w:val="28"/>
        </w:rPr>
        <w:t>______________</w:t>
      </w:r>
    </w:p>
    <w:p w:rsidR="00083DC8" w:rsidRDefault="00083DC8" w:rsidP="00083DC8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Заведующий МБДОУ детский сад «Лесная поляна»</w:t>
      </w:r>
    </w:p>
    <w:p w:rsidR="00083DC8" w:rsidRPr="00083DC8" w:rsidRDefault="00083DC8" w:rsidP="00083DC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8"/>
        </w:rPr>
        <w:t>Колесниченко Л.В.</w:t>
      </w:r>
    </w:p>
    <w:p w:rsidR="00097D4B" w:rsidRDefault="00097D4B" w:rsidP="00097D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083DC8" w:rsidRPr="00083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совме</w:t>
      </w:r>
      <w:r w:rsidR="00083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стных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взаимодействию с библиотекой</w:t>
      </w:r>
    </w:p>
    <w:p w:rsidR="00083DC8" w:rsidRDefault="00083DC8" w:rsidP="00097D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71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2018 – 2019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083DC8" w:rsidRPr="00083DC8" w:rsidRDefault="00083DC8" w:rsidP="00083DC8">
      <w:pPr>
        <w:shd w:val="clear" w:color="auto" w:fill="FFFFFF"/>
        <w:tabs>
          <w:tab w:val="left" w:pos="284"/>
          <w:tab w:val="left" w:pos="709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15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84"/>
        <w:gridCol w:w="1188"/>
        <w:gridCol w:w="5408"/>
        <w:gridCol w:w="2835"/>
      </w:tblGrid>
      <w:tr w:rsidR="00083DC8" w:rsidRPr="00083DC8" w:rsidTr="00083DC8">
        <w:trPr>
          <w:trHeight w:val="420"/>
        </w:trPr>
        <w:tc>
          <w:tcPr>
            <w:tcW w:w="1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83DC8" w:rsidRPr="00083DC8" w:rsidTr="00083DC8">
        <w:trPr>
          <w:trHeight w:val="780"/>
        </w:trPr>
        <w:tc>
          <w:tcPr>
            <w:tcW w:w="1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 книги» (экскурсии в библиотеку, знакомство с профессией библиотекаря)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3DC8" w:rsidRPr="00083DC8" w:rsidTr="00083DC8">
        <w:trPr>
          <w:trHeight w:val="765"/>
        </w:trPr>
        <w:tc>
          <w:tcPr>
            <w:tcW w:w="1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осени. «Осенний листопад».</w:t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осень под музыку.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3DC8" w:rsidRPr="00083DC8" w:rsidTr="00083DC8">
        <w:trPr>
          <w:trHeight w:val="930"/>
        </w:trPr>
        <w:tc>
          <w:tcPr>
            <w:tcW w:w="1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гости к дедушке Корнею» (викторина по произведениям </w:t>
            </w:r>
            <w:proofErr w:type="spellStart"/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К.И.Чуковского</w:t>
            </w:r>
            <w:proofErr w:type="spellEnd"/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3DC8" w:rsidRPr="00083DC8" w:rsidTr="00083DC8">
        <w:trPr>
          <w:trHeight w:val="810"/>
        </w:trPr>
        <w:tc>
          <w:tcPr>
            <w:tcW w:w="1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рождения Деда Мороза»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3DC8" w:rsidRPr="00083DC8" w:rsidTr="00083DC8">
        <w:trPr>
          <w:trHeight w:val="645"/>
        </w:trPr>
        <w:tc>
          <w:tcPr>
            <w:tcW w:w="1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«Как- то в тихий вечерок девушки гадали…»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3DC8" w:rsidRPr="00083DC8" w:rsidTr="00083DC8">
        <w:trPr>
          <w:trHeight w:val="705"/>
        </w:trPr>
        <w:tc>
          <w:tcPr>
            <w:tcW w:w="1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Защитника Отечества: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3DC8" w:rsidRPr="00083DC8" w:rsidTr="00083DC8">
        <w:trPr>
          <w:trHeight w:val="900"/>
        </w:trPr>
        <w:tc>
          <w:tcPr>
            <w:tcW w:w="1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«Нет на свете никого мамочки милее»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3DC8" w:rsidRPr="00083DC8" w:rsidTr="00083DC8">
        <w:trPr>
          <w:trHeight w:val="915"/>
        </w:trPr>
        <w:tc>
          <w:tcPr>
            <w:tcW w:w="1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больничка» </w:t>
            </w:r>
            <w:proofErr w:type="gramStart"/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  <w:proofErr w:type="gramEnd"/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емонт книг.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3DC8" w:rsidRPr="00083DC8" w:rsidTr="00083DC8">
        <w:trPr>
          <w:trHeight w:val="765"/>
        </w:trPr>
        <w:tc>
          <w:tcPr>
            <w:tcW w:w="1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со слезами на глазах» (выставка рисунков детей, посвященных Дню Победы.)</w:t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«Вспомним правила дорожного движения» (викторина</w:t>
            </w:r>
            <w:proofErr w:type="gramStart"/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83DC8" w:rsidRPr="00083DC8" w:rsidRDefault="00083DC8" w:rsidP="00083D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083DC8" w:rsidRDefault="00083DC8" w:rsidP="00083DC8">
      <w:pPr>
        <w:rPr>
          <w:rFonts w:ascii="Times New Roman" w:hAnsi="Times New Roman" w:cs="Times New Roman"/>
          <w:sz w:val="24"/>
          <w:szCs w:val="24"/>
        </w:rPr>
      </w:pPr>
    </w:p>
    <w:p w:rsidR="00CD219B" w:rsidRPr="00083DC8" w:rsidRDefault="00CD219B" w:rsidP="00083DC8">
      <w:pPr>
        <w:rPr>
          <w:rFonts w:ascii="Times New Roman" w:hAnsi="Times New Roman" w:cs="Times New Roman"/>
          <w:sz w:val="24"/>
          <w:szCs w:val="24"/>
        </w:rPr>
      </w:pPr>
    </w:p>
    <w:sectPr w:rsidR="00CD219B" w:rsidRPr="00083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232"/>
    <w:multiLevelType w:val="multilevel"/>
    <w:tmpl w:val="61CE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E6FB1"/>
    <w:multiLevelType w:val="multilevel"/>
    <w:tmpl w:val="7044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A05F82"/>
    <w:multiLevelType w:val="multilevel"/>
    <w:tmpl w:val="7EFC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493F14"/>
    <w:multiLevelType w:val="multilevel"/>
    <w:tmpl w:val="58F0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451"/>
    <w:rsid w:val="00083DC8"/>
    <w:rsid w:val="00097D4B"/>
    <w:rsid w:val="00634451"/>
    <w:rsid w:val="00714E64"/>
    <w:rsid w:val="00CD219B"/>
    <w:rsid w:val="00E0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3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3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1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2018-11-09T05:03:00Z</cp:lastPrinted>
  <dcterms:created xsi:type="dcterms:W3CDTF">2018-11-09T03:34:00Z</dcterms:created>
  <dcterms:modified xsi:type="dcterms:W3CDTF">2018-11-09T05:08:00Z</dcterms:modified>
</cp:coreProperties>
</file>