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50" w:rsidRDefault="00AF6550" w:rsidP="00AF6550">
      <w:pPr>
        <w:tabs>
          <w:tab w:val="left" w:pos="2760"/>
        </w:tabs>
        <w:rPr>
          <w:rFonts w:ascii="Times New Roman" w:hAnsi="Times New Roman" w:cs="Times New Roman"/>
          <w:sz w:val="28"/>
          <w:szCs w:val="24"/>
        </w:rPr>
      </w:pPr>
    </w:p>
    <w:p w:rsidR="00AF6550" w:rsidRPr="00AF6550" w:rsidRDefault="00AF6550" w:rsidP="00AF6550">
      <w:pPr>
        <w:rPr>
          <w:rFonts w:ascii="Times New Roman" w:hAnsi="Times New Roman"/>
        </w:rPr>
      </w:pPr>
      <w:r w:rsidRPr="00AF6550">
        <w:rPr>
          <w:rFonts w:ascii="Times New Roman" w:hAnsi="Times New Roman"/>
        </w:rPr>
        <w:t>МУНИЦИПАЛЬНОЕ БЮДЖЕТНОЕ ДОШКОЛЬНОЕ ОБРАЗОВАТЕЛЬНОЕ УЧРЕЖДЕНИЕ</w:t>
      </w:r>
    </w:p>
    <w:p w:rsidR="00AF6550" w:rsidRPr="00316CFD" w:rsidRDefault="00AF6550" w:rsidP="00AF6550">
      <w:pPr>
        <w:rPr>
          <w:rFonts w:ascii="Times New Roman" w:hAnsi="Times New Roman"/>
        </w:rPr>
      </w:pPr>
      <w:r w:rsidRPr="00AF6550">
        <w:rPr>
          <w:rFonts w:ascii="Times New Roman" w:hAnsi="Times New Roman"/>
        </w:rPr>
        <w:t xml:space="preserve">                                  </w:t>
      </w:r>
      <w:bookmarkStart w:id="0" w:name="_GoBack"/>
      <w:bookmarkEnd w:id="0"/>
      <w:r w:rsidRPr="00AF6550">
        <w:rPr>
          <w:rFonts w:ascii="Times New Roman" w:hAnsi="Times New Roman"/>
        </w:rPr>
        <w:t xml:space="preserve">            ДЕТСКИЙ САД «ЛЕСНАЯ ПОЛЯНА»                                     </w:t>
      </w:r>
    </w:p>
    <w:p w:rsidR="00AF6550" w:rsidRDefault="00AF6550" w:rsidP="00AF6550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Принят</w:t>
      </w:r>
      <w:proofErr w:type="gramEnd"/>
      <w:r>
        <w:rPr>
          <w:rFonts w:ascii="Times New Roman" w:hAnsi="Times New Roman"/>
          <w:sz w:val="24"/>
          <w:szCs w:val="24"/>
        </w:rPr>
        <w:t xml:space="preserve"> на педагогическом совете                                                                                                                                                                      </w:t>
      </w:r>
    </w:p>
    <w:p w:rsidR="00AF6550" w:rsidRDefault="00AF6550" w:rsidP="00AF65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№1 от31.08.2018г.                                                                      Утверждаю: _______________</w:t>
      </w:r>
    </w:p>
    <w:p w:rsidR="00AF6550" w:rsidRDefault="00AF6550" w:rsidP="00AF65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Зав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БДОУ</w:t>
      </w:r>
      <w:proofErr w:type="spellEnd"/>
      <w:r>
        <w:rPr>
          <w:rFonts w:ascii="Times New Roman" w:hAnsi="Times New Roman"/>
          <w:sz w:val="24"/>
          <w:szCs w:val="24"/>
        </w:rPr>
        <w:t xml:space="preserve"> Колесниченко Л.В</w:t>
      </w:r>
    </w:p>
    <w:p w:rsidR="00AF6550" w:rsidRDefault="00AF6550" w:rsidP="00AF65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Приказ №______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________</w:t>
      </w:r>
    </w:p>
    <w:p w:rsidR="00AF6550" w:rsidRDefault="00AF6550" w:rsidP="00AF65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6550" w:rsidRPr="00E7160C" w:rsidRDefault="00AF6550" w:rsidP="00AF6550">
      <w:pPr>
        <w:jc w:val="center"/>
        <w:rPr>
          <w:rFonts w:ascii="Times New Roman" w:hAnsi="Times New Roman"/>
          <w:b/>
          <w:sz w:val="24"/>
          <w:szCs w:val="24"/>
        </w:rPr>
      </w:pPr>
      <w:r w:rsidRPr="00E7160C">
        <w:rPr>
          <w:rFonts w:ascii="Times New Roman" w:hAnsi="Times New Roman"/>
          <w:b/>
          <w:sz w:val="28"/>
          <w:szCs w:val="24"/>
        </w:rPr>
        <w:t xml:space="preserve">Тематическое планирование НОД на 2018-2019 </w:t>
      </w:r>
      <w:proofErr w:type="spellStart"/>
      <w:r w:rsidRPr="00E7160C">
        <w:rPr>
          <w:rFonts w:ascii="Times New Roman" w:hAnsi="Times New Roman"/>
          <w:b/>
          <w:sz w:val="28"/>
          <w:szCs w:val="24"/>
        </w:rPr>
        <w:t>уч</w:t>
      </w:r>
      <w:proofErr w:type="gramStart"/>
      <w:r w:rsidRPr="00E7160C">
        <w:rPr>
          <w:rFonts w:ascii="Times New Roman" w:hAnsi="Times New Roman"/>
          <w:b/>
          <w:sz w:val="28"/>
          <w:szCs w:val="24"/>
        </w:rPr>
        <w:t>.г</w:t>
      </w:r>
      <w:proofErr w:type="gramEnd"/>
      <w:r w:rsidRPr="00E7160C">
        <w:rPr>
          <w:rFonts w:ascii="Times New Roman" w:hAnsi="Times New Roman"/>
          <w:b/>
          <w:sz w:val="28"/>
          <w:szCs w:val="24"/>
        </w:rPr>
        <w:t>од</w:t>
      </w:r>
      <w:proofErr w:type="spellEnd"/>
    </w:p>
    <w:tbl>
      <w:tblPr>
        <w:tblW w:w="0" w:type="auto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3"/>
        <w:gridCol w:w="1720"/>
        <w:gridCol w:w="2629"/>
        <w:gridCol w:w="2067"/>
        <w:gridCol w:w="16"/>
        <w:gridCol w:w="2241"/>
      </w:tblGrid>
      <w:tr w:rsidR="00AF6550" w:rsidRPr="00690D68" w:rsidTr="00D34FB7"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 xml:space="preserve">Вторая младшая группа 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990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177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AF6550" w:rsidRPr="00690D68" w:rsidTr="00D34FB7"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352" w:type="dxa"/>
            <w:gridSpan w:val="5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1 сентября – День Знаний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27 сентября – День воспитателя и всех дошкольных работников</w:t>
            </w:r>
          </w:p>
        </w:tc>
      </w:tr>
      <w:tr w:rsidR="00AF6550" w:rsidRPr="00690D68" w:rsidTr="00D34FB7"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Здравствуй, детский сад!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День знаний. Профессии  сотрудников ДОУ.</w:t>
            </w:r>
          </w:p>
        </w:tc>
        <w:tc>
          <w:tcPr>
            <w:tcW w:w="1990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День знаний. Профессии  сотрудников ДОУ.</w:t>
            </w:r>
          </w:p>
        </w:tc>
        <w:tc>
          <w:tcPr>
            <w:tcW w:w="2177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День знаний. Профессии  сотрудников ДОУ.</w:t>
            </w:r>
          </w:p>
        </w:tc>
      </w:tr>
      <w:tr w:rsidR="00AF6550" w:rsidRPr="00690D68" w:rsidTr="00D34FB7"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Грибы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Дары леса</w:t>
            </w:r>
          </w:p>
        </w:tc>
        <w:tc>
          <w:tcPr>
            <w:tcW w:w="1990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Дары леса</w:t>
            </w:r>
          </w:p>
        </w:tc>
        <w:tc>
          <w:tcPr>
            <w:tcW w:w="2177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Дары леса</w:t>
            </w:r>
          </w:p>
        </w:tc>
      </w:tr>
      <w:tr w:rsidR="00AF6550" w:rsidRPr="00690D68" w:rsidTr="00D34FB7"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Овощи. Огород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Дары Осени</w:t>
            </w:r>
          </w:p>
        </w:tc>
        <w:tc>
          <w:tcPr>
            <w:tcW w:w="1990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Дары Осени</w:t>
            </w:r>
          </w:p>
        </w:tc>
        <w:tc>
          <w:tcPr>
            <w:tcW w:w="2177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Дары Осени</w:t>
            </w:r>
          </w:p>
        </w:tc>
      </w:tr>
      <w:tr w:rsidR="00AF6550" w:rsidRPr="00690D68" w:rsidTr="00D34FB7"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Осень.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Осень. Сезонные изменения в природе</w:t>
            </w:r>
          </w:p>
        </w:tc>
        <w:tc>
          <w:tcPr>
            <w:tcW w:w="4167" w:type="dxa"/>
            <w:gridSpan w:val="3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Осень. Сезонные изменения в природе.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Сезонные изменения в городе, в деревне</w:t>
            </w:r>
          </w:p>
        </w:tc>
      </w:tr>
      <w:tr w:rsidR="00AF6550" w:rsidRPr="00690D68" w:rsidTr="00D34FB7"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352" w:type="dxa"/>
            <w:gridSpan w:val="5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1 Октября – День пожилого человека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5октябр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День Учителя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4 Октября – День защиты животных</w:t>
            </w:r>
          </w:p>
        </w:tc>
      </w:tr>
      <w:tr w:rsidR="00AF6550" w:rsidRPr="00690D68" w:rsidTr="00D34FB7"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 xml:space="preserve">Я расту </w:t>
            </w:r>
            <w:proofErr w:type="gramStart"/>
            <w:r w:rsidRPr="00690D68">
              <w:rPr>
                <w:rFonts w:ascii="Times New Roman" w:hAnsi="Times New Roman"/>
                <w:sz w:val="24"/>
                <w:szCs w:val="24"/>
              </w:rPr>
              <w:t>здоровым</w:t>
            </w:r>
            <w:proofErr w:type="gramEnd"/>
            <w:r w:rsidRPr="00690D6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Я в мире человек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(ОО «Здоровье»)</w:t>
            </w:r>
          </w:p>
        </w:tc>
        <w:tc>
          <w:tcPr>
            <w:tcW w:w="1990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Я вырасту здоровым</w:t>
            </w:r>
          </w:p>
        </w:tc>
        <w:tc>
          <w:tcPr>
            <w:tcW w:w="2177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Я вырасту здоровым</w:t>
            </w:r>
          </w:p>
        </w:tc>
      </w:tr>
      <w:tr w:rsidR="00AF6550" w:rsidRPr="00690D68" w:rsidTr="00D34FB7"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Я и моя семья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 xml:space="preserve"> Моя семья. Обязанности.</w:t>
            </w:r>
          </w:p>
        </w:tc>
        <w:tc>
          <w:tcPr>
            <w:tcW w:w="1990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 xml:space="preserve"> Моя семья, семейные традиции, праздники</w:t>
            </w:r>
          </w:p>
        </w:tc>
        <w:tc>
          <w:tcPr>
            <w:tcW w:w="2177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 xml:space="preserve"> Моя семья, Родословная, семейные традиции, праздники</w:t>
            </w:r>
          </w:p>
        </w:tc>
      </w:tr>
      <w:tr w:rsidR="00AF6550" w:rsidRPr="00690D68" w:rsidTr="00D34FB7"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Мой дом, мой посёлок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Моя семья. Обязанности</w:t>
            </w:r>
          </w:p>
        </w:tc>
        <w:tc>
          <w:tcPr>
            <w:tcW w:w="1990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 xml:space="preserve">«Мое </w:t>
            </w:r>
            <w:proofErr w:type="spellStart"/>
            <w:r w:rsidRPr="00690D68">
              <w:rPr>
                <w:rFonts w:ascii="Times New Roman" w:hAnsi="Times New Roman"/>
                <w:sz w:val="24"/>
                <w:szCs w:val="24"/>
              </w:rPr>
              <w:t>Северобайкалье</w:t>
            </w:r>
            <w:proofErr w:type="spellEnd"/>
            <w:r w:rsidRPr="00690D6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77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 xml:space="preserve">«Мое </w:t>
            </w:r>
            <w:proofErr w:type="spellStart"/>
            <w:r w:rsidRPr="00690D68">
              <w:rPr>
                <w:rFonts w:ascii="Times New Roman" w:hAnsi="Times New Roman"/>
                <w:sz w:val="24"/>
                <w:szCs w:val="24"/>
              </w:rPr>
              <w:t>Северобайкалье</w:t>
            </w:r>
            <w:proofErr w:type="spellEnd"/>
            <w:r w:rsidRPr="00690D6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F6550" w:rsidRPr="00690D68" w:rsidTr="00D34FB7"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Мой дом, мой посёло</w:t>
            </w:r>
            <w:proofErr w:type="gramStart"/>
            <w:r w:rsidRPr="00690D68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690D68">
              <w:rPr>
                <w:rFonts w:ascii="Times New Roman" w:hAnsi="Times New Roman"/>
                <w:sz w:val="24"/>
                <w:szCs w:val="24"/>
              </w:rPr>
              <w:t>ОБЖ)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«Мой посёлок, моя семья»</w:t>
            </w:r>
          </w:p>
        </w:tc>
        <w:tc>
          <w:tcPr>
            <w:tcW w:w="1990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Моя Родин</w:t>
            </w:r>
            <w:proofErr w:type="gramStart"/>
            <w:r w:rsidRPr="00690D68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690D68"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177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Моя Родин</w:t>
            </w:r>
            <w:proofErr w:type="gramStart"/>
            <w:r w:rsidRPr="00690D68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690D68"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</w:tc>
      </w:tr>
      <w:tr w:rsidR="00AF6550" w:rsidRPr="00690D68" w:rsidTr="00D34FB7">
        <w:trPr>
          <w:trHeight w:val="562"/>
        </w:trPr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352" w:type="dxa"/>
            <w:gridSpan w:val="5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4 ноябр</w:t>
            </w:r>
            <w:proofErr w:type="gramStart"/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я-</w:t>
            </w:r>
            <w:proofErr w:type="gramEnd"/>
            <w:r w:rsidRPr="00690D68">
              <w:rPr>
                <w:rFonts w:ascii="Times New Roman" w:hAnsi="Times New Roman"/>
                <w:b/>
                <w:sz w:val="24"/>
                <w:szCs w:val="24"/>
              </w:rPr>
              <w:t xml:space="preserve"> День народного единства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7 ноябр</w:t>
            </w:r>
            <w:proofErr w:type="gramStart"/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я-</w:t>
            </w:r>
            <w:proofErr w:type="gramEnd"/>
            <w:r w:rsidRPr="00690D68">
              <w:rPr>
                <w:rFonts w:ascii="Times New Roman" w:hAnsi="Times New Roman"/>
                <w:b/>
                <w:sz w:val="24"/>
                <w:szCs w:val="24"/>
              </w:rPr>
              <w:t xml:space="preserve"> День согласия и примирения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20 ноября – Всемирный день ребёнка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21 ноября – Всемирный день  приветствий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28 ноября – День матери</w:t>
            </w:r>
          </w:p>
        </w:tc>
      </w:tr>
      <w:tr w:rsidR="00AF6550" w:rsidRPr="00690D68" w:rsidTr="00D34FB7"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1990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«Земля – наш общий дом»</w:t>
            </w:r>
          </w:p>
        </w:tc>
        <w:tc>
          <w:tcPr>
            <w:tcW w:w="2177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«Земля – наш общий дом»</w:t>
            </w:r>
          </w:p>
        </w:tc>
      </w:tr>
      <w:tr w:rsidR="00AF6550" w:rsidRPr="00690D68" w:rsidTr="00D34FB7"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Транспорт (ОБЖ)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ОБЖ (дорожное движение)</w:t>
            </w:r>
          </w:p>
        </w:tc>
        <w:tc>
          <w:tcPr>
            <w:tcW w:w="2177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ОБЖ (дорожное движение)</w:t>
            </w:r>
          </w:p>
        </w:tc>
      </w:tr>
      <w:tr w:rsidR="00AF6550" w:rsidRPr="00690D68" w:rsidTr="00D34FB7"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Предметы домашнего обихода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ОБЖ (электроприборы)</w:t>
            </w:r>
          </w:p>
        </w:tc>
        <w:tc>
          <w:tcPr>
            <w:tcW w:w="1990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ОБЖ (электроприборы)</w:t>
            </w:r>
          </w:p>
        </w:tc>
        <w:tc>
          <w:tcPr>
            <w:tcW w:w="2177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ОБЖ (электроприборы)</w:t>
            </w:r>
          </w:p>
        </w:tc>
      </w:tr>
      <w:tr w:rsidR="00AF6550" w:rsidRPr="00690D68" w:rsidTr="00D34FB7"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Посуда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Предметы домашнего обихода</w:t>
            </w:r>
          </w:p>
        </w:tc>
        <w:tc>
          <w:tcPr>
            <w:tcW w:w="1990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Предметы домашнего обихода</w:t>
            </w:r>
          </w:p>
        </w:tc>
        <w:tc>
          <w:tcPr>
            <w:tcW w:w="2177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Предметы домашнего обихода</w:t>
            </w:r>
          </w:p>
        </w:tc>
      </w:tr>
      <w:tr w:rsidR="00AF6550" w:rsidRPr="00690D68" w:rsidTr="00D34FB7"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352" w:type="dxa"/>
            <w:gridSpan w:val="5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10 декабря – Всемирный День  прав человека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12 декабря – День Конституции РФ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31 декабря – Наступает Новый Год</w:t>
            </w:r>
          </w:p>
        </w:tc>
      </w:tr>
      <w:tr w:rsidR="00AF6550" w:rsidRPr="00690D68" w:rsidTr="00D34FB7"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990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2177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</w:tr>
      <w:tr w:rsidR="00AF6550" w:rsidRPr="00690D68" w:rsidTr="00D34FB7"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Ориентировка в пространстве. ТРИЗ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Ориентировка в пространстве. ТРИЗ</w:t>
            </w:r>
          </w:p>
        </w:tc>
        <w:tc>
          <w:tcPr>
            <w:tcW w:w="1990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Ориентировка в пространстве. ТРИЗ</w:t>
            </w:r>
          </w:p>
        </w:tc>
        <w:tc>
          <w:tcPr>
            <w:tcW w:w="2177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Ориентировка в пространстве. ТРИЗ</w:t>
            </w:r>
          </w:p>
        </w:tc>
      </w:tr>
      <w:tr w:rsidR="00AF6550" w:rsidRPr="00690D68" w:rsidTr="00D34FB7"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1990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2177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</w:tr>
      <w:tr w:rsidR="00AF6550" w:rsidRPr="00690D68" w:rsidTr="00D34FB7"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1990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Мастерская Деда Мороза</w:t>
            </w:r>
          </w:p>
        </w:tc>
        <w:tc>
          <w:tcPr>
            <w:tcW w:w="2177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Мастерская Деда Мороза</w:t>
            </w:r>
          </w:p>
        </w:tc>
      </w:tr>
      <w:tr w:rsidR="00AF6550" w:rsidRPr="00690D68" w:rsidTr="00D34FB7"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352" w:type="dxa"/>
            <w:gridSpan w:val="5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1 января – Новый год наступил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7 января – Рождество Христово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11 января -  Всемирный  День «Спасибо»</w:t>
            </w:r>
          </w:p>
        </w:tc>
      </w:tr>
      <w:tr w:rsidR="00AF6550" w:rsidRPr="00690D68" w:rsidTr="00D34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550" w:rsidRPr="00690D68" w:rsidTr="00D34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Природные явления зимой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Природные явления зимой</w:t>
            </w:r>
          </w:p>
        </w:tc>
        <w:tc>
          <w:tcPr>
            <w:tcW w:w="2006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Природные явления зимой</w:t>
            </w:r>
          </w:p>
        </w:tc>
        <w:tc>
          <w:tcPr>
            <w:tcW w:w="2161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Природные явления зимой</w:t>
            </w:r>
          </w:p>
        </w:tc>
      </w:tr>
      <w:tr w:rsidR="00AF6550" w:rsidRPr="00690D68" w:rsidTr="00D34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ОБЖ (экспериментирование)</w:t>
            </w:r>
          </w:p>
        </w:tc>
        <w:tc>
          <w:tcPr>
            <w:tcW w:w="2006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161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</w:tr>
      <w:tr w:rsidR="00AF6550" w:rsidRPr="00690D68" w:rsidTr="00D34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 xml:space="preserve"> Зимние виды спорта</w:t>
            </w:r>
          </w:p>
        </w:tc>
        <w:tc>
          <w:tcPr>
            <w:tcW w:w="2006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2161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Зимние виды спорта</w:t>
            </w:r>
          </w:p>
        </w:tc>
      </w:tr>
      <w:tr w:rsidR="00AF6550" w:rsidRPr="00690D68" w:rsidTr="00D34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352" w:type="dxa"/>
            <w:gridSpan w:val="5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8 февраля – Встреча Масленицы.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10 февраля – День памяти А.С. Пушкина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23 февраля -  День защитника Отечества</w:t>
            </w:r>
          </w:p>
        </w:tc>
      </w:tr>
      <w:tr w:rsidR="00AF6550" w:rsidRPr="00690D68" w:rsidTr="00D34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Моя малая родина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Наш поселок</w:t>
            </w:r>
          </w:p>
        </w:tc>
        <w:tc>
          <w:tcPr>
            <w:tcW w:w="2006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Страна. Родной край</w:t>
            </w:r>
          </w:p>
        </w:tc>
        <w:tc>
          <w:tcPr>
            <w:tcW w:w="2161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Страна. Родной край.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Национальный быт</w:t>
            </w:r>
          </w:p>
        </w:tc>
      </w:tr>
      <w:tr w:rsidR="00AF6550" w:rsidRPr="00690D68" w:rsidTr="00D34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Мои  любимые книжки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Мои  любимые книжки</w:t>
            </w:r>
          </w:p>
        </w:tc>
        <w:tc>
          <w:tcPr>
            <w:tcW w:w="2006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Творчество А.С. Пушкина</w:t>
            </w:r>
          </w:p>
        </w:tc>
        <w:tc>
          <w:tcPr>
            <w:tcW w:w="2161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Творчество А.С. Пушкина</w:t>
            </w:r>
          </w:p>
        </w:tc>
      </w:tr>
      <w:tr w:rsidR="00AF6550" w:rsidRPr="00690D68" w:rsidTr="00D34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Папин праздник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Наша армия.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Роды войск.</w:t>
            </w:r>
          </w:p>
        </w:tc>
        <w:tc>
          <w:tcPr>
            <w:tcW w:w="2006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Наша армия.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Роды войск.</w:t>
            </w:r>
          </w:p>
        </w:tc>
        <w:tc>
          <w:tcPr>
            <w:tcW w:w="2161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Наша армия.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Роды войск.</w:t>
            </w:r>
          </w:p>
        </w:tc>
      </w:tr>
      <w:tr w:rsidR="00AF6550" w:rsidRPr="00690D68" w:rsidTr="00D34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550" w:rsidRPr="00690D68" w:rsidTr="00D34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352" w:type="dxa"/>
            <w:gridSpan w:val="5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3 март</w:t>
            </w:r>
            <w:proofErr w:type="gramStart"/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а-</w:t>
            </w:r>
            <w:proofErr w:type="gramEnd"/>
            <w:r w:rsidRPr="00690D68">
              <w:rPr>
                <w:rFonts w:ascii="Times New Roman" w:hAnsi="Times New Roman"/>
                <w:b/>
                <w:sz w:val="24"/>
                <w:szCs w:val="24"/>
              </w:rPr>
              <w:t xml:space="preserve"> Всемирный День писателя.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8 марта – Международный женский день.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21 марта – День Земли.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27 марта – Международный День театра.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24- 31 марта – Неделя детской книги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6550" w:rsidRPr="00690D68" w:rsidTr="00D34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Мамин праздник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 xml:space="preserve"> Весна. Мамин праздник. Профессии.</w:t>
            </w:r>
          </w:p>
        </w:tc>
        <w:tc>
          <w:tcPr>
            <w:tcW w:w="2006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Весна. Праздник 8 Марта. Семья. Семейный досуг.</w:t>
            </w:r>
          </w:p>
        </w:tc>
        <w:tc>
          <w:tcPr>
            <w:tcW w:w="2161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Ранняя весна. Праздник 8 марта. Семейный досуг. Профессии.</w:t>
            </w:r>
          </w:p>
        </w:tc>
      </w:tr>
      <w:tr w:rsidR="00AF6550" w:rsidRPr="00690D68" w:rsidTr="00D34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 xml:space="preserve">Комнатные </w:t>
            </w:r>
            <w:r w:rsidRPr="00690D68">
              <w:rPr>
                <w:rFonts w:ascii="Times New Roman" w:hAnsi="Times New Roman"/>
                <w:sz w:val="24"/>
                <w:szCs w:val="24"/>
              </w:rPr>
              <w:lastRenderedPageBreak/>
              <w:t>растения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Цветущие комнатные </w:t>
            </w:r>
            <w:r w:rsidRPr="00690D68">
              <w:rPr>
                <w:rFonts w:ascii="Times New Roman" w:hAnsi="Times New Roman"/>
                <w:sz w:val="24"/>
                <w:szCs w:val="24"/>
              </w:rPr>
              <w:lastRenderedPageBreak/>
              <w:t>растения</w:t>
            </w:r>
          </w:p>
        </w:tc>
        <w:tc>
          <w:tcPr>
            <w:tcW w:w="2006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Цветущие </w:t>
            </w:r>
            <w:r w:rsidRPr="00690D68">
              <w:rPr>
                <w:rFonts w:ascii="Times New Roman" w:hAnsi="Times New Roman"/>
                <w:sz w:val="24"/>
                <w:szCs w:val="24"/>
              </w:rPr>
              <w:lastRenderedPageBreak/>
              <w:t>комнатные растения</w:t>
            </w:r>
          </w:p>
        </w:tc>
        <w:tc>
          <w:tcPr>
            <w:tcW w:w="2161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Цветущие </w:t>
            </w:r>
            <w:r w:rsidRPr="00690D68">
              <w:rPr>
                <w:rFonts w:ascii="Times New Roman" w:hAnsi="Times New Roman"/>
                <w:sz w:val="24"/>
                <w:szCs w:val="24"/>
              </w:rPr>
              <w:lastRenderedPageBreak/>
              <w:t>комнатные растения</w:t>
            </w:r>
          </w:p>
        </w:tc>
      </w:tr>
      <w:tr w:rsidR="00AF6550" w:rsidRPr="00690D68" w:rsidTr="00D34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Народная культура и традиции</w:t>
            </w:r>
          </w:p>
          <w:p w:rsidR="00AF6550" w:rsidRPr="00690D68" w:rsidRDefault="00AF6550" w:rsidP="00D34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Народная культура и традиции</w:t>
            </w:r>
          </w:p>
        </w:tc>
        <w:tc>
          <w:tcPr>
            <w:tcW w:w="2006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 xml:space="preserve">Народная культура и традиции. </w:t>
            </w:r>
          </w:p>
        </w:tc>
        <w:tc>
          <w:tcPr>
            <w:tcW w:w="2161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 xml:space="preserve">Народная культура и традиции. </w:t>
            </w:r>
          </w:p>
        </w:tc>
      </w:tr>
      <w:tr w:rsidR="00AF6550" w:rsidRPr="00690D68" w:rsidTr="00D34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Весна. Дикие животные</w:t>
            </w:r>
          </w:p>
        </w:tc>
        <w:tc>
          <w:tcPr>
            <w:tcW w:w="2528" w:type="dxa"/>
          </w:tcPr>
          <w:p w:rsidR="00AF6550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Весна. Дикие животные</w:t>
            </w:r>
          </w:p>
          <w:p w:rsidR="00AF6550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550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Весна. Дикие животные</w:t>
            </w:r>
          </w:p>
        </w:tc>
        <w:tc>
          <w:tcPr>
            <w:tcW w:w="2161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Весна. Дикие животные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550" w:rsidRPr="00690D68" w:rsidTr="00D34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352" w:type="dxa"/>
            <w:gridSpan w:val="5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1 апреля – День смеха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1 апреля -  Международный День птиц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2 апреля – Международный День деткой книги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7 апреля – Всемирный День здоровья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12 апреля – День космонавтики</w:t>
            </w:r>
          </w:p>
        </w:tc>
      </w:tr>
      <w:tr w:rsidR="00AF6550" w:rsidRPr="00690D68" w:rsidTr="00D34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Перелетные птицы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Перелетные птицы</w:t>
            </w:r>
          </w:p>
        </w:tc>
        <w:tc>
          <w:tcPr>
            <w:tcW w:w="2006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Весна. Перелетные птицы</w:t>
            </w:r>
          </w:p>
        </w:tc>
        <w:tc>
          <w:tcPr>
            <w:tcW w:w="2161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Весна. Перелетные птицы</w:t>
            </w:r>
          </w:p>
        </w:tc>
      </w:tr>
      <w:tr w:rsidR="00AF6550" w:rsidRPr="00690D68" w:rsidTr="00D34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006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</w:tr>
      <w:tr w:rsidR="00AF6550" w:rsidRPr="00690D68" w:rsidTr="00D34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Весна ОБЖ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2006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День Победы.</w:t>
            </w:r>
          </w:p>
        </w:tc>
        <w:tc>
          <w:tcPr>
            <w:tcW w:w="2161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 xml:space="preserve"> День Победы</w:t>
            </w:r>
          </w:p>
        </w:tc>
      </w:tr>
      <w:tr w:rsidR="00AF6550" w:rsidRPr="00690D68" w:rsidTr="00D34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Весна ОБЖ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2006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День Победы.</w:t>
            </w:r>
          </w:p>
        </w:tc>
        <w:tc>
          <w:tcPr>
            <w:tcW w:w="2161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День Победы.</w:t>
            </w:r>
          </w:p>
        </w:tc>
      </w:tr>
      <w:tr w:rsidR="00AF6550" w:rsidRPr="00690D68" w:rsidTr="00D34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 xml:space="preserve"> Май</w:t>
            </w:r>
          </w:p>
        </w:tc>
        <w:tc>
          <w:tcPr>
            <w:tcW w:w="8352" w:type="dxa"/>
            <w:gridSpan w:val="5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1 мая – Праздник весны и труда.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9 мая – День Победы.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D68">
              <w:rPr>
                <w:rFonts w:ascii="Times New Roman" w:hAnsi="Times New Roman"/>
                <w:b/>
                <w:sz w:val="24"/>
                <w:szCs w:val="24"/>
              </w:rPr>
              <w:t>15 мая – Всемирный День семьи</w:t>
            </w:r>
          </w:p>
        </w:tc>
      </w:tr>
      <w:tr w:rsidR="00AF6550" w:rsidRPr="00690D68" w:rsidTr="00D34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Моя страна. День Победы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Моя страна. День Победы</w:t>
            </w:r>
          </w:p>
        </w:tc>
        <w:tc>
          <w:tcPr>
            <w:tcW w:w="2161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Моя страна. День Победы</w:t>
            </w:r>
          </w:p>
        </w:tc>
      </w:tr>
      <w:tr w:rsidR="00AF6550" w:rsidRPr="00690D68" w:rsidTr="00D34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Цветы. Деревья.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 xml:space="preserve"> Весенние цветы.</w:t>
            </w:r>
          </w:p>
        </w:tc>
        <w:tc>
          <w:tcPr>
            <w:tcW w:w="2006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 xml:space="preserve"> Весна. Растения, луга.</w:t>
            </w:r>
          </w:p>
        </w:tc>
        <w:tc>
          <w:tcPr>
            <w:tcW w:w="2161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Сад, парк, луг. Лес – наше богатство.</w:t>
            </w:r>
          </w:p>
        </w:tc>
      </w:tr>
      <w:tr w:rsidR="00AF6550" w:rsidRPr="00690D68" w:rsidTr="00D34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Насекомые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Насекомые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 xml:space="preserve">   Насекомые</w:t>
            </w:r>
          </w:p>
        </w:tc>
        <w:tc>
          <w:tcPr>
            <w:tcW w:w="2161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Насекомые</w:t>
            </w:r>
          </w:p>
        </w:tc>
      </w:tr>
      <w:tr w:rsidR="00AF6550" w:rsidRPr="00690D68" w:rsidTr="00D34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219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657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Лето. Игры с водой. Отдых  семьёй.</w:t>
            </w:r>
          </w:p>
        </w:tc>
        <w:tc>
          <w:tcPr>
            <w:tcW w:w="2528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Лето. Игры с водой. Отдых  семьёй.</w:t>
            </w:r>
          </w:p>
        </w:tc>
        <w:tc>
          <w:tcPr>
            <w:tcW w:w="2006" w:type="dxa"/>
            <w:gridSpan w:val="2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Изменения в природе. Труд людей весной и летом.</w:t>
            </w:r>
          </w:p>
        </w:tc>
        <w:tc>
          <w:tcPr>
            <w:tcW w:w="2161" w:type="dxa"/>
          </w:tcPr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>Весна (обобщение)</w:t>
            </w:r>
          </w:p>
          <w:p w:rsidR="00AF6550" w:rsidRPr="00690D68" w:rsidRDefault="00AF6550" w:rsidP="00D34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68">
              <w:rPr>
                <w:rFonts w:ascii="Times New Roman" w:hAnsi="Times New Roman"/>
                <w:sz w:val="24"/>
                <w:szCs w:val="24"/>
              </w:rPr>
              <w:t xml:space="preserve">Изменения в природе. Труд людей весной и летом. </w:t>
            </w:r>
          </w:p>
        </w:tc>
      </w:tr>
    </w:tbl>
    <w:p w:rsidR="00AF6550" w:rsidRDefault="00AF6550" w:rsidP="00AF6550">
      <w:pPr>
        <w:jc w:val="center"/>
        <w:rPr>
          <w:rFonts w:ascii="Times New Roman" w:hAnsi="Times New Roman"/>
          <w:sz w:val="24"/>
          <w:szCs w:val="24"/>
        </w:rPr>
      </w:pPr>
    </w:p>
    <w:p w:rsidR="00AF6550" w:rsidRDefault="00AF6550" w:rsidP="00AF6550">
      <w:pPr>
        <w:tabs>
          <w:tab w:val="left" w:pos="2760"/>
        </w:tabs>
        <w:rPr>
          <w:rFonts w:ascii="Times New Roman" w:hAnsi="Times New Roman" w:cs="Times New Roman"/>
          <w:sz w:val="28"/>
          <w:szCs w:val="24"/>
        </w:rPr>
      </w:pPr>
    </w:p>
    <w:p w:rsidR="00AF6550" w:rsidRDefault="00AF6550" w:rsidP="00AF6550">
      <w:pPr>
        <w:tabs>
          <w:tab w:val="left" w:pos="2760"/>
        </w:tabs>
        <w:rPr>
          <w:rFonts w:ascii="Times New Roman" w:hAnsi="Times New Roman" w:cs="Times New Roman"/>
          <w:sz w:val="28"/>
          <w:szCs w:val="24"/>
        </w:rPr>
      </w:pPr>
    </w:p>
    <w:p w:rsidR="001D671C" w:rsidRDefault="001D671C"/>
    <w:sectPr w:rsidR="001D6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2C"/>
    <w:rsid w:val="001D671C"/>
    <w:rsid w:val="00A94B2C"/>
    <w:rsid w:val="00A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4513</Characters>
  <Application>Microsoft Office Word</Application>
  <DocSecurity>0</DocSecurity>
  <Lines>37</Lines>
  <Paragraphs>10</Paragraphs>
  <ScaleCrop>false</ScaleCrop>
  <Company>Krokoz™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2018-10-26T00:55:00Z</dcterms:created>
  <dcterms:modified xsi:type="dcterms:W3CDTF">2018-10-26T00:56:00Z</dcterms:modified>
</cp:coreProperties>
</file>