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06" w:rsidRPr="00C06E6D" w:rsidRDefault="00C06E6D" w:rsidP="00C06E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6E6D">
        <w:rPr>
          <w:rFonts w:ascii="Times New Roman" w:hAnsi="Times New Roman" w:cs="Times New Roman"/>
          <w:sz w:val="24"/>
          <w:szCs w:val="24"/>
        </w:rPr>
        <w:t xml:space="preserve">    </w:t>
      </w:r>
      <w:r w:rsidR="00287106" w:rsidRPr="00C06E6D"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 Образовательное Учреждение </w:t>
      </w:r>
    </w:p>
    <w:p w:rsidR="00287106" w:rsidRPr="00C06E6D" w:rsidRDefault="00C06E6D" w:rsidP="00C06E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детский  сад «Лесная  поляна» Северобайкальский район, п.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Уоян</w:t>
      </w:r>
      <w:proofErr w:type="spellEnd"/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Принят на педагогическом совете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У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>тверждаю________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От 18.08.2010 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Заведующий МАДОУ Детский сад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«Лесная поляна»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>овый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уоян</w:t>
      </w:r>
      <w:proofErr w:type="spellEnd"/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МашановаН.А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>. Согласовано:______________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Председатель Управляющего совета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Попечителей 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Черниговская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У.П.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87106" w:rsidRPr="00287106" w:rsidRDefault="00287106" w:rsidP="00287106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ПРОЕКТ ПСИХОЛОГО-ПЕДАГОГИЧЕСКОГО  СОПРОВОЖДЕНИЯ</w:t>
      </w:r>
    </w:p>
    <w:p w:rsidR="00287106" w:rsidRPr="00287106" w:rsidRDefault="00287106" w:rsidP="00287106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СЕМЕЙ  ВОСПИТАННИКОВ  ДОУ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06E6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 «ИСКУССТВО ЖИТЬ  С  ДЕТЬМИ».                 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Автор: 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Творческая группа:    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Машанова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Н.А. – заведующий ДО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высшая категория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Колесниченко Л.В. – методист – 1я категория;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Намдакова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Л.В. –воспитатель – 1я категория;     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Антипина Е.Ф. – воспитатель -2я категория.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2010 – 2011г  п. Новый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Уоян</w:t>
      </w:r>
      <w:proofErr w:type="spellEnd"/>
    </w:p>
    <w:p w:rsidR="003A6E69" w:rsidRPr="00287106" w:rsidRDefault="003A6E69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28710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287106">
        <w:rPr>
          <w:rFonts w:ascii="Times New Roman" w:hAnsi="Times New Roman" w:cs="Times New Roman"/>
          <w:b/>
          <w:sz w:val="24"/>
          <w:szCs w:val="24"/>
        </w:rPr>
        <w:t>1.Введение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>Главная цель</w:t>
      </w:r>
      <w:r w:rsidRPr="00287106">
        <w:rPr>
          <w:rFonts w:ascii="Times New Roman" w:hAnsi="Times New Roman" w:cs="Times New Roman"/>
          <w:sz w:val="24"/>
          <w:szCs w:val="24"/>
        </w:rPr>
        <w:t xml:space="preserve"> развития МАДОУ Детский сад «Лесная поляна» – всестороннее воспитание и обеспечение комплексного подхода к развитию личности дошкольника.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Педагогами ДОУ апробируются перспективные образовательные технологии, здоровье сберегающие технологии, идеи совершенствования образовательного процесса. Есть наработанный педагогический опыт, заслуживающий внимания и необходимости его обобщения, распространения на педагогическую общественность.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Используемые 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нововведения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несомненно способствуют качественным изменениям в работе.</w:t>
      </w:r>
    </w:p>
    <w:p w:rsidR="00287106" w:rsidRPr="00287106" w:rsidRDefault="00287106" w:rsidP="00287106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>2. Основные концептуальные идеи проекта</w:t>
      </w:r>
    </w:p>
    <w:p w:rsidR="00287106" w:rsidRPr="00287106" w:rsidRDefault="00287106" w:rsidP="00287106">
      <w:pPr>
        <w:pStyle w:val="a6"/>
        <w:spacing w:line="360" w:lineRule="auto"/>
      </w:pPr>
      <w:r w:rsidRPr="00287106">
        <w:t xml:space="preserve">                  Ребенок приходит в мир беспомощным и беззащитным. Его жизнь, здоровье и будущее целиком  зависит от нас взрослых. Ребенок верит в любовь, силу, добро взрослых. Он еще не знает, что детям приходится испытывать голод, насилие и унижение. Их запугивают, используют телесные наказания, угрозы.  Неблагополучие многих семей, высокий уровень безработицы, а  с другой стороны – чрезмерная занятость родителей во многих благополучных семьях, неблагоприятные  семейные отношения обуславливают  отчужденность детей, проявление жестокости и насилия по отношению к ним</w:t>
      </w:r>
      <w:proofErr w:type="gramStart"/>
      <w:r w:rsidRPr="00287106">
        <w:t xml:space="preserve"> ,</w:t>
      </w:r>
      <w:proofErr w:type="gramEnd"/>
      <w:r w:rsidRPr="00287106">
        <w:t xml:space="preserve"> рост социального сиротства, влекут за собой резкие формы асоциального поведения.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Процесс развития личности – это этап развития отношений между ребёнком и взрослым, в первую очередь, матерью и отцом, но на данный момент в детском саду недостаточно развито социальное партнёрство педагогов и родителей по социально-личностному направлению работы. Поэтому необходимо привлечь родителей к работе по данной проблеме, выработать единую систему требований в дошкольном учреждении и в семье.  Дети, растущие в неблагополучных, конфликтных  семьях  характеризуются широким спектром  психических аномалий и отклонений в поведении. С каждым годом возрастает количество неблагополучных семей в нашем поселке. Незаинтересованность родителей   в воспитании ребенка, их низкая педагогическая и правовая компетентность, жестокое обращение с детьми, конфликты между членами семьи неминуемо приводят к нарушению прав дошкольников, серьезным психологическим травмам и росту детской безнадзорности. Поэтому неслучайно семьи группы риска нуждаются в высокопрофессиональной помощи многих специалистов, усилия которых могут быть объединены  в рамках профилактической работы  на базе ДОУ. - С целью предупреждения и профилактики семейного неблагополучия, создания условий для повышения педагогической и правовой  компетентности родителей, а также распространение позитивного опыта семейного воспитания в МАДОУ детский сад «Лесная поляна»  разработан проект 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  «Искусство жить с 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lastRenderedPageBreak/>
        <w:t>детьми».</w:t>
      </w:r>
      <w:r w:rsidRPr="00287106">
        <w:rPr>
          <w:rFonts w:ascii="Times New Roman" w:hAnsi="Times New Roman" w:cs="Times New Roman"/>
          <w:sz w:val="24"/>
          <w:szCs w:val="24"/>
        </w:rPr>
        <w:t xml:space="preserve"> Реализация проекта поможет детям в сложном процессе вхождения в мир людей, позволит развить умения адекватно ориентироваться в доступном ему социальном окружении, осознать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собственной личности и других людей.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Модернизация системы образования в России предъявляет новые требования и к дошкольным учреждениям, и к организации в них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образовательного  процесса, и к уровню качества образовательных услуг. Инновационный  режим функционирования и развития ДОУ является оптимальным, соответствующим современным требованиям.       Общая направленность настоящего проекта состоит в проектировании концепции и стратегии развития образовательного учреждения, организации отношений семья – детский сад, основывающихся на сотрудничестве и взаимодействии. Содержательная часть ориентирована на создание и освоение новых проектов обновления в образовании, форм управления, форм, методов и функций работы с педагогами и  семьей, повышение качества дошкольного образования, его статуса в обществе.</w:t>
      </w:r>
    </w:p>
    <w:p w:rsidR="00287106" w:rsidRPr="00287106" w:rsidRDefault="00287106" w:rsidP="00287106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ПАСПОРТ  ПРОЕКТА                                 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                 Тип проекта: социальный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                 По целевой установк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е-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преобразовательный.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                 По целевой группе –  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коллективный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>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                 По продолжительности- 1 год.  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                 Условия реализации проекта – заинтересованность родителей.</w:t>
      </w:r>
    </w:p>
    <w:p w:rsidR="00287106" w:rsidRPr="00287106" w:rsidRDefault="00287106" w:rsidP="00287106">
      <w:pPr>
        <w:spacing w:line="36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УЧАСТНИКИ  ПРОЕКТА:</w:t>
      </w:r>
    </w:p>
    <w:p w:rsidR="00287106" w:rsidRPr="00287106" w:rsidRDefault="00287106" w:rsidP="002871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Дети ДОУ детский сад «Лесная поляна» - 86 чел.</w:t>
      </w:r>
    </w:p>
    <w:p w:rsidR="00287106" w:rsidRPr="00287106" w:rsidRDefault="00287106" w:rsidP="002871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Родители – 146 чел.</w:t>
      </w:r>
    </w:p>
    <w:p w:rsidR="00287106" w:rsidRPr="00287106" w:rsidRDefault="00287106" w:rsidP="002871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Педагогический персонал – 11чел.</w:t>
      </w:r>
    </w:p>
    <w:p w:rsidR="00287106" w:rsidRPr="00287106" w:rsidRDefault="00287106" w:rsidP="002871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Вспомогательный  персонал – 4 чел.</w:t>
      </w:r>
    </w:p>
    <w:p w:rsidR="00287106" w:rsidRPr="00287106" w:rsidRDefault="00287106" w:rsidP="002871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Административный персонал – 3чел.  Из них:</w:t>
      </w:r>
    </w:p>
    <w:p w:rsidR="00287106" w:rsidRPr="00287106" w:rsidRDefault="00287106" w:rsidP="002871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Методист – 1чел.</w:t>
      </w:r>
    </w:p>
    <w:p w:rsidR="00287106" w:rsidRPr="00287106" w:rsidRDefault="00287106" w:rsidP="002871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Заместитель заведующего по ХЧ   –   1 чел.</w:t>
      </w:r>
    </w:p>
    <w:p w:rsidR="00287106" w:rsidRPr="00287106" w:rsidRDefault="00287106" w:rsidP="002871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Руководитель проекта заведующий  - 1 чел</w:t>
      </w:r>
    </w:p>
    <w:p w:rsidR="00287106" w:rsidRPr="00287106" w:rsidRDefault="00287106" w:rsidP="00C06E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НОРМАТИВНО –</w:t>
      </w:r>
      <w:r w:rsidRPr="002871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t>ПРАВОВОЕ  ОБЕСПЕЧЕНИЕ ДЛЯ РЕАЛИЗАЦИИ ПРОЕКТА   В  ДОУ:</w:t>
      </w:r>
    </w:p>
    <w:p w:rsidR="00287106" w:rsidRPr="00287106" w:rsidRDefault="00287106" w:rsidP="00C06E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устав</w:t>
      </w:r>
    </w:p>
    <w:p w:rsidR="00287106" w:rsidRPr="00287106" w:rsidRDefault="00287106" w:rsidP="00C06E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положения, регламентирующие образовательную и коррекционную деятельность.</w:t>
      </w:r>
    </w:p>
    <w:p w:rsidR="00287106" w:rsidRPr="00287106" w:rsidRDefault="00287106" w:rsidP="00C06E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Должностные инструкции</w:t>
      </w:r>
    </w:p>
    <w:p w:rsidR="00287106" w:rsidRPr="00287106" w:rsidRDefault="00287106" w:rsidP="00C06E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Инструкция по охране жизни и здоровья детей.</w:t>
      </w:r>
    </w:p>
    <w:p w:rsidR="00287106" w:rsidRPr="00287106" w:rsidRDefault="00287106" w:rsidP="00C06E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Инструкция по пожарной безопасности.</w:t>
      </w:r>
    </w:p>
    <w:p w:rsidR="00287106" w:rsidRPr="00287106" w:rsidRDefault="00287106" w:rsidP="00C06E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Инструкция по охране труда.</w:t>
      </w:r>
    </w:p>
    <w:p w:rsidR="00287106" w:rsidRPr="00287106" w:rsidRDefault="00287106" w:rsidP="00C06E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Штатное  расписание.</w:t>
      </w:r>
    </w:p>
    <w:p w:rsidR="00287106" w:rsidRPr="00287106" w:rsidRDefault="00287106" w:rsidP="00C06E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Приказ по ДОУ,    журнал инструктажа.</w:t>
      </w:r>
    </w:p>
    <w:p w:rsidR="00C06E6D" w:rsidRDefault="00287106" w:rsidP="00C06E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87106">
        <w:rPr>
          <w:rFonts w:ascii="Times New Roman" w:hAnsi="Times New Roman" w:cs="Times New Roman"/>
          <w:b/>
          <w:bCs/>
          <w:sz w:val="24"/>
          <w:szCs w:val="24"/>
        </w:rPr>
        <w:t>Актуальность проблемы: </w:t>
      </w:r>
    </w:p>
    <w:p w:rsidR="00287106" w:rsidRPr="00287106" w:rsidRDefault="00287106" w:rsidP="00C06E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 * Из-за отсутствия духовного взаимодействия с родителями дети 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становятся менее эмоционально отзывчивы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>, менее общительны и открыты, менее любознательны. Непонимание эмоциональных потребностей ребенка приводит к постепенному накапливанию у детей неудовлетворенности, пассивности, угасанию познавательной мотивации.</w:t>
      </w:r>
    </w:p>
    <w:p w:rsidR="00287106" w:rsidRPr="00287106" w:rsidRDefault="00287106" w:rsidP="00C06E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 * Традиционные формы работы с родителями 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>беседы, собрания, уголки) дают малый результат. Нужны новые нетрадиционные формы для сближения детей, родителей, педагогов. Сближение, контакт, взаимодействие родителей и детей необходимо для формирования морально - нравственных качеств и социализации ребенка.</w:t>
      </w:r>
    </w:p>
    <w:p w:rsidR="00287106" w:rsidRPr="00287106" w:rsidRDefault="00287106" w:rsidP="00C06E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i/>
          <w:sz w:val="24"/>
          <w:szCs w:val="24"/>
          <w:u w:val="single"/>
        </w:rPr>
        <w:t>Проблема: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287106">
        <w:rPr>
          <w:rFonts w:ascii="Times New Roman" w:hAnsi="Times New Roman" w:cs="Times New Roman"/>
          <w:sz w:val="24"/>
          <w:szCs w:val="24"/>
        </w:rPr>
        <w:t xml:space="preserve"> Нарушение прав и достоинства ребенка.</w:t>
      </w:r>
    </w:p>
    <w:p w:rsidR="00287106" w:rsidRPr="00287106" w:rsidRDefault="00287106" w:rsidP="00C06E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710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28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28710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СОЦИАЛЬНЫЙ   ПАСПОРТ   СЕМЕЙ </w:t>
      </w:r>
    </w:p>
    <w:p w:rsidR="00287106" w:rsidRPr="00287106" w:rsidRDefault="00287106" w:rsidP="00287106">
      <w:pPr>
        <w:spacing w:before="100" w:beforeAutospacing="1" w:after="100" w:afterAutospacing="1"/>
        <w:rPr>
          <w:rFonts w:ascii="Times New Roman" w:hAnsi="Times New Roman" w:cs="Times New Roman"/>
          <w:bCs/>
          <w:iCs/>
          <w:sz w:val="24"/>
          <w:szCs w:val="24"/>
        </w:rPr>
      </w:pPr>
      <w:r w:rsidRPr="002871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87106">
        <w:rPr>
          <w:rFonts w:ascii="Times New Roman" w:hAnsi="Times New Roman" w:cs="Times New Roman"/>
          <w:bCs/>
          <w:iCs/>
          <w:sz w:val="24"/>
          <w:szCs w:val="24"/>
        </w:rPr>
        <w:t>МАДОУ детский сад  « Лесная поляна».</w:t>
      </w:r>
    </w:p>
    <w:p w:rsidR="00287106" w:rsidRPr="00287106" w:rsidRDefault="00287106" w:rsidP="00287106">
      <w:pPr>
        <w:spacing w:before="100" w:beforeAutospacing="1" w:after="100" w:afterAutospacing="1"/>
        <w:ind w:left="-720"/>
        <w:rPr>
          <w:rFonts w:ascii="Times New Roman" w:hAnsi="Times New Roman" w:cs="Times New Roman"/>
          <w:bCs/>
          <w:iCs/>
          <w:sz w:val="24"/>
          <w:szCs w:val="24"/>
        </w:rPr>
      </w:pPr>
      <w:r w:rsidRPr="00287106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drawing>
          <wp:inline distT="0" distB="0" distL="0" distR="0">
            <wp:extent cx="5029200" cy="22193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7106" w:rsidRPr="00287106" w:rsidRDefault="00287106" w:rsidP="00287106">
      <w:pPr>
        <w:spacing w:before="100" w:beforeAutospacing="1" w:after="100" w:afterAutospacing="1"/>
        <w:ind w:left="-720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28710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</w:t>
      </w:r>
      <w:r w:rsidRPr="00287106">
        <w:rPr>
          <w:rFonts w:ascii="Times New Roman" w:hAnsi="Times New Roman" w:cs="Times New Roman"/>
          <w:b/>
          <w:bCs/>
          <w:sz w:val="24"/>
          <w:szCs w:val="24"/>
        </w:rPr>
        <w:t xml:space="preserve"> Гипотеза: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Осознанному и ответственному  отношению родителей к воспитанию и развитию детей в семье способствует правильно организованное взаимодействие детского сада семьей, 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заключающийся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в выборе оптимальных для использования  форм и методов их взаимодействия.</w:t>
      </w:r>
    </w:p>
    <w:p w:rsidR="00287106" w:rsidRPr="00287106" w:rsidRDefault="00287106" w:rsidP="00287106">
      <w:pPr>
        <w:pStyle w:val="a6"/>
        <w:spacing w:line="360" w:lineRule="auto"/>
        <w:ind w:left="0"/>
      </w:pPr>
      <w:r w:rsidRPr="00287106">
        <w:rPr>
          <w:b/>
          <w:i/>
          <w:u w:val="single"/>
        </w:rPr>
        <w:t>Цель:</w:t>
      </w:r>
      <w:r w:rsidRPr="00287106">
        <w:t xml:space="preserve">          Создание инновационной системы сотруд</w:t>
      </w:r>
      <w:r>
        <w:t>ни</w:t>
      </w:r>
      <w:r w:rsidRPr="00287106">
        <w:t xml:space="preserve">чества и взаимодействия ДОУ и семьи, дающей новое качество образования, основу стратегического развития ОУ,  переход на </w:t>
      </w:r>
      <w:r w:rsidRPr="00287106">
        <w:lastRenderedPageBreak/>
        <w:t xml:space="preserve">личностное взаимодействие педагога и родителей в процессе воспитания ребенка,         Организация системы работы ДОУ по защите прав и достоинства ребенка со всеми участниками педагогического процесса.  </w:t>
      </w:r>
    </w:p>
    <w:p w:rsidR="00287106" w:rsidRPr="00287106" w:rsidRDefault="00287106" w:rsidP="00287106">
      <w:pPr>
        <w:pStyle w:val="2"/>
        <w:numPr>
          <w:ilvl w:val="0"/>
          <w:numId w:val="0"/>
        </w:numPr>
        <w:tabs>
          <w:tab w:val="left" w:pos="708"/>
        </w:tabs>
        <w:spacing w:line="360" w:lineRule="auto"/>
        <w:outlineLvl w:val="0"/>
        <w:rPr>
          <w:b/>
          <w:i/>
          <w:u w:val="single"/>
        </w:rPr>
      </w:pPr>
      <w:r w:rsidRPr="00287106">
        <w:rPr>
          <w:b/>
          <w:i/>
          <w:u w:val="single"/>
        </w:rPr>
        <w:t xml:space="preserve">Задачи: </w:t>
      </w:r>
    </w:p>
    <w:p w:rsidR="00287106" w:rsidRPr="00287106" w:rsidRDefault="00287106" w:rsidP="00287106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* Повысить эффективность профилактики и  предупреждения семейного неблагополучия   детей дошкольного возраста.</w:t>
      </w:r>
    </w:p>
    <w:p w:rsidR="00287106" w:rsidRPr="00287106" w:rsidRDefault="00287106" w:rsidP="00287106">
      <w:pPr>
        <w:pStyle w:val="a4"/>
        <w:spacing w:line="360" w:lineRule="auto"/>
      </w:pPr>
      <w:r w:rsidRPr="00287106">
        <w:t>* Повышение  правовой и педагогической культуры родителей и педагогов для усиления их  ответственности и сознательного отношения к воспитанию детей.</w:t>
      </w:r>
    </w:p>
    <w:p w:rsidR="00287106" w:rsidRPr="00287106" w:rsidRDefault="00287106" w:rsidP="00287106">
      <w:pPr>
        <w:pStyle w:val="a4"/>
        <w:spacing w:line="360" w:lineRule="auto"/>
      </w:pPr>
      <w:r w:rsidRPr="00287106">
        <w:t>* Внедрить эффективные  технологии сотрудничества  с родителями  в практику            социально-делового и психолого-педагогического партнерства;</w:t>
      </w:r>
    </w:p>
    <w:p w:rsidR="00287106" w:rsidRPr="00287106" w:rsidRDefault="00287106" w:rsidP="00287106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* Создание благоприятной  предметно-развивающей среды  в ДОУ  для социального развития     дошкольника.</w:t>
      </w:r>
    </w:p>
    <w:p w:rsidR="00287106" w:rsidRPr="00287106" w:rsidRDefault="00287106" w:rsidP="00287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* Осуществлять педагогическую деятельность по воспитанию здорового образа жизни  воспитанников и формированию негативного отношения к вредным для здоровья привычкам.</w:t>
      </w:r>
    </w:p>
    <w:p w:rsidR="00287106" w:rsidRPr="00287106" w:rsidRDefault="00287106" w:rsidP="00287106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87106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* Отражение результатов проекта на особый эмоциональный микроклимат семьи, на теплоту, нежность и духовное общение родителей и ребенка.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* Повышение достижений ребенка в области творчества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в области знаний и бытовых навыках ( Портфолио успехов ребенка)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* Разработка новых подходов к взаимодействию детского сада и родителей как фактора позитивного всестороннего развития ребенка.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*   Создание банка информационно – методического обеспечения.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*   Расширение перечня образовательных услуг.</w:t>
      </w:r>
    </w:p>
    <w:p w:rsidR="00287106" w:rsidRPr="00287106" w:rsidRDefault="00287106" w:rsidP="00287106">
      <w:pPr>
        <w:spacing w:line="36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*    Повышение  ответственности родителей за судьбу ребенка. 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*    Повышение квалификации педагогических кадров.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*    Пополнение материально – технической базы ДОУ.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287106">
        <w:rPr>
          <w:rFonts w:ascii="Times New Roman" w:hAnsi="Times New Roman" w:cs="Times New Roman"/>
          <w:b/>
          <w:bCs/>
          <w:sz w:val="24"/>
          <w:szCs w:val="24"/>
        </w:rPr>
        <w:t>Критерии эффективности: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</w:t>
      </w:r>
      <w:r w:rsidRPr="00287106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Режим развития. </w:t>
      </w:r>
      <w:r w:rsidRPr="00287106">
        <w:rPr>
          <w:rFonts w:ascii="Times New Roman" w:hAnsi="Times New Roman" w:cs="Times New Roman"/>
          <w:bCs/>
          <w:sz w:val="24"/>
          <w:szCs w:val="24"/>
        </w:rPr>
        <w:t>Проект будет успешным, если его задачи будут реализовывать педагоги-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единомыщленники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>, стремящиеся к активному саморазвитию, изучению и внедрению  нового, что создает условия для перевода ДОУ из режима функционирования в режим развития.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87106">
        <w:rPr>
          <w:rFonts w:ascii="Times New Roman" w:hAnsi="Times New Roman" w:cs="Times New Roman"/>
          <w:bCs/>
          <w:sz w:val="24"/>
          <w:szCs w:val="24"/>
          <w:u w:val="single"/>
        </w:rPr>
        <w:t>Согласованность действий педагогов и родителей.</w:t>
      </w: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Для эффективности реализации этапов проекта важно постоянное изучение родительских запросов на образовательные услуги с последующей коррекцией плана работы ДОУ с семьей.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287106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Соответствие действий участников проекта целям и задачам проекта. </w:t>
      </w:r>
      <w:r w:rsidRPr="00287106">
        <w:rPr>
          <w:rFonts w:ascii="Times New Roman" w:hAnsi="Times New Roman" w:cs="Times New Roman"/>
          <w:bCs/>
          <w:sz w:val="24"/>
          <w:szCs w:val="24"/>
        </w:rPr>
        <w:t xml:space="preserve">Все новые формы и методы взаимодействия семьи и ДОУ,  которые будут использованы во время реализации этапов проекта, должны способствовать установлению доверительных отношений между педагогами и родителями, и формированию осознанного 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отношенияк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воспитателей к своей воспитательно-образовательной миссии.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287106">
        <w:rPr>
          <w:rFonts w:ascii="Times New Roman" w:hAnsi="Times New Roman" w:cs="Times New Roman"/>
          <w:bCs/>
          <w:sz w:val="24"/>
          <w:szCs w:val="24"/>
          <w:u w:val="single"/>
        </w:rPr>
        <w:t>Заинтересованность родителей</w:t>
      </w:r>
      <w:r w:rsidRPr="00287106">
        <w:rPr>
          <w:rFonts w:ascii="Times New Roman" w:hAnsi="Times New Roman" w:cs="Times New Roman"/>
          <w:bCs/>
          <w:sz w:val="24"/>
          <w:szCs w:val="24"/>
        </w:rPr>
        <w:t xml:space="preserve">. Устранить трудности привлечения родителей к взаимодействию можно, если они будут видеть личные достижения своего ребенка, его индивидуальные проявления, фиксацию успехов в 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развитиии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>. Поэтому нужно использовать любые достижения и прогре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сс в сп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>особностях ребенка для оценки его успешности. Трансляция родителям положительного образа ребенка под девизом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" Ваш ребенок - лучше всех!" с осторожными советами. Родители, убежденные в том, что их ребенка в саду любят, обучают, воспитывают, развивают, легче идут на контакт и сотрудничество.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287106">
        <w:rPr>
          <w:rFonts w:ascii="Times New Roman" w:hAnsi="Times New Roman" w:cs="Times New Roman"/>
          <w:bCs/>
          <w:sz w:val="24"/>
          <w:szCs w:val="24"/>
          <w:u w:val="single"/>
        </w:rPr>
        <w:t>Преобразующий характер проекта</w:t>
      </w:r>
      <w:r w:rsidRPr="00287106">
        <w:rPr>
          <w:rFonts w:ascii="Times New Roman" w:hAnsi="Times New Roman" w:cs="Times New Roman"/>
          <w:bCs/>
          <w:sz w:val="24"/>
          <w:szCs w:val="24"/>
        </w:rPr>
        <w:t xml:space="preserve">. Традиционные формы  работы с родителями не всегда дают хороший результат, назрела пора создать новую философию взаимодействия ДОУ с семьей. Для этого нужны преобразовательные действия, которые позволяют в рамках проекта 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опробировать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новые формы работы с 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родителями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и избежать тех недостатков, которые присущи старым формам. Основные принципы преобразований при организации работы с семьей в рамках новой философии: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- Открытость детского сада для семьи.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- Сотрудничество педагогов и родителей в воспитании детей.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- Создание активной развивающей среды, обеспечивающей единые подходы к развитию личности в семье и детском коллективе.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- Диагностика общих и частных проблем в воспитании и развитии ребенка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710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409"/>
        <w:gridCol w:w="2757"/>
        <w:gridCol w:w="2284"/>
      </w:tblGrid>
      <w:tr w:rsidR="00287106" w:rsidRPr="00287106" w:rsidTr="00287106">
        <w:trPr>
          <w:trHeight w:val="151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Наглядность/ через родительские уголки в группах, уголок здоровья.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Папки </w:t>
            </w:r>
            <w:proofErr w:type="gramStart"/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ередвижки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Родительская конференция (1 раз в год)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День семьи.</w:t>
            </w:r>
          </w:p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( один раз в кв.)</w:t>
            </w:r>
          </w:p>
        </w:tc>
      </w:tr>
      <w:tr w:rsidR="00287106" w:rsidRPr="00287106" w:rsidTr="00287106">
        <w:trPr>
          <w:trHeight w:val="151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3A6E69">
            <w:pPr>
              <w:spacing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3" style="position:absolute;flip:x y;z-index:251650560;mso-position-horizontal-relative:text;mso-position-vertical-relative:text" from="108pt,78.2pt" to="155.5pt,153pt">
                  <v:stroke endarrow="block"/>
                </v:line>
              </w:pict>
            </w:r>
            <w:r w:rsidR="00287106"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Выпуск семейной газеты «Ползунки в горошек»</w:t>
            </w:r>
          </w:p>
        </w:tc>
        <w:tc>
          <w:tcPr>
            <w:tcW w:w="4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3A6E69">
            <w:pPr>
              <w:spacing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5" style="position:absolute;flip:x;z-index:251651584;mso-position-horizontal-relative:text;mso-position-vertical-relative:text" from="-2.25pt,168.2pt" to="47.85pt,186.4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4" style="position:absolute;flip:x y;z-index:251652608;mso-position-horizontal-relative:text;mso-position-vertical-relative:text" from="-1.9pt,6.6pt" to="48.1pt,105.4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41" style="position:absolute;z-index:251653632;mso-position-horizontal-relative:text;mso-position-vertical-relative:text" from="201.1pt,195.4pt" to="249.75pt,258.4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8" style="position:absolute;flip:x;z-index:251654656;mso-position-horizontal-relative:text;mso-position-vertical-relative:text" from="66.35pt,213.4pt" to="93.1pt,303.6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7" style="position:absolute;flip:x;z-index:251655680;mso-position-horizontal-relative:text;mso-position-vertical-relative:text" from="-.5pt,204.4pt" to="75.1pt,303.85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6" style="position:absolute;flip:x;z-index:251656704;mso-position-horizontal-relative:text;mso-position-vertical-relative:text" from="-2.25pt,186.4pt" to="57.1pt,267.4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oval id="_x0000_s1032" style="position:absolute;margin-left:38.85pt;margin-top:69.2pt;width:180pt;height:153pt;z-index:251657728;mso-position-horizontal-relative:text;mso-position-vertical-relative:text">
                  <v:textbox>
                    <w:txbxContent>
                      <w:p w:rsidR="00287106" w:rsidRDefault="00287106" w:rsidP="00287106">
                        <w:pPr>
                          <w:ind w:left="180" w:hanging="180"/>
                          <w:rPr>
                            <w:i/>
                            <w:color w:val="0000FF"/>
                            <w:sz w:val="40"/>
                            <w:szCs w:val="40"/>
                          </w:rPr>
                        </w:pPr>
                        <w:r>
                          <w:rPr>
                            <w:i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i/>
                            <w:color w:val="0000FF"/>
                            <w:sz w:val="40"/>
                            <w:szCs w:val="40"/>
                          </w:rPr>
                          <w:t>Система     работы сродителями.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9" style="position:absolute;z-index:251658752;mso-position-horizontal-relative:text;mso-position-vertical-relative:text" from="129.1pt,222.4pt" to="147.1pt,303.4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40" style="position:absolute;z-index:251659776;mso-position-horizontal-relative:text;mso-position-vertical-relative:text" from="182.85pt,204.2pt" to="254.85pt,312.2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42" style="position:absolute;z-index:251660800;mso-position-horizontal-relative:text;mso-position-vertical-relative:text" from="213.5pt,177.2pt" to="249.5pt,177.2pt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pict>
                <v:group id="_x0000_s1026" editas="canvas" style="width:243pt;height:2in;mso-position-horizontal-relative:char;mso-position-vertical-relative:line" coordorigin="2281,4303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81;top:4303;width:7200;height:4320" o:preferrelative="f">
                    <v:fill o:detectmouseclick="t"/>
                    <v:path o:extrusionok="t" o:connecttype="none"/>
                  </v:shape>
                  <v:line id="_x0000_s1028" style="position:absolute;flip:y" from="5748,4303" to="6548,7813">
                    <v:stroke endarrow="block"/>
                  </v:line>
                  <v:line id="_x0000_s1029" style="position:absolute;flip:x y" from="3614,4303" to="4414,8083">
                    <v:stroke endarrow="block"/>
                  </v:line>
                  <v:line id="_x0000_s1030" style="position:absolute;flip:y" from="7807,6883" to="9481,8503">
                    <v:stroke endarrow="block"/>
                  </v:line>
                  <v:line id="_x0000_s1031" style="position:absolute;flip:y" from="6814,4303" to="9481,7813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Нетрадиционные формы общения </w:t>
            </w:r>
            <w:proofErr w:type="gramStart"/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деятельность)</w:t>
            </w:r>
          </w:p>
        </w:tc>
      </w:tr>
      <w:tr w:rsidR="00287106" w:rsidRPr="00287106" w:rsidTr="00287106">
        <w:trPr>
          <w:trHeight w:val="151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к созданию условий для развития ДОУ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06" w:rsidRPr="00287106" w:rsidRDefault="0028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День здоровья</w:t>
            </w:r>
          </w:p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 раз в </w:t>
            </w:r>
            <w:proofErr w:type="spellStart"/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-л)</w:t>
            </w:r>
          </w:p>
        </w:tc>
      </w:tr>
      <w:tr w:rsidR="00287106" w:rsidRPr="00287106" w:rsidTr="00287106">
        <w:trPr>
          <w:trHeight w:val="151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попечительского совета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06" w:rsidRPr="00287106" w:rsidRDefault="002871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Групповые семейные клубы</w:t>
            </w:r>
          </w:p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7106" w:rsidRPr="00287106" w:rsidTr="00287106">
        <w:trPr>
          <w:trHeight w:val="151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родителей в управлении ДОУ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Патронаж неблагополучных  семей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Дифференцированная работа заведующего с трудными семьями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 доверия</w:t>
            </w:r>
          </w:p>
        </w:tc>
      </w:tr>
    </w:tbl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287106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 реализации проекта: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1. Семейный клуб "Семейная академия", руководитель Колесниченко Л.В.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2 Семейный клуб «У самовара»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>уководитель Петрова Т.Ф.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3. Клуб "Успешная семья". Руководитель Шарапова А.В.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 Устный журнал "Родители и дети" для молодых родителей.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5. . Семейный клуб "Семейный очаг". Руководитель  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Намдакова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Л.В.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6. Семейный 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клу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б"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>Собирайка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", по сенсорному развитию малышей. Руководитель  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Банщикова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Н.В.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7. . Клуб любителей детской фотографии. Руководитель Антипина Е.Ф.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8. Семейный клуб «Школа молодой 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семьи»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>уководитель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Печурская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Т.Б.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9  День семьи.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10 День здоровья.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11 Выпуск семейной газеты. «Ползунки в горошек».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12 Группы кратковременного пребывания.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13 Клуб выходного дня.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14 Консультативный пункт. «Играя, обучаем»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15 Организация дополнительных образовательных услуг – кружковая работа.</w:t>
      </w:r>
    </w:p>
    <w:p w:rsidR="00287106" w:rsidRPr="00287106" w:rsidRDefault="00287106" w:rsidP="00287106">
      <w:pPr>
        <w:pStyle w:val="a6"/>
        <w:ind w:left="0"/>
        <w:jc w:val="both"/>
        <w:outlineLvl w:val="0"/>
        <w:rPr>
          <w:rStyle w:val="a8"/>
          <w:b/>
          <w:i w:val="0"/>
          <w:u w:val="single"/>
        </w:rPr>
      </w:pPr>
      <w:r w:rsidRPr="00287106">
        <w:rPr>
          <w:rStyle w:val="a8"/>
          <w:b/>
          <w:bCs/>
          <w:i w:val="0"/>
          <w:u w:val="single"/>
        </w:rPr>
        <w:t xml:space="preserve">          Основные принципы при организации работы</w:t>
      </w:r>
      <w:proofErr w:type="gramStart"/>
      <w:r w:rsidRPr="00287106">
        <w:rPr>
          <w:rStyle w:val="a8"/>
          <w:b/>
          <w:bCs/>
          <w:i w:val="0"/>
          <w:u w:val="single"/>
        </w:rPr>
        <w:t xml:space="preserve"> :</w:t>
      </w:r>
      <w:proofErr w:type="gramEnd"/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- открытость детского сада для семьи  (каждому родителю обеспечивается возможность знать и видеть, как живет и развивается его ребенок);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- сотрудничество педагогов и родителей в воспитании детей;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- создание активной развивающей среды, активных форм общения детей и взрослых, обеспечивающих единые подходы к развитию ребенка в семье и в ДОУ;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- диагностика общих и частных проблем в воспитании и развитии ребенка.</w:t>
      </w:r>
    </w:p>
    <w:p w:rsidR="00287106" w:rsidRPr="00287106" w:rsidRDefault="00287106" w:rsidP="00287106">
      <w:pPr>
        <w:pStyle w:val="a3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 xml:space="preserve">                           </w:t>
      </w:r>
      <w:r w:rsidRPr="00287106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Функции работы ДОУ с семьей.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- Ознакомление родителей с содержанием и методикой учебно - воспитательного процесса, организуемого в ДОУ.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- Психолого - педагогическое просвещение родителей.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lastRenderedPageBreak/>
        <w:t>- Вовлечение родителей в совместную с детьми деятельность.</w:t>
      </w:r>
    </w:p>
    <w:p w:rsidR="00287106" w:rsidRPr="00287106" w:rsidRDefault="00287106" w:rsidP="00287106">
      <w:pPr>
        <w:pStyle w:val="a3"/>
        <w:spacing w:line="360" w:lineRule="auto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- Помощь отдельным семьям в воспитании детей</w:t>
      </w:r>
    </w:p>
    <w:p w:rsidR="00287106" w:rsidRPr="00287106" w:rsidRDefault="00287106" w:rsidP="00287106">
      <w:pPr>
        <w:pStyle w:val="a3"/>
        <w:spacing w:line="36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 xml:space="preserve">                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 xml:space="preserve">  Ресурсы: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1. Нормативно - правовое обеспечение: Закон "Об образовании" РФ, Конвенция ООН о правах ребенка 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1989), Всемирная </w:t>
      </w:r>
      <w:proofErr w:type="spellStart"/>
      <w:r w:rsidRPr="00287106">
        <w:rPr>
          <w:rFonts w:ascii="Times New Roman" w:hAnsi="Times New Roman" w:cs="Times New Roman"/>
          <w:bCs/>
          <w:sz w:val="24"/>
          <w:szCs w:val="24"/>
        </w:rPr>
        <w:t>деклорация</w:t>
      </w:r>
      <w:proofErr w:type="spell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об обеспечении выживания, защиты и развития детей ( </w:t>
      </w:r>
      <w:smartTag w:uri="urn:schemas-microsoft-com:office:smarttags" w:element="metricconverter">
        <w:smartTagPr>
          <w:attr w:name="ProductID" w:val="1990 г"/>
        </w:smartTagPr>
        <w:r w:rsidRPr="00287106">
          <w:rPr>
            <w:rFonts w:ascii="Times New Roman" w:hAnsi="Times New Roman" w:cs="Times New Roman"/>
            <w:bCs/>
            <w:sz w:val="24"/>
            <w:szCs w:val="24"/>
          </w:rPr>
          <w:t>1990 г</w:t>
        </w:r>
      </w:smartTag>
      <w:r w:rsidRPr="00287106">
        <w:rPr>
          <w:rFonts w:ascii="Times New Roman" w:hAnsi="Times New Roman" w:cs="Times New Roman"/>
          <w:bCs/>
          <w:sz w:val="24"/>
          <w:szCs w:val="24"/>
        </w:rPr>
        <w:t xml:space="preserve">.), Концепция дошкольного воспитания ( </w:t>
      </w:r>
      <w:smartTag w:uri="urn:schemas-microsoft-com:office:smarttags" w:element="metricconverter">
        <w:smartTagPr>
          <w:attr w:name="ProductID" w:val="1989 г"/>
        </w:smartTagPr>
        <w:r w:rsidRPr="00287106">
          <w:rPr>
            <w:rFonts w:ascii="Times New Roman" w:hAnsi="Times New Roman" w:cs="Times New Roman"/>
            <w:bCs/>
            <w:sz w:val="24"/>
            <w:szCs w:val="24"/>
          </w:rPr>
          <w:t>1989 г</w:t>
        </w:r>
      </w:smartTag>
      <w:r w:rsidRPr="00287106">
        <w:rPr>
          <w:rFonts w:ascii="Times New Roman" w:hAnsi="Times New Roman" w:cs="Times New Roman"/>
          <w:bCs/>
          <w:sz w:val="24"/>
          <w:szCs w:val="24"/>
        </w:rPr>
        <w:t xml:space="preserve">.), Декларация прав ребенка ( </w:t>
      </w:r>
      <w:smartTag w:uri="urn:schemas-microsoft-com:office:smarttags" w:element="metricconverter">
        <w:smartTagPr>
          <w:attr w:name="ProductID" w:val="1959 г"/>
        </w:smartTagPr>
        <w:r w:rsidRPr="00287106">
          <w:rPr>
            <w:rFonts w:ascii="Times New Roman" w:hAnsi="Times New Roman" w:cs="Times New Roman"/>
            <w:bCs/>
            <w:sz w:val="24"/>
            <w:szCs w:val="24"/>
          </w:rPr>
          <w:t>1959 г</w:t>
        </w:r>
      </w:smartTag>
      <w:r w:rsidRPr="00287106">
        <w:rPr>
          <w:rFonts w:ascii="Times New Roman" w:hAnsi="Times New Roman" w:cs="Times New Roman"/>
          <w:bCs/>
          <w:sz w:val="24"/>
          <w:szCs w:val="24"/>
        </w:rPr>
        <w:t xml:space="preserve">.),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2. Педагоги ДОУ  высшей, 1 и 2 категории.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3. Материально - техническое оснащение помещений ДОУ.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4Попечительский совет  ДОУ, готовый на социальное партнерство в реализации проекта.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>Анализ материально – технических ресурсов ДОУ</w:t>
      </w:r>
      <w:r w:rsidRPr="0028710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914"/>
      </w:tblGrid>
      <w:tr w:rsidR="00287106" w:rsidRPr="00287106" w:rsidTr="00287106">
        <w:trPr>
          <w:trHeight w:val="22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Имеющиеся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Недостающие</w:t>
            </w:r>
          </w:p>
        </w:tc>
      </w:tr>
      <w:tr w:rsidR="00287106" w:rsidRPr="00287106" w:rsidTr="00287106">
        <w:trPr>
          <w:trHeight w:val="104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Помещения ДОУ для совместной деятельности  детей, родителей, педагогов</w:t>
            </w:r>
            <w:proofErr w:type="gram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рупповые комнаты,         музыкальный зал, кабинеты для занятий по   дополнительному образованию.)      компьютер, принтер, телевизор, видеомагнитофон, фотоаппарат, музыкальный центр.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средства: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, широкий экран, видеокамера, диктофон.              Релаксационное оборудование: зеркальный шар, луч направленного света, водный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фонтан</w:t>
            </w:r>
            <w:proofErr w:type="gram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ринтер</w:t>
            </w:r>
            <w:proofErr w:type="spell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7106">
        <w:rPr>
          <w:rFonts w:ascii="Times New Roman" w:hAnsi="Times New Roman" w:cs="Times New Roman"/>
          <w:b/>
          <w:bCs/>
          <w:sz w:val="24"/>
          <w:szCs w:val="24"/>
        </w:rPr>
        <w:t>Риски: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* Трудность привлечения родителей к участию в мероприятиях ДОУ, особенно из проблемных семей.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* Не всегда высокая компетентность воспитателей в вопросе организации и построении контакта с родителями в современных социальных условиях.                       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287106">
        <w:rPr>
          <w:rFonts w:ascii="Times New Roman" w:hAnsi="Times New Roman" w:cs="Times New Roman"/>
          <w:b/>
          <w:bCs/>
          <w:sz w:val="24"/>
          <w:szCs w:val="24"/>
        </w:rPr>
        <w:t>Предупреждение рисков: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* Распределение сфер ответственности в работе с родителями между воспитателями, старшим воспитателем, медсестрой, заведующей, музыкальным руководителем и др.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* Разработка стратегий и тактики привлечения родителей в ДОУ.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lastRenderedPageBreak/>
        <w:t>* Опора на помощь родительского комитета, попечительского совета.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* Высокий уровень подготовленности мероприятий, которые привлекают, зазывают, заинтересовывают родителей.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87106">
        <w:rPr>
          <w:rFonts w:ascii="Times New Roman" w:hAnsi="Times New Roman" w:cs="Times New Roman"/>
          <w:b/>
          <w:bCs/>
          <w:sz w:val="24"/>
          <w:szCs w:val="24"/>
        </w:rPr>
        <w:t xml:space="preserve"> Этапы реализации проекта: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1. Аукцион педагогических идей внутри сада по нетрадиционным формам работы с семьей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287106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287106">
        <w:rPr>
          <w:rFonts w:ascii="Times New Roman" w:hAnsi="Times New Roman" w:cs="Times New Roman"/>
          <w:bCs/>
          <w:sz w:val="24"/>
          <w:szCs w:val="24"/>
        </w:rPr>
        <w:t xml:space="preserve">вгуст)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2. Определение нетрадиционных форм работы с семьей в каждой группе.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3. Планирование этапов работы по новым формам взаимодействия с семьей.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4. Тестовая работа, анализ, обработка материалов по данному проекту.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5. Выводы.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287106">
        <w:rPr>
          <w:rFonts w:ascii="Times New Roman" w:hAnsi="Times New Roman" w:cs="Times New Roman"/>
          <w:b/>
          <w:bCs/>
          <w:sz w:val="24"/>
          <w:szCs w:val="24"/>
        </w:rPr>
        <w:t>Продукты проекта: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1. Видеофильмы новых нетрадиционных форм работы с родителями.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2. Фотоматериалы.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3. Новые разработки, сценарии нетрадиционных форм работы с семьей, организации семейных клубов и родительских объединений.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4. Анкеты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5.Семейная газета «Ползунки в горошек».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6. Проектная папка.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Cs/>
          <w:sz w:val="24"/>
          <w:szCs w:val="24"/>
        </w:rPr>
        <w:t>7. Презентация проекта.</w:t>
      </w:r>
    </w:p>
    <w:p w:rsidR="00287106" w:rsidRPr="00287106" w:rsidRDefault="00287106" w:rsidP="00287106">
      <w:pPr>
        <w:pStyle w:val="a3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 xml:space="preserve">                    </w:t>
      </w:r>
      <w:r w:rsidRPr="00287106">
        <w:rPr>
          <w:rStyle w:val="a8"/>
          <w:rFonts w:ascii="Times New Roman" w:hAnsi="Times New Roman" w:cs="Times New Roman"/>
          <w:b/>
          <w:bCs/>
          <w:i w:val="0"/>
          <w:sz w:val="24"/>
          <w:szCs w:val="24"/>
        </w:rPr>
        <w:t>Новые формы взаимодействия с семьей.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В процессе работы с семьей в нашем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  <w:proofErr w:type="gramEnd"/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7106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lastRenderedPageBreak/>
        <w:t>   Помимо традиционных форм работы ДОУ и семьи в ДОУ начали активно использовать инновационные формы и методы работы с семьей:</w:t>
      </w:r>
    </w:p>
    <w:p w:rsidR="00287106" w:rsidRPr="00287106" w:rsidRDefault="00287106" w:rsidP="00287106">
      <w:pPr>
        <w:pStyle w:val="1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В семейных клубах и объединениях проводятся следующие виды мероприятий: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"Круглый стол" по любой теме;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тематические выставки;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spellStart"/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соцобследование</w:t>
      </w:r>
      <w:proofErr w:type="spellEnd"/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, диагностика, тесты, опрос на любые темы;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консультации специалистов;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устный журнал для родителей, с разными темами на каждой странице;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семейные спортивные встречи;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почта доверия, телефон доверия;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семейные проекты "Наша родословная";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открытые занятия для просмотра родителей;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совместная деятельность родители- дети- педагоги.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- родительская </w:t>
      </w:r>
      <w:proofErr w:type="spellStart"/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гостинная</w:t>
      </w:r>
      <w:proofErr w:type="spellEnd"/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конкурс семейных талантов;</w:t>
      </w:r>
    </w:p>
    <w:p w:rsidR="00287106" w:rsidRPr="00287106" w:rsidRDefault="00287106" w:rsidP="002871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 - портфолио семейного успеха;</w:t>
      </w:r>
    </w:p>
    <w:p w:rsidR="00287106" w:rsidRPr="00287106" w:rsidRDefault="00287106" w:rsidP="00287106">
      <w:pPr>
        <w:pStyle w:val="a3"/>
        <w:spacing w:line="360" w:lineRule="auto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 совместные ярмарки</w:t>
      </w:r>
      <w:proofErr w:type="gramStart"/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</w:p>
    <w:p w:rsidR="00287106" w:rsidRPr="00287106" w:rsidRDefault="00287106" w:rsidP="00287106">
      <w:pPr>
        <w:pStyle w:val="a3"/>
        <w:spacing w:line="360" w:lineRule="auto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287106">
        <w:rPr>
          <w:rStyle w:val="a9"/>
          <w:rFonts w:ascii="Times New Roman" w:hAnsi="Times New Roman" w:cs="Times New Roman"/>
          <w:b w:val="0"/>
          <w:sz w:val="24"/>
          <w:szCs w:val="24"/>
        </w:rPr>
        <w:t>- выпуск семейной газеты.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 ОСНОВНЫЕ  НАПРАВЛЕНИЯ  ПРОЕКТА: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              «</w:t>
      </w:r>
      <w:r w:rsidRPr="00287106">
        <w:rPr>
          <w:rFonts w:ascii="Times New Roman" w:hAnsi="Times New Roman" w:cs="Times New Roman"/>
          <w:b/>
          <w:sz w:val="24"/>
          <w:szCs w:val="24"/>
        </w:rPr>
        <w:t>Я  И  МОЙ  МИР</w:t>
      </w:r>
      <w:r w:rsidRPr="00287106">
        <w:rPr>
          <w:rFonts w:ascii="Times New Roman" w:hAnsi="Times New Roman" w:cs="Times New Roman"/>
          <w:b/>
          <w:sz w:val="24"/>
          <w:szCs w:val="24"/>
          <w:u w:val="single"/>
        </w:rPr>
        <w:t>»-</w:t>
      </w:r>
      <w:r w:rsidRPr="002871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287106">
        <w:rPr>
          <w:rFonts w:ascii="Times New Roman" w:hAnsi="Times New Roman" w:cs="Times New Roman"/>
          <w:sz w:val="24"/>
          <w:szCs w:val="24"/>
          <w:u w:val="single"/>
        </w:rPr>
        <w:t>работа с детьми.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87106">
        <w:rPr>
          <w:rFonts w:ascii="Times New Roman" w:hAnsi="Times New Roman" w:cs="Times New Roman"/>
          <w:sz w:val="24"/>
          <w:szCs w:val="24"/>
        </w:rPr>
        <w:t xml:space="preserve">      формирование у дошкольников навыков   социальной ответственности,                    способности чувствовать,  понимать себя и     другого человека, а также  развивать навыки поведения в различных жизненных ситуациях.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>«СЕРДЦЕ  ОТДАЮ  ДЕТЯМ»</w:t>
      </w:r>
      <w:r w:rsidRPr="00287106">
        <w:rPr>
          <w:rFonts w:ascii="Times New Roman" w:hAnsi="Times New Roman" w:cs="Times New Roman"/>
          <w:sz w:val="24"/>
          <w:szCs w:val="24"/>
        </w:rPr>
        <w:t xml:space="preserve">- </w:t>
      </w:r>
      <w:r w:rsidRPr="00287106">
        <w:rPr>
          <w:rFonts w:ascii="Times New Roman" w:hAnsi="Times New Roman" w:cs="Times New Roman"/>
          <w:sz w:val="24"/>
          <w:szCs w:val="24"/>
          <w:u w:val="single"/>
        </w:rPr>
        <w:t>работа с педагогами.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 xml:space="preserve">ЦЕЛЬ:   </w:t>
      </w:r>
      <w:r w:rsidRPr="00287106">
        <w:rPr>
          <w:rFonts w:ascii="Times New Roman" w:hAnsi="Times New Roman" w:cs="Times New Roman"/>
          <w:sz w:val="24"/>
          <w:szCs w:val="24"/>
        </w:rPr>
        <w:t>повышение уровня профессиональной  компетентности  педагогов        ДОУ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>«РОДНИК»</w:t>
      </w:r>
      <w:r w:rsidRPr="00287106">
        <w:rPr>
          <w:rFonts w:ascii="Times New Roman" w:hAnsi="Times New Roman" w:cs="Times New Roman"/>
          <w:sz w:val="24"/>
          <w:szCs w:val="24"/>
        </w:rPr>
        <w:t xml:space="preserve"> - </w:t>
      </w:r>
      <w:r w:rsidRPr="00287106">
        <w:rPr>
          <w:rFonts w:ascii="Times New Roman" w:hAnsi="Times New Roman" w:cs="Times New Roman"/>
          <w:sz w:val="24"/>
          <w:szCs w:val="24"/>
          <w:u w:val="single"/>
        </w:rPr>
        <w:t>работа с родителями.</w:t>
      </w:r>
    </w:p>
    <w:p w:rsidR="00287106" w:rsidRPr="00287106" w:rsidRDefault="00287106" w:rsidP="00287106">
      <w:pPr>
        <w:ind w:left="-36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 xml:space="preserve">      ЦЕЛЬ: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87106">
        <w:rPr>
          <w:rFonts w:ascii="Times New Roman" w:hAnsi="Times New Roman" w:cs="Times New Roman"/>
          <w:i/>
          <w:sz w:val="24"/>
          <w:szCs w:val="24"/>
        </w:rPr>
        <w:t>-</w:t>
      </w:r>
      <w:r w:rsidRPr="00287106">
        <w:rPr>
          <w:rFonts w:ascii="Times New Roman" w:hAnsi="Times New Roman" w:cs="Times New Roman"/>
          <w:sz w:val="24"/>
          <w:szCs w:val="24"/>
        </w:rPr>
        <w:t xml:space="preserve">     формирование  гармоничных детск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родительских</w:t>
      </w:r>
    </w:p>
    <w:p w:rsidR="00287106" w:rsidRPr="00287106" w:rsidRDefault="00287106" w:rsidP="00287106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отношений, изменение в положительную сторону</w:t>
      </w:r>
    </w:p>
    <w:p w:rsidR="00287106" w:rsidRPr="00287106" w:rsidRDefault="00287106" w:rsidP="00287106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образа ребенка в представлении  родителей.</w:t>
      </w:r>
    </w:p>
    <w:p w:rsidR="00287106" w:rsidRPr="00287106" w:rsidRDefault="00287106" w:rsidP="00287106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287106" w:rsidRPr="00287106" w:rsidRDefault="00287106" w:rsidP="00287106">
      <w:pPr>
        <w:ind w:left="-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>Деятельность  по проекту:</w:t>
      </w:r>
    </w:p>
    <w:p w:rsidR="00287106" w:rsidRPr="00287106" w:rsidRDefault="00287106" w:rsidP="00287106">
      <w:pPr>
        <w:spacing w:line="360" w:lineRule="auto"/>
        <w:ind w:left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Результат реализации проекта может быть представлен:</w:t>
      </w:r>
    </w:p>
    <w:p w:rsidR="00287106" w:rsidRPr="00287106" w:rsidRDefault="00287106" w:rsidP="00287106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87106" w:rsidRPr="00287106" w:rsidRDefault="00287106" w:rsidP="0028710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i/>
          <w:sz w:val="24"/>
          <w:szCs w:val="24"/>
          <w:u w:val="single"/>
        </w:rPr>
        <w:t>на 1 этапе:</w:t>
      </w:r>
      <w:r w:rsidRPr="002871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87106">
        <w:rPr>
          <w:rFonts w:ascii="Times New Roman" w:hAnsi="Times New Roman" w:cs="Times New Roman"/>
          <w:sz w:val="24"/>
          <w:szCs w:val="24"/>
        </w:rPr>
        <w:t>аналитический отчет исходных данных, возможностей и ресурсов.</w:t>
      </w:r>
    </w:p>
    <w:p w:rsidR="00287106" w:rsidRPr="00287106" w:rsidRDefault="00287106" w:rsidP="00287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на 2 этапе</w:t>
      </w:r>
      <w:r w:rsidRPr="0028710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287106">
        <w:rPr>
          <w:rFonts w:ascii="Times New Roman" w:hAnsi="Times New Roman" w:cs="Times New Roman"/>
          <w:sz w:val="24"/>
          <w:szCs w:val="24"/>
        </w:rPr>
        <w:t xml:space="preserve">комплексное (перспективное и календарное)  планирование и организация деятельности, разработка и внедрение  групповых  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>.</w:t>
      </w:r>
    </w:p>
    <w:p w:rsidR="00287106" w:rsidRPr="00287106" w:rsidRDefault="00287106" w:rsidP="0028710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нормативно – правовое обеспечение инновационной деятельности,</w:t>
      </w:r>
    </w:p>
    <w:p w:rsidR="00287106" w:rsidRPr="00287106" w:rsidRDefault="00287106" w:rsidP="00287106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87106">
        <w:rPr>
          <w:rFonts w:ascii="Times New Roman" w:hAnsi="Times New Roman" w:cs="Times New Roman"/>
          <w:i/>
          <w:sz w:val="24"/>
          <w:szCs w:val="24"/>
          <w:u w:val="single"/>
        </w:rPr>
        <w:t>на 3 этапе:</w:t>
      </w:r>
    </w:p>
    <w:p w:rsidR="00287106" w:rsidRPr="00287106" w:rsidRDefault="00287106" w:rsidP="0028710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- творческие отчеты,  проведение общего собрания, педагогического совета,</w:t>
      </w:r>
    </w:p>
    <w:p w:rsidR="00287106" w:rsidRPr="00287106" w:rsidRDefault="00287106" w:rsidP="0028710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- представление опыта на  МО района, семинарах.</w:t>
      </w:r>
    </w:p>
    <w:p w:rsidR="00287106" w:rsidRPr="00287106" w:rsidRDefault="00287106" w:rsidP="0028710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-сборник методических материалов, включающий: описание модели деятельности, путей её внедрения, комплексное планирование, описание проектов разной направленности, результативность работы внедрения данного проекта (на основе диагностического исследования детей),</w:t>
      </w:r>
    </w:p>
    <w:p w:rsidR="00287106" w:rsidRPr="00287106" w:rsidRDefault="00287106" w:rsidP="00287106">
      <w:pPr>
        <w:tabs>
          <w:tab w:val="left" w:pos="9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- публикация материалов из опыта работы в печатных изданиях.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287106" w:rsidRPr="00287106" w:rsidRDefault="00287106" w:rsidP="00287106">
      <w:pPr>
        <w:spacing w:line="36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 xml:space="preserve">                             Описание механизма реализации проекта: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8"/>
        <w:gridCol w:w="2268"/>
        <w:gridCol w:w="2268"/>
        <w:gridCol w:w="1417"/>
        <w:gridCol w:w="2889"/>
      </w:tblGrid>
      <w:tr w:rsidR="00287106" w:rsidRPr="00287106" w:rsidTr="00287106">
        <w:trPr>
          <w:trHeight w:val="42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Методы и способы 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287106" w:rsidRPr="00287106" w:rsidTr="00287106">
        <w:trPr>
          <w:trHeight w:val="42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106" w:rsidRPr="00287106" w:rsidTr="00287106">
        <w:trPr>
          <w:trHeight w:val="424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proofErr w:type="spell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витель</w:t>
            </w:r>
            <w:proofErr w:type="spell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Цель: Определение стратегии взаимодействия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педогога</w:t>
            </w:r>
            <w:proofErr w:type="spell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и семьи и выбор форм взаимодействия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1.изучение состояния проблемы в теории и практике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2.анализ нормативно-правовой, организационно-методической, финансово-экономического обеспечения по проблеме разработки </w:t>
            </w: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3.определение рабочей группы по реализации проекта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4.определение механизма действий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1.Разработка программно-методического обеспечения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2.Разработка механизмов взаимодействия с родителями 3.Разработка мониторинга. 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4.Проведение мониторинга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5.Проведение методического совета, совещаний, семинаров, 2.Проведение смотров-конкурсов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3. Организация новых форм работы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с   родителями.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4.Обучение педагогов (семинар-</w:t>
            </w: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pBdr>
                <w:bottom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Изучение литературы, нормативно-правовых документов</w:t>
            </w:r>
          </w:p>
          <w:p w:rsidR="00287106" w:rsidRPr="00287106" w:rsidRDefault="00287106">
            <w:pPr>
              <w:pBdr>
                <w:bottom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программно-методического обеспечения, материально-технической базы, предметно-развивающей </w:t>
            </w: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среды.</w:t>
            </w:r>
          </w:p>
          <w:p w:rsidR="00287106" w:rsidRPr="00287106" w:rsidRDefault="00287106">
            <w:pPr>
              <w:pBdr>
                <w:bottom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pBdr>
                <w:bottom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pBdr>
                <w:bottom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pBdr>
                <w:bottom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pBdr>
                <w:bottom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Анализ программ по социальному развитию.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Работа творческой группы.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Работа творческой группы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Разработка тестовых заданий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Разработка практического материала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положений критериев проведения 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пакета </w:t>
            </w: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к реализации проекта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Анализ материально </w:t>
            </w:r>
            <w:proofErr w:type="gram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ехнической базы обеспечения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социальных исследований 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группы</w:t>
            </w:r>
          </w:p>
        </w:tc>
      </w:tr>
      <w:tr w:rsidR="00287106" w:rsidRPr="00287106" w:rsidTr="00287106">
        <w:trPr>
          <w:trHeight w:val="664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</w:t>
            </w:r>
            <w:proofErr w:type="spell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Цель: Выполнение намеченного плана по взаимодействию ДОУ и семьи и реализация форм взаимодействия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7106" w:rsidRPr="00287106" w:rsidRDefault="00287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06" w:rsidRPr="00287106" w:rsidRDefault="00287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информационно </w:t>
            </w:r>
            <w:proofErr w:type="gram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етодического обеспечения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по социальному развитию.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Программа семинаров, совещаний.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проведению.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Реконструкция и обогащение предметно-развивающей среды.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клуба ДОУ «Семейная академия»</w:t>
            </w:r>
            <w:proofErr w:type="gram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ыпуск  газеты «Ползунки в горошек» 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Метод совета семинаров,  </w:t>
            </w:r>
            <w:proofErr w:type="gram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287106" w:rsidRPr="00287106" w:rsidTr="00287106">
        <w:trPr>
          <w:trHeight w:val="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Заключи-тельный</w:t>
            </w:r>
            <w:proofErr w:type="gramEnd"/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Цель: Подведение итогов проекта.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1.Проведение проблемно – ориентирован-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06" w:rsidRPr="00287106" w:rsidRDefault="00287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Опыт работы.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направлений деятельности </w:t>
            </w:r>
          </w:p>
          <w:p w:rsidR="00287106" w:rsidRPr="00287106" w:rsidRDefault="002871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Мультимедийный продукт</w:t>
            </w:r>
          </w:p>
        </w:tc>
      </w:tr>
    </w:tbl>
    <w:p w:rsidR="00287106" w:rsidRPr="00287106" w:rsidRDefault="00287106" w:rsidP="00287106">
      <w:pPr>
        <w:tabs>
          <w:tab w:val="left" w:pos="96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7106" w:rsidRPr="00287106" w:rsidRDefault="00287106" w:rsidP="00287106">
      <w:pPr>
        <w:tabs>
          <w:tab w:val="left" w:pos="960"/>
        </w:tabs>
        <w:spacing w:line="36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>Календарный план выполнения 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988"/>
        <w:gridCol w:w="1882"/>
        <w:gridCol w:w="2846"/>
      </w:tblGrid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мероприятия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  Срок исполнения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социально-личностного развития детей ДОУ.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Педагоги, методист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педагогов, родителей.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Педагоги, методист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для педагогов и родителей «Новые формы работы с семьей» (ознакомление с проектом «Искусство жить с </w:t>
            </w: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детьми»)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Заведующий, методист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 совместной деятельности с родителями.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Методист, творческая группа.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перспективных планов работы клуба для родителей «Семейная академия»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психолого-педагогического сопровождения семей.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Октябрь-июнь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дети.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Выпуск семейной газеты «Ползунки в горошек»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Октябрь, февраль, июнь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Творческая группа.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в клубе «Семейная академия» в соответствии с планом.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Педагоги, родители.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Проведение  методического совета, семинара, совещания.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Ноябрь, февраль, апрель.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Заведующий, методист, педагоги.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Смотр-конкурс «Уголок для родителей»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Методист, педагоги.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Оформление карт сопровождения семьи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спортивные  мероприятия с родителями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Февраль, май, июнь.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Методист, педагоги.</w:t>
            </w:r>
          </w:p>
        </w:tc>
      </w:tr>
      <w:tr w:rsidR="00287106" w:rsidRPr="00287106" w:rsidTr="00287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Диагностика  социальной компетентности дошкольников.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</w:tbl>
    <w:p w:rsidR="00287106" w:rsidRPr="00287106" w:rsidRDefault="00287106" w:rsidP="00287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>Смета проекта  (источники финансирования)</w:t>
      </w:r>
    </w:p>
    <w:p w:rsidR="00287106" w:rsidRPr="00287106" w:rsidRDefault="00287106" w:rsidP="002871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106" w:rsidRPr="00287106" w:rsidRDefault="00287106" w:rsidP="00287106">
      <w:pPr>
        <w:pStyle w:val="1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87106">
        <w:rPr>
          <w:rFonts w:ascii="Times New Roman" w:hAnsi="Times New Roman"/>
          <w:sz w:val="24"/>
          <w:szCs w:val="24"/>
        </w:rPr>
        <w:t xml:space="preserve">          Муниципальный бюджет     70 000руб.  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Попечительский совет            30 000руб.     </w:t>
      </w: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 xml:space="preserve">                         БЮДЖЕТ  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500"/>
        <w:gridCol w:w="1800"/>
        <w:gridCol w:w="1620"/>
        <w:gridCol w:w="1749"/>
      </w:tblGrid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        Название оборудования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Цена.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Кол-во. Шт.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Сумма  руб.</w:t>
            </w:r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широкий экран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8 000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1шт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8 000 руб.</w:t>
            </w:r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лампа для проектора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6 000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6 000 руб.</w:t>
            </w:r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20 000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1шт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20 000 руб.</w:t>
            </w:r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диктофон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3 500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1шт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3 500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зеркальный шар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1 000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1 шт.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1 000 руб.</w:t>
            </w:r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пузырьковая колонна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3 000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1 шт.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3 000 руб.</w:t>
            </w:r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луч направленного света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4 000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1 шт.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4 000 руб.</w:t>
            </w:r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Водный фонтан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4 000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proofErr w:type="spellStart"/>
            <w:proofErr w:type="gram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4 000 руб.</w:t>
            </w:r>
          </w:p>
        </w:tc>
      </w:tr>
      <w:tr w:rsidR="00287106" w:rsidRPr="00287106" w:rsidTr="002871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 10000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 1шт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 10 000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87106" w:rsidRPr="00287106" w:rsidTr="00287106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11     Мебель для комнаты психологической           разгрузки.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 10 500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106" w:rsidRPr="00287106" w:rsidRDefault="0028710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06">
              <w:rPr>
                <w:rFonts w:ascii="Times New Roman" w:hAnsi="Times New Roman" w:cs="Times New Roman"/>
                <w:sz w:val="24"/>
                <w:szCs w:val="24"/>
              </w:rPr>
              <w:t xml:space="preserve"> 10 500 </w:t>
            </w:r>
            <w:proofErr w:type="spellStart"/>
            <w:r w:rsidRPr="0028710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Итого по проекту:    100 000 руб.</w:t>
      </w:r>
    </w:p>
    <w:p w:rsidR="00287106" w:rsidRPr="00287106" w:rsidRDefault="00287106" w:rsidP="00287106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УТВЕРЖДАЮ:</w:t>
      </w:r>
    </w:p>
    <w:p w:rsidR="00287106" w:rsidRPr="00287106" w:rsidRDefault="00287106" w:rsidP="00287106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Заведующий МАДОУ детский сад</w:t>
      </w:r>
    </w:p>
    <w:p w:rsidR="00287106" w:rsidRPr="00287106" w:rsidRDefault="00287106" w:rsidP="0028710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«Лесная поляна»___________________________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Машанова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287106" w:rsidRPr="00287106" w:rsidRDefault="00287106" w:rsidP="00287106">
      <w:pPr>
        <w:spacing w:beforeAutospacing="1" w:after="100" w:afterAutospacing="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-1371600</wp:posOffset>
            </wp:positionH>
            <wp:positionV relativeFrom="paragraph">
              <wp:posOffset>139700</wp:posOffset>
            </wp:positionV>
            <wp:extent cx="6972300" cy="5563870"/>
            <wp:effectExtent l="0" t="0" r="0" b="0"/>
            <wp:wrapNone/>
            <wp:docPr id="19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6E6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87106">
        <w:rPr>
          <w:rFonts w:ascii="Times New Roman" w:hAnsi="Times New Roman" w:cs="Times New Roman"/>
          <w:sz w:val="24"/>
          <w:szCs w:val="24"/>
        </w:rPr>
        <w:t xml:space="preserve"> </w:t>
      </w:r>
      <w:r w:rsidRPr="00287106">
        <w:rPr>
          <w:rFonts w:ascii="Times New Roman" w:hAnsi="Times New Roman" w:cs="Times New Roman"/>
          <w:b/>
          <w:sz w:val="24"/>
          <w:szCs w:val="24"/>
        </w:rPr>
        <w:t>Форма представления результатов</w:t>
      </w:r>
    </w:p>
    <w:p w:rsidR="00287106" w:rsidRPr="00287106" w:rsidRDefault="00287106" w:rsidP="00287106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Обобщение опыта работы МАДОУ  детский сад «Лесная поляна» </w:t>
      </w:r>
    </w:p>
    <w:p w:rsidR="00287106" w:rsidRPr="00287106" w:rsidRDefault="00287106" w:rsidP="00287106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Презентация материалов проекта  на  МО района 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Степень участия родителей в проекте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3A6E69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15pt;margin-top:4.15pt;width:117pt;height:2in;z-index:251661824" strokecolor="white">
            <v:textbox>
              <w:txbxContent>
                <w:p w:rsidR="00287106" w:rsidRDefault="00287106" w:rsidP="00287106">
                  <w:r>
                    <w:t>Активно участвовали</w:t>
                  </w:r>
                </w:p>
                <w:p w:rsidR="00287106" w:rsidRDefault="00287106" w:rsidP="00287106"/>
                <w:p w:rsidR="00287106" w:rsidRDefault="00287106" w:rsidP="00287106"/>
                <w:p w:rsidR="00287106" w:rsidRDefault="00287106" w:rsidP="00287106">
                  <w:r>
                    <w:t>Участвовали эпизодически</w:t>
                  </w:r>
                </w:p>
                <w:p w:rsidR="00287106" w:rsidRDefault="00287106" w:rsidP="00287106"/>
                <w:p w:rsidR="00287106" w:rsidRDefault="00287106" w:rsidP="00287106"/>
                <w:p w:rsidR="00287106" w:rsidRDefault="00287106" w:rsidP="00287106">
                  <w:r>
                    <w:t>Не участвовали</w:t>
                  </w:r>
                </w:p>
                <w:p w:rsidR="00287106" w:rsidRDefault="00287106" w:rsidP="00287106"/>
                <w:p w:rsidR="00287106" w:rsidRDefault="00287106" w:rsidP="00287106"/>
                <w:p w:rsidR="00287106" w:rsidRDefault="00287106" w:rsidP="00287106"/>
                <w:p w:rsidR="00287106" w:rsidRDefault="00287106" w:rsidP="00287106"/>
                <w:p w:rsidR="00287106" w:rsidRDefault="00287106" w:rsidP="00287106">
                  <w:proofErr w:type="spellStart"/>
                  <w:r>
                    <w:t>ствовали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6" type="#_x0000_t202" style="position:absolute;margin-left:-18pt;margin-top:22.15pt;width:45pt;height:27pt;z-index:251662848" strokecolor="white">
            <v:textbox>
              <w:txbxContent>
                <w:p w:rsidR="00287106" w:rsidRDefault="00287106" w:rsidP="00287106">
                  <w:r>
                    <w:t>12%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7" type="#_x0000_t202" style="position:absolute;margin-left:81pt;margin-top:111.55pt;width:54pt;height:36pt;z-index:251663872" strokecolor="white">
            <v:textbox>
              <w:txbxContent>
                <w:p w:rsidR="00287106" w:rsidRDefault="00287106" w:rsidP="00287106">
                  <w:r>
                    <w:t>78%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45" type="#_x0000_t202" style="position:absolute;margin-left:36pt;margin-top:13.15pt;width:45pt;height:27pt;z-index:251664896" strokecolor="white">
            <v:textbox>
              <w:txbxContent>
                <w:p w:rsidR="00287106" w:rsidRDefault="00287106" w:rsidP="00287106">
                  <w:r>
                    <w:t>10%</w:t>
                  </w:r>
                </w:p>
              </w:txbxContent>
            </v:textbox>
          </v:shape>
        </w:pic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 xml:space="preserve">Устойчивость  проекта </w:t>
      </w:r>
    </w:p>
    <w:p w:rsidR="00287106" w:rsidRPr="00287106" w:rsidRDefault="00287106" w:rsidP="00287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Предполагается, что настоящий проект даст начало новым оригинальным проектам, программам, направленным на дальнейшее развитие  и совершенствование системы дошкольного образования и повышения уровня качества образования дошкольников. </w:t>
      </w:r>
    </w:p>
    <w:p w:rsidR="00287106" w:rsidRPr="00287106" w:rsidRDefault="00287106" w:rsidP="00287106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8710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287106" w:rsidRPr="00287106" w:rsidRDefault="00287106" w:rsidP="00287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Атемаскина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Ю.В. Мониторинг эффективности работы педагога ДОУ с семьей. Научно-практический журнал "Управление ДОУ", № 5 (17), 2004.</w:t>
      </w:r>
    </w:p>
    <w:p w:rsidR="00287106" w:rsidRPr="00287106" w:rsidRDefault="00287106" w:rsidP="00287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2. Безрукова Е.В., Иванова Л.А., Малышева Т.В. Концептуальный проект инновационной деятельности ДОУ. Научно-практический журнал "Управление ДОУ", № 2 (60), 2010.</w:t>
      </w:r>
    </w:p>
    <w:p w:rsidR="00287106" w:rsidRPr="00287106" w:rsidRDefault="00287106" w:rsidP="00287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3. Козина Л.Ю. Инновация - необходимость сегодняшнего дня. Научно-практический журнал "Управление ДОУ", № 2 (60), 2010.</w:t>
      </w:r>
    </w:p>
    <w:p w:rsidR="00287106" w:rsidRPr="00287106" w:rsidRDefault="00287106" w:rsidP="00287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4. Козлова А.В.,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Дешеулина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Р.П. Работа ДОУ с семьей: Диагностика, планирование, мониторинг.- М.: ТЦ Сфера, 2005. - 112 с.</w:t>
      </w:r>
    </w:p>
    <w:p w:rsidR="00287106" w:rsidRPr="00287106" w:rsidRDefault="00287106" w:rsidP="002871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5. Широкова С.Г. Формирование имиджа ДОУ. Научно-практический журнал "Управление ДОУ", № 3 (53), 2000</w:t>
      </w:r>
    </w:p>
    <w:p w:rsidR="00287106" w:rsidRPr="00287106" w:rsidRDefault="00287106" w:rsidP="00287106">
      <w:pPr>
        <w:pStyle w:val="a3"/>
        <w:spacing w:line="360" w:lineRule="auto"/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7106" w:rsidRP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4"/>
          <w:szCs w:val="24"/>
        </w:rPr>
      </w:pPr>
      <w:r w:rsidRPr="00287106">
        <w:t xml:space="preserve">               </w:t>
      </w:r>
      <w:r w:rsidRPr="00287106">
        <w:rPr>
          <w:rStyle w:val="FontStyle12"/>
          <w:sz w:val="24"/>
          <w:szCs w:val="24"/>
        </w:rPr>
        <w:t xml:space="preserve">              </w:t>
      </w:r>
    </w:p>
    <w:p w:rsidR="00287106" w:rsidRP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  <w:r w:rsidRPr="00287106">
        <w:rPr>
          <w:rStyle w:val="FontStyle12"/>
          <w:sz w:val="24"/>
          <w:szCs w:val="24"/>
        </w:rPr>
        <w:t xml:space="preserve">                                 </w:t>
      </w:r>
    </w:p>
    <w:p w:rsid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  <w:r w:rsidRPr="00287106">
        <w:rPr>
          <w:rStyle w:val="FontStyle12"/>
          <w:sz w:val="24"/>
          <w:szCs w:val="24"/>
        </w:rPr>
        <w:t xml:space="preserve">                                                </w:t>
      </w:r>
    </w:p>
    <w:p w:rsidR="00C06E6D" w:rsidRDefault="00C06E6D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C06E6D" w:rsidRDefault="00C06E6D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C06E6D" w:rsidRPr="00287106" w:rsidRDefault="00C06E6D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C06E6D" w:rsidRDefault="00287106" w:rsidP="00287106">
      <w:pPr>
        <w:spacing w:before="100" w:beforeAutospacing="1" w:after="100" w:afterAutospacing="1"/>
        <w:outlineLvl w:val="0"/>
        <w:rPr>
          <w:rStyle w:val="FontStyle12"/>
          <w:sz w:val="24"/>
          <w:szCs w:val="24"/>
        </w:rPr>
      </w:pPr>
      <w:r w:rsidRPr="00287106">
        <w:rPr>
          <w:rStyle w:val="FontStyle12"/>
          <w:sz w:val="24"/>
          <w:szCs w:val="24"/>
        </w:rPr>
        <w:t xml:space="preserve">         </w:t>
      </w:r>
      <w:r w:rsidR="00C06E6D">
        <w:rPr>
          <w:rStyle w:val="FontStyle12"/>
          <w:sz w:val="24"/>
          <w:szCs w:val="24"/>
        </w:rPr>
        <w:t xml:space="preserve">                          </w:t>
      </w:r>
    </w:p>
    <w:p w:rsidR="00C06E6D" w:rsidRDefault="00C06E6D" w:rsidP="00287106">
      <w:pPr>
        <w:spacing w:before="100" w:beforeAutospacing="1" w:after="100" w:afterAutospacing="1"/>
        <w:outlineLvl w:val="0"/>
        <w:rPr>
          <w:rStyle w:val="FontStyle12"/>
          <w:sz w:val="24"/>
          <w:szCs w:val="24"/>
        </w:rPr>
      </w:pPr>
    </w:p>
    <w:p w:rsidR="00C06E6D" w:rsidRDefault="00C06E6D" w:rsidP="00287106">
      <w:pPr>
        <w:spacing w:before="100" w:beforeAutospacing="1" w:after="100" w:afterAutospacing="1"/>
        <w:outlineLvl w:val="0"/>
        <w:rPr>
          <w:rStyle w:val="FontStyle12"/>
          <w:sz w:val="24"/>
          <w:szCs w:val="24"/>
        </w:rPr>
      </w:pPr>
    </w:p>
    <w:p w:rsidR="00287106" w:rsidRPr="00287106" w:rsidRDefault="00C06E6D" w:rsidP="00C06E6D">
      <w:pPr>
        <w:spacing w:before="100" w:beforeAutospacing="1" w:after="100" w:afterAutospacing="1"/>
        <w:outlineLvl w:val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lastRenderedPageBreak/>
        <w:t xml:space="preserve">                                                           </w:t>
      </w:r>
      <w:r w:rsidR="00287106" w:rsidRPr="00287106">
        <w:rPr>
          <w:rStyle w:val="FontStyle12"/>
          <w:sz w:val="24"/>
          <w:szCs w:val="24"/>
        </w:rPr>
        <w:t xml:space="preserve"> ПРИЛОЖЕНИЕ</w:t>
      </w:r>
    </w:p>
    <w:p w:rsidR="00287106" w:rsidRPr="00287106" w:rsidRDefault="00287106" w:rsidP="002871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287106" w:rsidRPr="00287106" w:rsidRDefault="00287106" w:rsidP="002871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Детский сад  «Лесная поляна» п. Новый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Уоян</w:t>
      </w:r>
      <w:proofErr w:type="spellEnd"/>
    </w:p>
    <w:p w:rsidR="00287106" w:rsidRPr="00287106" w:rsidRDefault="00287106" w:rsidP="00C06E6D">
      <w:pPr>
        <w:tabs>
          <w:tab w:val="left" w:pos="9620"/>
        </w:tabs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tabs>
          <w:tab w:val="left" w:pos="96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Приказ № 9                   от 20.08.2010г</w:t>
      </w:r>
    </w:p>
    <w:p w:rsidR="00287106" w:rsidRPr="00287106" w:rsidRDefault="00287106" w:rsidP="00287106">
      <w:pPr>
        <w:tabs>
          <w:tab w:val="left" w:pos="9620"/>
        </w:tabs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tabs>
          <w:tab w:val="left" w:pos="9620"/>
        </w:tabs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106" w:rsidRPr="00287106" w:rsidRDefault="00287106" w:rsidP="00287106">
      <w:pPr>
        <w:tabs>
          <w:tab w:val="left" w:pos="9620"/>
        </w:tabs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С целью  предупреждения и профилактики семейного неблагополучия, создания условий для повышения педагогической  и правовой компетентности родителей, а также распространения позитивного опыта семейного воспитания в МАДОУ Детский сад «Лесная поляна»:</w:t>
      </w:r>
    </w:p>
    <w:p w:rsidR="00287106" w:rsidRPr="00287106" w:rsidRDefault="00287106" w:rsidP="00287106">
      <w:pPr>
        <w:numPr>
          <w:ilvl w:val="0"/>
          <w:numId w:val="3"/>
        </w:numPr>
        <w:tabs>
          <w:tab w:val="left" w:pos="9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Приступить к реализации проекта «Искусство жить с детьми».</w:t>
      </w:r>
    </w:p>
    <w:p w:rsidR="00287106" w:rsidRPr="00287106" w:rsidRDefault="00287106" w:rsidP="00287106">
      <w:pPr>
        <w:tabs>
          <w:tab w:val="left" w:pos="96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Ответственность за реализацию проекта возложить на методиста МАДОУ «Лесная поляна» - Колесниченко Лидию Васильевну. С 01 сентября 2010г</w:t>
      </w:r>
    </w:p>
    <w:p w:rsidR="00287106" w:rsidRPr="00287106" w:rsidRDefault="00287106" w:rsidP="00287106">
      <w:pPr>
        <w:tabs>
          <w:tab w:val="left" w:pos="9620"/>
        </w:tabs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tabs>
          <w:tab w:val="left" w:pos="9620"/>
        </w:tabs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tabs>
          <w:tab w:val="left" w:pos="9620"/>
        </w:tabs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tabs>
          <w:tab w:val="left" w:pos="9620"/>
        </w:tabs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tabs>
          <w:tab w:val="left" w:pos="180"/>
        </w:tabs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Заведующий  МАДОУ</w:t>
      </w:r>
    </w:p>
    <w:p w:rsidR="00287106" w:rsidRPr="00287106" w:rsidRDefault="00287106" w:rsidP="00287106">
      <w:pPr>
        <w:tabs>
          <w:tab w:val="left" w:pos="18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Детский сад «Лесная поляна»  _______________        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Машанова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287106" w:rsidRPr="00287106" w:rsidRDefault="00287106" w:rsidP="00287106">
      <w:pPr>
        <w:tabs>
          <w:tab w:val="left" w:pos="18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Style w:val="FontStyle12"/>
          <w:sz w:val="24"/>
          <w:szCs w:val="24"/>
        </w:rPr>
      </w:pPr>
    </w:p>
    <w:p w:rsidR="00287106" w:rsidRPr="00287106" w:rsidRDefault="00287106" w:rsidP="00287106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4"/>
          <w:szCs w:val="24"/>
        </w:rPr>
      </w:pPr>
      <w:r w:rsidRPr="00287106">
        <w:rPr>
          <w:rStyle w:val="FontStyle12"/>
          <w:sz w:val="24"/>
          <w:szCs w:val="24"/>
        </w:rPr>
        <w:t xml:space="preserve">                                       </w:t>
      </w:r>
      <w:r w:rsidRPr="00287106">
        <w:rPr>
          <w:rFonts w:ascii="Times New Roman" w:hAnsi="Times New Roman" w:cs="Times New Roman"/>
          <w:sz w:val="24"/>
          <w:szCs w:val="24"/>
        </w:rPr>
        <w:t xml:space="preserve">  Протокол N 2  </w:t>
      </w:r>
    </w:p>
    <w:p w:rsidR="00287106" w:rsidRPr="00287106" w:rsidRDefault="00287106" w:rsidP="00287106">
      <w:pPr>
        <w:spacing w:before="100" w:beforeAutospacing="1" w:after="100" w:afterAutospacing="1"/>
        <w:outlineLvl w:val="1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Общего   собрания попечителей МАДОУ   детский сад «Лесная поляна» 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Тема:_Обсуждение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 проекта  «Искусство жить с детьми».  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                          от «16 » сентября 2010года.</w:t>
      </w:r>
      <w:r w:rsidRPr="00287106">
        <w:rPr>
          <w:rFonts w:ascii="Times New Roman" w:hAnsi="Times New Roman" w:cs="Times New Roman"/>
          <w:sz w:val="24"/>
          <w:szCs w:val="24"/>
        </w:rPr>
        <w:br/>
        <w:t xml:space="preserve">         </w:t>
      </w:r>
      <w:r w:rsidRPr="00287106">
        <w:rPr>
          <w:rFonts w:ascii="Times New Roman" w:hAnsi="Times New Roman" w:cs="Times New Roman"/>
          <w:sz w:val="24"/>
          <w:szCs w:val="24"/>
        </w:rPr>
        <w:br/>
        <w:t>Присутствовало: .69 человек.</w:t>
      </w:r>
      <w:r w:rsidRPr="00287106">
        <w:rPr>
          <w:rFonts w:ascii="Times New Roman" w:hAnsi="Times New Roman" w:cs="Times New Roman"/>
          <w:sz w:val="24"/>
          <w:szCs w:val="24"/>
        </w:rPr>
        <w:br/>
        <w:t>Отсутствовало: 17 человек.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 Приглашенные: Черниговская У.П. – председатель Управляющего совета попечителей. 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                       Повестка  собрания:</w:t>
      </w:r>
      <w:r w:rsidRPr="00287106">
        <w:rPr>
          <w:rFonts w:ascii="Times New Roman" w:hAnsi="Times New Roman" w:cs="Times New Roman"/>
          <w:sz w:val="24"/>
          <w:szCs w:val="24"/>
        </w:rPr>
        <w:br/>
      </w:r>
      <w:bookmarkStart w:id="1" w:name="bookmark3"/>
      <w:r w:rsidRPr="00287106">
        <w:rPr>
          <w:rFonts w:ascii="Times New Roman" w:hAnsi="Times New Roman" w:cs="Times New Roman"/>
          <w:sz w:val="24"/>
          <w:szCs w:val="24"/>
        </w:rPr>
        <w:t>1. Обсуждение проекта....</w:t>
      </w:r>
      <w:bookmarkEnd w:id="1"/>
      <w:r w:rsidRPr="00287106">
        <w:rPr>
          <w:rFonts w:ascii="Times New Roman" w:hAnsi="Times New Roman" w:cs="Times New Roman"/>
          <w:sz w:val="24"/>
          <w:szCs w:val="24"/>
        </w:rPr>
        <w:t xml:space="preserve"> </w:t>
      </w:r>
      <w:r w:rsidRPr="00287106">
        <w:rPr>
          <w:rFonts w:ascii="Times New Roman" w:hAnsi="Times New Roman" w:cs="Times New Roman"/>
          <w:sz w:val="24"/>
          <w:szCs w:val="24"/>
        </w:rPr>
        <w:br/>
      </w:r>
      <w:bookmarkStart w:id="2" w:name="bookmark4"/>
      <w:r w:rsidRPr="00287106">
        <w:rPr>
          <w:rFonts w:ascii="Times New Roman" w:hAnsi="Times New Roman" w:cs="Times New Roman"/>
          <w:sz w:val="24"/>
          <w:szCs w:val="24"/>
        </w:rPr>
        <w:t xml:space="preserve">2. Разное. </w:t>
      </w:r>
      <w:bookmarkEnd w:id="2"/>
    </w:p>
    <w:p w:rsidR="00287106" w:rsidRPr="00287106" w:rsidRDefault="00287106" w:rsidP="00287106">
      <w:pPr>
        <w:spacing w:before="75" w:after="75"/>
        <w:ind w:right="105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 xml:space="preserve"> По первому вопросу слушали</w:t>
      </w:r>
      <w:r w:rsidRPr="002871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Машанову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Н.А.- заведующего ДОУ. Она  рассказала о  том, что  в настоящее время в нашем детском саду  наблюдается некая пассивность родителей по отношению к жизни детского сада; родители редко посещают родительские собрания, мало интересуются успехами своих 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то же время  в ДОУ повысился процент неблагополучных семей.                                                                                                                               С целью предупреждения и профилактики семейного неблагополучия, создания условий для повышения педагогической и правовой  компетентности родителей, а также распространение позитивного опыта семейного воспитания в МАДОУ детский сад «Лесная поляна»  разработан проект </w:t>
      </w:r>
      <w:r w:rsidRPr="00287106">
        <w:rPr>
          <w:rFonts w:ascii="Times New Roman" w:hAnsi="Times New Roman" w:cs="Times New Roman"/>
          <w:b/>
          <w:i/>
          <w:sz w:val="24"/>
          <w:szCs w:val="24"/>
        </w:rPr>
        <w:t xml:space="preserve">   «Искусство жить с детьми».</w:t>
      </w:r>
      <w:r w:rsidRPr="00287106">
        <w:rPr>
          <w:rFonts w:ascii="Times New Roman" w:hAnsi="Times New Roman" w:cs="Times New Roman"/>
          <w:sz w:val="24"/>
          <w:szCs w:val="24"/>
        </w:rPr>
        <w:t xml:space="preserve"> Нина Алексеевна познакомила родителей с  задачами проекта  и планируемыми формами и методами его реализации.  Далее Нина Алексеевна предложила  родителям  обсудить данный проект, высказать свое мнение, предложения, замечания, вопросы.</w:t>
      </w:r>
    </w:p>
    <w:p w:rsidR="00287106" w:rsidRPr="00287106" w:rsidRDefault="00287106" w:rsidP="00287106">
      <w:pPr>
        <w:spacing w:before="75" w:after="75"/>
        <w:ind w:right="105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>Выступили</w:t>
      </w:r>
      <w:r w:rsidRPr="0028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287106">
        <w:rPr>
          <w:rFonts w:ascii="Times New Roman" w:hAnsi="Times New Roman" w:cs="Times New Roman"/>
          <w:b/>
          <w:sz w:val="24"/>
          <w:szCs w:val="24"/>
          <w:u w:val="single"/>
        </w:rPr>
        <w:t>Майданник</w:t>
      </w:r>
      <w:proofErr w:type="spellEnd"/>
      <w:r w:rsidRPr="0028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Н.А. 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«Считаю  правильным, что в проекте предусмотрены  совместные мероприятия  родителей и детей, это поможет нам родителям познакомиться с содержанием образовательной и воспитательной работы ДОУ».</w:t>
      </w:r>
    </w:p>
    <w:p w:rsidR="00287106" w:rsidRPr="00287106" w:rsidRDefault="00287106" w:rsidP="00287106">
      <w:pPr>
        <w:spacing w:before="75" w:after="75"/>
        <w:ind w:right="105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106">
        <w:rPr>
          <w:rFonts w:ascii="Times New Roman" w:hAnsi="Times New Roman" w:cs="Times New Roman"/>
          <w:b/>
          <w:sz w:val="24"/>
          <w:szCs w:val="24"/>
          <w:u w:val="single"/>
        </w:rPr>
        <w:t>Воронцова Т.Ф.:</w:t>
      </w:r>
    </w:p>
    <w:p w:rsidR="00287106" w:rsidRPr="00287106" w:rsidRDefault="00287106" w:rsidP="00287106">
      <w:pPr>
        <w:spacing w:before="100" w:beforeAutospacing="1" w:after="100" w:afterAutospacing="1"/>
        <w:ind w:left="708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«Особенно понравилось мне предложение "активизировать познавательную деятельность ребят путем приобретения мультимедийного оборудования. На какие же средства будут приобретаться такие современные средства   обучения?». </w:t>
      </w:r>
    </w:p>
    <w:p w:rsidR="00287106" w:rsidRPr="00287106" w:rsidRDefault="00287106" w:rsidP="00287106">
      <w:pPr>
        <w:tabs>
          <w:tab w:val="left" w:pos="5730"/>
        </w:tabs>
        <w:spacing w:before="100" w:beforeAutospacing="1" w:after="100" w:afterAutospacing="1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8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Воеводина С.Л.: </w:t>
      </w:r>
    </w:p>
    <w:p w:rsidR="00287106" w:rsidRPr="00287106" w:rsidRDefault="00287106" w:rsidP="0028710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«Предлагаемый проект, на мой взгляд, содержит достаточно конкретных мероприятий с детьми и родителями, которые будут способствовать  повышению педагогической и правовой культуры  родителей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287106" w:rsidRPr="00287106" w:rsidRDefault="00287106" w:rsidP="0028710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7106">
        <w:rPr>
          <w:rFonts w:ascii="Times New Roman" w:hAnsi="Times New Roman" w:cs="Times New Roman"/>
          <w:b/>
          <w:sz w:val="24"/>
          <w:szCs w:val="24"/>
        </w:rPr>
        <w:t>Юферева</w:t>
      </w:r>
      <w:proofErr w:type="spellEnd"/>
      <w:r w:rsidRPr="00287106">
        <w:rPr>
          <w:rFonts w:ascii="Times New Roman" w:hAnsi="Times New Roman" w:cs="Times New Roman"/>
          <w:b/>
          <w:sz w:val="24"/>
          <w:szCs w:val="24"/>
        </w:rPr>
        <w:t xml:space="preserve"> И.В.:</w:t>
      </w:r>
      <w:r w:rsidRPr="00287106">
        <w:rPr>
          <w:rFonts w:ascii="Times New Roman" w:hAnsi="Times New Roman" w:cs="Times New Roman"/>
          <w:sz w:val="24"/>
          <w:szCs w:val="24"/>
        </w:rPr>
        <w:t xml:space="preserve">   «Мне проект понравился, намечено много интересных  мероприятий. Радует, что педагоги  детского сада стараются  разнообразить жизнь наших 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да и нас привлекают к процессу воспитания.»</w:t>
      </w:r>
    </w:p>
    <w:p w:rsidR="00287106" w:rsidRPr="00287106" w:rsidRDefault="00287106" w:rsidP="0028710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287106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287106">
        <w:rPr>
          <w:rFonts w:ascii="Times New Roman" w:hAnsi="Times New Roman" w:cs="Times New Roman"/>
          <w:b/>
          <w:sz w:val="24"/>
          <w:szCs w:val="24"/>
        </w:rPr>
        <w:t>Полуполтинных</w:t>
      </w:r>
      <w:proofErr w:type="spellEnd"/>
      <w:r w:rsidRPr="00287106">
        <w:rPr>
          <w:rFonts w:ascii="Times New Roman" w:hAnsi="Times New Roman" w:cs="Times New Roman"/>
          <w:b/>
          <w:sz w:val="24"/>
          <w:szCs w:val="24"/>
        </w:rPr>
        <w:t xml:space="preserve"> Е.В</w:t>
      </w:r>
      <w:r w:rsidRPr="00287106">
        <w:rPr>
          <w:rFonts w:ascii="Times New Roman" w:hAnsi="Times New Roman" w:cs="Times New Roman"/>
          <w:sz w:val="24"/>
          <w:szCs w:val="24"/>
        </w:rPr>
        <w:t xml:space="preserve">. «Да, действительно многие родители редко приходят на собрания. Может 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хоть теперь они заинтересуются своими детьми. Проект хороший, интересный мне нравится, что в детском саду будет работать группа «Выходного дня»  и кружки по интересам».  </w:t>
      </w:r>
    </w:p>
    <w:p w:rsidR="00287106" w:rsidRPr="00287106" w:rsidRDefault="00287106" w:rsidP="00287106">
      <w:pPr>
        <w:spacing w:before="75" w:after="75"/>
        <w:ind w:right="105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>По второму вопросу слушали</w:t>
      </w:r>
      <w:r w:rsidRPr="00287106">
        <w:rPr>
          <w:rFonts w:ascii="Times New Roman" w:hAnsi="Times New Roman" w:cs="Times New Roman"/>
          <w:sz w:val="24"/>
          <w:szCs w:val="24"/>
        </w:rPr>
        <w:t>: Черниговскую У.П. -  председателя Попечительского совета, она  одобрила проект «Искусство жить с детьми» и заверила  собрание в том, что  Управляющий совет окажет  всяческую поддержку</w:t>
      </w:r>
    </w:p>
    <w:p w:rsidR="00287106" w:rsidRPr="00287106" w:rsidRDefault="00287106" w:rsidP="00287106">
      <w:pPr>
        <w:spacing w:before="75" w:after="75"/>
        <w:ind w:right="105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 xml:space="preserve"> в реализации проекта,  в том числе и </w:t>
      </w:r>
      <w:proofErr w:type="gramStart"/>
      <w:r w:rsidRPr="00287106">
        <w:rPr>
          <w:rFonts w:ascii="Times New Roman" w:hAnsi="Times New Roman" w:cs="Times New Roman"/>
          <w:sz w:val="24"/>
          <w:szCs w:val="24"/>
        </w:rPr>
        <w:t>материальную</w:t>
      </w:r>
      <w:proofErr w:type="gramEnd"/>
      <w:r w:rsidRPr="00287106">
        <w:rPr>
          <w:rFonts w:ascii="Times New Roman" w:hAnsi="Times New Roman" w:cs="Times New Roman"/>
          <w:sz w:val="24"/>
          <w:szCs w:val="24"/>
        </w:rPr>
        <w:t xml:space="preserve"> на приобретение  технического оборудования.</w:t>
      </w:r>
    </w:p>
    <w:p w:rsidR="00287106" w:rsidRPr="00287106" w:rsidRDefault="00287106" w:rsidP="00287106">
      <w:pPr>
        <w:spacing w:before="75" w:after="75"/>
        <w:ind w:right="105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 xml:space="preserve">Решение собрания: </w:t>
      </w:r>
      <w:r w:rsidRPr="00287106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</w:t>
      </w:r>
      <w:r w:rsidRPr="00287106">
        <w:rPr>
          <w:rFonts w:ascii="Times New Roman" w:hAnsi="Times New Roman" w:cs="Times New Roman"/>
          <w:sz w:val="24"/>
          <w:szCs w:val="24"/>
        </w:rPr>
        <w:t xml:space="preserve"> Проект «Искусство  жить с детьми» принять.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За- 69 человек. Против – 0.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287106">
        <w:rPr>
          <w:rFonts w:ascii="Times New Roman" w:hAnsi="Times New Roman" w:cs="Times New Roman"/>
          <w:sz w:val="24"/>
          <w:szCs w:val="24"/>
        </w:rPr>
        <w:t xml:space="preserve">            Принять единогласно.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Ответственный: методист ДОУ Колесниченко Л.В., педагоги ДОУ.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Срок  исполнения: 1 год.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Председатель: _______________________</w:t>
      </w:r>
      <w:proofErr w:type="spellStart"/>
      <w:r w:rsidRPr="00287106">
        <w:rPr>
          <w:rFonts w:ascii="Times New Roman" w:hAnsi="Times New Roman" w:cs="Times New Roman"/>
          <w:sz w:val="24"/>
          <w:szCs w:val="24"/>
        </w:rPr>
        <w:t>Машанова</w:t>
      </w:r>
      <w:proofErr w:type="spellEnd"/>
      <w:r w:rsidRPr="00287106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287106" w:rsidRP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rFonts w:ascii="Times New Roman" w:hAnsi="Times New Roman" w:cs="Times New Roman"/>
          <w:sz w:val="24"/>
          <w:szCs w:val="24"/>
        </w:rPr>
      </w:pPr>
      <w:r w:rsidRPr="00287106">
        <w:rPr>
          <w:rFonts w:ascii="Times New Roman" w:hAnsi="Times New Roman" w:cs="Times New Roman"/>
          <w:sz w:val="24"/>
          <w:szCs w:val="24"/>
        </w:rPr>
        <w:t>Секретарь:      _______________________Антипина Е.Ф.</w:t>
      </w:r>
    </w:p>
    <w:p w:rsid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sz w:val="28"/>
          <w:szCs w:val="28"/>
        </w:rPr>
      </w:pPr>
    </w:p>
    <w:p w:rsidR="00287106" w:rsidRDefault="00287106" w:rsidP="00287106">
      <w:pPr>
        <w:spacing w:before="75" w:after="75"/>
        <w:ind w:left="105" w:right="105" w:firstLine="400"/>
        <w:textAlignment w:val="top"/>
        <w:outlineLvl w:val="2"/>
        <w:rPr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287106" w:rsidRDefault="00287106" w:rsidP="00287106">
      <w:pPr>
        <w:pStyle w:val="Style1"/>
        <w:widowControl/>
        <w:ind w:right="-59"/>
        <w:jc w:val="both"/>
        <w:outlineLvl w:val="0"/>
        <w:rPr>
          <w:rStyle w:val="FontStyle12"/>
          <w:sz w:val="28"/>
          <w:szCs w:val="28"/>
        </w:rPr>
      </w:pPr>
    </w:p>
    <w:p w:rsidR="004E7BB9" w:rsidRDefault="004E7BB9"/>
    <w:sectPr w:rsidR="004E7BB9" w:rsidSect="00C06E6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1F4EC9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DEB0983"/>
    <w:multiLevelType w:val="hybridMultilevel"/>
    <w:tmpl w:val="EAFAF6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46DC0"/>
    <w:multiLevelType w:val="hybridMultilevel"/>
    <w:tmpl w:val="4EA20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7106"/>
    <w:rsid w:val="00287106"/>
    <w:rsid w:val="003A6E69"/>
    <w:rsid w:val="004E7BB9"/>
    <w:rsid w:val="0096125A"/>
    <w:rsid w:val="00C06E6D"/>
    <w:rsid w:val="00E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37"/>
  </w:style>
  <w:style w:type="paragraph" w:styleId="1">
    <w:name w:val="heading 1"/>
    <w:basedOn w:val="a"/>
    <w:next w:val="a"/>
    <w:link w:val="10"/>
    <w:qFormat/>
    <w:rsid w:val="002871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10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semiHidden/>
    <w:unhideWhenUsed/>
    <w:rsid w:val="002871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"/>
    <w:semiHidden/>
    <w:unhideWhenUsed/>
    <w:rsid w:val="0028710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2871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28710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2871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287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87106"/>
    <w:pPr>
      <w:ind w:left="720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287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87106"/>
    <w:rPr>
      <w:rFonts w:ascii="Times New Roman" w:hAnsi="Times New Roman" w:cs="Times New Roman" w:hint="default"/>
      <w:b/>
      <w:bCs/>
      <w:sz w:val="26"/>
      <w:szCs w:val="26"/>
    </w:rPr>
  </w:style>
  <w:style w:type="character" w:styleId="a8">
    <w:name w:val="Emphasis"/>
    <w:basedOn w:val="a0"/>
    <w:qFormat/>
    <w:rsid w:val="00287106"/>
    <w:rPr>
      <w:i/>
      <w:iCs/>
    </w:rPr>
  </w:style>
  <w:style w:type="character" w:styleId="a9">
    <w:name w:val="Strong"/>
    <w:basedOn w:val="a0"/>
    <w:qFormat/>
    <w:rsid w:val="0028710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8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7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915057915057924E-2"/>
          <c:y val="8.0717488789237749E-2"/>
          <c:w val="0.67374517374517484"/>
          <c:h val="0.757847533632287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полные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1"/>
                <c:pt idx="0">
                  <c:v>кол - во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неполные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1"/>
                <c:pt idx="0">
                  <c:v>кол - во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29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одинокие мамы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1"/>
                <c:pt idx="0">
                  <c:v>кол - во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2">
                  <c:v>28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опекуны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1"/>
                <c:pt idx="0">
                  <c:v>кол - во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3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одиокие папы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1"/>
                <c:pt idx="0">
                  <c:v>кол - во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6921344"/>
        <c:axId val="106935424"/>
        <c:axId val="0"/>
      </c:bar3DChart>
      <c:catAx>
        <c:axId val="10692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9354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9354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92134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5289575289575372"/>
          <c:y val="0.26457399103139012"/>
          <c:w val="0.23938223938223951"/>
          <c:h val="0.4753363228699554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59639389736511"/>
          <c:y val="0.41710296684118681"/>
          <c:w val="0.32593619972260801"/>
          <c:h val="0.1640488656195461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FF3300"/>
            </a:solidFill>
            <a:ln w="12717">
              <a:solidFill>
                <a:srgbClr val="000000"/>
              </a:solidFill>
              <a:prstDash val="solid"/>
            </a:ln>
          </c:spPr>
          <c:explosion val="25"/>
          <c:dPt>
            <c:idx val="1"/>
            <c:bubble3D val="0"/>
            <c:spPr>
              <a:solidFill>
                <a:srgbClr val="BE7960"/>
              </a:solidFill>
              <a:ln w="1271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CC66"/>
              </a:solidFill>
              <a:ln w="1271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34">
                <a:noFill/>
              </a:ln>
            </c:spPr>
            <c:txPr>
              <a:bodyPr/>
              <a:lstStyle/>
              <a:p>
                <a:pPr>
                  <a:defRPr sz="2053" b="1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активно участвовали</c:v>
                </c:pt>
                <c:pt idx="1">
                  <c:v>участвовали эпизодически</c:v>
                </c:pt>
                <c:pt idx="2">
                  <c:v>не участвовали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0.78</c:v>
                </c:pt>
                <c:pt idx="1">
                  <c:v>0.12000000000000002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BE7960"/>
            </a:solidFill>
            <a:ln w="1271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3300"/>
              </a:solidFill>
              <a:ln w="1271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CC66"/>
              </a:solidFill>
              <a:ln w="1271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34">
                <a:noFill/>
              </a:ln>
            </c:spPr>
            <c:txPr>
              <a:bodyPr/>
              <a:lstStyle/>
              <a:p>
                <a:pPr>
                  <a:defRPr sz="2053" b="1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активно участвовали</c:v>
                </c:pt>
                <c:pt idx="1">
                  <c:v>участвовали эпизодически</c:v>
                </c:pt>
                <c:pt idx="2">
                  <c:v>не участвовали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CC66"/>
            </a:solidFill>
            <a:ln w="1271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3300"/>
              </a:solidFill>
              <a:ln w="1271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BE7960"/>
              </a:solidFill>
              <a:ln w="1271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34">
                <a:noFill/>
              </a:ln>
            </c:spPr>
            <c:txPr>
              <a:bodyPr/>
              <a:lstStyle/>
              <a:p>
                <a:pPr>
                  <a:defRPr sz="2053" b="1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активно участвовали</c:v>
                </c:pt>
                <c:pt idx="1">
                  <c:v>участвовали эпизодически</c:v>
                </c:pt>
                <c:pt idx="2">
                  <c:v>не участвовали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34">
          <a:noFill/>
        </a:ln>
      </c:spPr>
    </c:plotArea>
    <c:legend>
      <c:legendPos val="r"/>
      <c:layout>
        <c:manualLayout>
          <c:xMode val="edge"/>
          <c:yMode val="edge"/>
          <c:x val="0.66851595006934861"/>
          <c:y val="0.31762652705061128"/>
          <c:w val="0.32593619972260801"/>
          <c:h val="0.36300174520069828"/>
        </c:manualLayout>
      </c:layout>
      <c:overlay val="0"/>
      <c:spPr>
        <a:noFill/>
        <a:ln w="3179">
          <a:solidFill>
            <a:srgbClr val="000000"/>
          </a:solidFill>
          <a:prstDash val="solid"/>
        </a:ln>
      </c:spPr>
      <c:txPr>
        <a:bodyPr/>
        <a:lstStyle/>
        <a:p>
          <a:pPr>
            <a:defRPr sz="1888" b="1" i="0" u="none" strike="noStrike" baseline="0">
              <a:solidFill>
                <a:srgbClr val="000000"/>
              </a:solidFill>
              <a:latin typeface="Tahoma"/>
              <a:ea typeface="Tahoma"/>
              <a:cs typeface="Tahoma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053" b="1" i="0" u="none" strike="noStrike" baseline="0">
          <a:solidFill>
            <a:srgbClr val="000000"/>
          </a:solidFill>
          <a:latin typeface="Tahoma"/>
          <a:ea typeface="Tahoma"/>
          <a:cs typeface="Tahoma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4344</Words>
  <Characters>24762</Characters>
  <Application>Microsoft Office Word</Application>
  <DocSecurity>0</DocSecurity>
  <Lines>206</Lines>
  <Paragraphs>58</Paragraphs>
  <ScaleCrop>false</ScaleCrop>
  <Company>Reanimator Extreme Edition</Company>
  <LinksUpToDate>false</LinksUpToDate>
  <CharactersWithSpaces>29048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5</cp:revision>
  <dcterms:created xsi:type="dcterms:W3CDTF">2012-09-26T02:07:00Z</dcterms:created>
  <dcterms:modified xsi:type="dcterms:W3CDTF">2019-05-13T13:16:00Z</dcterms:modified>
</cp:coreProperties>
</file>