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27" w:rsidRDefault="00E96D27" w:rsidP="00B601E6">
      <w:pPr>
        <w:rPr>
          <w:rFonts w:ascii="Times New Roman" w:hAnsi="Times New Roman" w:cs="Times New Roman"/>
          <w:b/>
        </w:rPr>
      </w:pPr>
    </w:p>
    <w:p w:rsidR="00E03E4A" w:rsidRDefault="00E03E4A" w:rsidP="00E03E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проекта</w:t>
      </w:r>
    </w:p>
    <w:p w:rsidR="00B601E6" w:rsidRPr="00B601E6" w:rsidRDefault="00E03E4A" w:rsidP="00B601E6">
      <w:pPr>
        <w:pStyle w:val="ae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601E6">
        <w:rPr>
          <w:rFonts w:ascii="Times New Roman" w:hAnsi="Times New Roman"/>
          <w:sz w:val="28"/>
          <w:szCs w:val="28"/>
          <w:u w:val="single"/>
        </w:rPr>
        <w:t>Полное название проекта:</w:t>
      </w:r>
    </w:p>
    <w:p w:rsidR="00B601E6" w:rsidRDefault="00E03E4A" w:rsidP="00B601E6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sz w:val="28"/>
        </w:rPr>
      </w:pPr>
      <w:r w:rsidRPr="00B601E6">
        <w:rPr>
          <w:rFonts w:ascii="Times New Roman" w:eastAsia="Times New Roman" w:hAnsi="Times New Roman"/>
          <w:b/>
          <w:sz w:val="28"/>
        </w:rPr>
        <w:t>Развитие детского образовательного туризма</w:t>
      </w:r>
    </w:p>
    <w:p w:rsidR="00E03E4A" w:rsidRPr="00B601E6" w:rsidRDefault="00E03E4A" w:rsidP="00B601E6">
      <w:pPr>
        <w:pStyle w:val="ae"/>
        <w:jc w:val="center"/>
        <w:rPr>
          <w:rFonts w:ascii="Times New Roman" w:eastAsia="Times New Roman" w:hAnsi="Times New Roman"/>
          <w:b/>
          <w:sz w:val="28"/>
        </w:rPr>
      </w:pPr>
      <w:r w:rsidRPr="00B601E6">
        <w:rPr>
          <w:rFonts w:ascii="Times New Roman" w:eastAsia="Times New Roman" w:hAnsi="Times New Roman"/>
          <w:b/>
          <w:sz w:val="28"/>
        </w:rPr>
        <w:t xml:space="preserve"> «Робинзоны родного края».</w:t>
      </w:r>
    </w:p>
    <w:p w:rsidR="00E03E4A" w:rsidRDefault="00E03E4A" w:rsidP="00B601E6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0893">
        <w:rPr>
          <w:rFonts w:ascii="Times New Roman" w:hAnsi="Times New Roman"/>
          <w:sz w:val="28"/>
          <w:szCs w:val="28"/>
          <w:u w:val="single"/>
        </w:rPr>
        <w:t>Автор проекта:</w:t>
      </w:r>
      <w:r w:rsidRPr="00690893">
        <w:rPr>
          <w:rFonts w:ascii="Times New Roman" w:hAnsi="Times New Roman"/>
          <w:sz w:val="28"/>
          <w:szCs w:val="28"/>
        </w:rPr>
        <w:t xml:space="preserve"> Намдакова Людмила Викторовна, </w:t>
      </w:r>
      <w:r w:rsidRPr="00690893">
        <w:rPr>
          <w:rFonts w:ascii="Times New Roman" w:hAnsi="Times New Roman"/>
          <w:i/>
          <w:sz w:val="28"/>
          <w:szCs w:val="28"/>
        </w:rPr>
        <w:t>воспитатель МБДОУ детский сад «Лесная поляна»</w:t>
      </w:r>
    </w:p>
    <w:p w:rsidR="00E03E4A" w:rsidRDefault="00E03E4A" w:rsidP="00B601E6">
      <w:p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3.</w:t>
      </w:r>
      <w:r w:rsidRPr="00690893">
        <w:rPr>
          <w:rFonts w:ascii="Times New Roman" w:hAnsi="Times New Roman"/>
          <w:sz w:val="28"/>
          <w:szCs w:val="28"/>
          <w:u w:val="single"/>
        </w:rPr>
        <w:t>Руководитель проекта:</w:t>
      </w:r>
      <w:r w:rsidRPr="00690893">
        <w:rPr>
          <w:rFonts w:ascii="Times New Roman" w:hAnsi="Times New Roman"/>
          <w:sz w:val="28"/>
          <w:szCs w:val="28"/>
        </w:rPr>
        <w:t xml:space="preserve">Намдакова Людмила Викторовна, </w:t>
      </w:r>
      <w:r w:rsidRPr="00690893">
        <w:rPr>
          <w:rFonts w:ascii="Times New Roman" w:hAnsi="Times New Roman"/>
          <w:i/>
          <w:sz w:val="28"/>
          <w:szCs w:val="28"/>
        </w:rPr>
        <w:t>воспитатель МБДОУ детский сад «Лесная поляна»</w:t>
      </w:r>
    </w:p>
    <w:p w:rsidR="00E03E4A" w:rsidRPr="00E03E4A" w:rsidRDefault="00E03E4A" w:rsidP="00B601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0893">
        <w:rPr>
          <w:rFonts w:ascii="Times New Roman" w:hAnsi="Times New Roman"/>
          <w:sz w:val="28"/>
          <w:szCs w:val="28"/>
          <w:u w:val="single"/>
        </w:rPr>
        <w:t>Кадры:</w:t>
      </w:r>
      <w:r>
        <w:rPr>
          <w:rFonts w:ascii="Times New Roman" w:hAnsi="Times New Roman"/>
          <w:sz w:val="28"/>
          <w:szCs w:val="28"/>
        </w:rPr>
        <w:t xml:space="preserve"> Воспитатель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690893">
        <w:rPr>
          <w:rFonts w:ascii="Times New Roman" w:hAnsi="Times New Roman"/>
          <w:sz w:val="28"/>
          <w:szCs w:val="28"/>
        </w:rPr>
        <w:t>Н</w:t>
      </w:r>
      <w:proofErr w:type="gramEnd"/>
      <w:r w:rsidRPr="00690893">
        <w:rPr>
          <w:rFonts w:ascii="Times New Roman" w:hAnsi="Times New Roman"/>
          <w:sz w:val="28"/>
          <w:szCs w:val="28"/>
        </w:rPr>
        <w:t xml:space="preserve">амдакова Людмила Викторовна, </w:t>
      </w:r>
      <w:r w:rsidRPr="00690893">
        <w:rPr>
          <w:rFonts w:ascii="Times New Roman" w:hAnsi="Times New Roman"/>
          <w:i/>
          <w:sz w:val="28"/>
          <w:szCs w:val="28"/>
        </w:rPr>
        <w:t>воспитатель МБДОУ детский сад «Лесная поляна»</w:t>
      </w:r>
    </w:p>
    <w:p w:rsidR="00E03E4A" w:rsidRDefault="00E03E4A" w:rsidP="00B601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0893">
        <w:rPr>
          <w:rFonts w:ascii="Times New Roman" w:hAnsi="Times New Roman"/>
          <w:sz w:val="28"/>
          <w:szCs w:val="28"/>
          <w:u w:val="single"/>
        </w:rPr>
        <w:t>Адрес организации</w:t>
      </w:r>
      <w:r>
        <w:rPr>
          <w:rFonts w:ascii="Times New Roman" w:hAnsi="Times New Roman"/>
          <w:sz w:val="28"/>
          <w:szCs w:val="28"/>
        </w:rPr>
        <w:t>: 671732 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овый Уоян,Северо-Байкальский р-н, р.Бурятия, ул.70 лет Октября</w:t>
      </w:r>
    </w:p>
    <w:p w:rsidR="00E03E4A" w:rsidRDefault="00E03E4A" w:rsidP="00B601E6">
      <w:pPr>
        <w:shd w:val="clear" w:color="auto" w:fill="FFFFFF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690893">
        <w:rPr>
          <w:rFonts w:ascii="Times New Roman" w:hAnsi="Times New Roman"/>
          <w:sz w:val="28"/>
          <w:szCs w:val="28"/>
          <w:u w:val="single"/>
        </w:rPr>
        <w:t>Телефон:</w:t>
      </w:r>
      <w:r w:rsidR="00B10AD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690893">
        <w:rPr>
          <w:rFonts w:ascii="Times New Roman" w:hAnsi="Times New Roman"/>
          <w:sz w:val="28"/>
          <w:szCs w:val="28"/>
        </w:rPr>
        <w:t>тел</w:t>
      </w:r>
      <w:proofErr w:type="gramStart"/>
      <w:r w:rsidRPr="006908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БДОУ</w:t>
      </w:r>
      <w:proofErr w:type="spellEnd"/>
      <w:r w:rsidRPr="00690893">
        <w:rPr>
          <w:rFonts w:ascii="Times New Roman" w:hAnsi="Times New Roman"/>
          <w:sz w:val="28"/>
          <w:szCs w:val="28"/>
        </w:rPr>
        <w:t>:</w:t>
      </w:r>
      <w:r w:rsidR="00B10AD9">
        <w:rPr>
          <w:rFonts w:ascii="Times New Roman" w:hAnsi="Times New Roman"/>
          <w:sz w:val="28"/>
          <w:szCs w:val="28"/>
        </w:rPr>
        <w:t xml:space="preserve"> 44-033</w:t>
      </w:r>
    </w:p>
    <w:p w:rsidR="00B10AD9" w:rsidRPr="00B10AD9" w:rsidRDefault="00E03E4A" w:rsidP="00B601E6">
      <w:pPr>
        <w:shd w:val="clear" w:color="auto" w:fill="FFFFFF"/>
        <w:jc w:val="both"/>
        <w:rPr>
          <w:rFonts w:ascii="Times New Roman" w:hAnsi="Times New Roman"/>
          <w:iCs/>
          <w:sz w:val="28"/>
          <w:szCs w:val="28"/>
        </w:rPr>
      </w:pPr>
      <w:r w:rsidRPr="00690893">
        <w:rPr>
          <w:rFonts w:ascii="Times New Roman" w:hAnsi="Times New Roman"/>
          <w:sz w:val="28"/>
          <w:szCs w:val="28"/>
        </w:rPr>
        <w:t xml:space="preserve">факс: </w:t>
      </w:r>
      <w:r w:rsidRPr="00B10AD9">
        <w:rPr>
          <w:rFonts w:ascii="Times New Roman" w:hAnsi="Times New Roman"/>
          <w:iCs/>
          <w:sz w:val="28"/>
          <w:szCs w:val="28"/>
        </w:rPr>
        <w:t>(</w:t>
      </w:r>
      <w:r w:rsidR="00B10AD9" w:rsidRPr="00B10AD9">
        <w:rPr>
          <w:rFonts w:ascii="Times New Roman" w:hAnsi="Times New Roman"/>
          <w:iCs/>
          <w:sz w:val="28"/>
          <w:szCs w:val="28"/>
        </w:rPr>
        <w:t>83013044-033)</w:t>
      </w:r>
    </w:p>
    <w:p w:rsidR="00E03E4A" w:rsidRPr="00690893" w:rsidRDefault="00E03E4A" w:rsidP="00B601E6">
      <w:pPr>
        <w:shd w:val="clear" w:color="auto" w:fill="FFFFFF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690893">
        <w:rPr>
          <w:rFonts w:ascii="Times New Roman" w:hAnsi="Times New Roman"/>
          <w:iCs/>
          <w:sz w:val="28"/>
          <w:szCs w:val="28"/>
          <w:u w:val="single"/>
        </w:rPr>
        <w:t>лич</w:t>
      </w:r>
      <w:proofErr w:type="gramStart"/>
      <w:r w:rsidRPr="00690893">
        <w:rPr>
          <w:rFonts w:ascii="Times New Roman" w:hAnsi="Times New Roman"/>
          <w:iCs/>
          <w:sz w:val="28"/>
          <w:szCs w:val="28"/>
          <w:u w:val="single"/>
        </w:rPr>
        <w:t>.т</w:t>
      </w:r>
      <w:proofErr w:type="gramEnd"/>
      <w:r w:rsidRPr="00690893">
        <w:rPr>
          <w:rFonts w:ascii="Times New Roman" w:hAnsi="Times New Roman"/>
          <w:iCs/>
          <w:sz w:val="28"/>
          <w:szCs w:val="28"/>
          <w:u w:val="single"/>
        </w:rPr>
        <w:t>ел.</w:t>
      </w:r>
      <w:r w:rsidRPr="00690893">
        <w:rPr>
          <w:rFonts w:ascii="Times New Roman" w:hAnsi="Times New Roman"/>
          <w:iCs/>
          <w:sz w:val="28"/>
          <w:szCs w:val="28"/>
        </w:rPr>
        <w:t>89243968208</w:t>
      </w:r>
    </w:p>
    <w:p w:rsidR="00E03E4A" w:rsidRDefault="00E03E4A" w:rsidP="00B601E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51F99">
        <w:rPr>
          <w:rFonts w:ascii="Times New Roman" w:hAnsi="Times New Roman"/>
          <w:sz w:val="28"/>
          <w:szCs w:val="28"/>
        </w:rPr>
        <w:t>7.</w:t>
      </w:r>
      <w:r w:rsidRPr="00690893">
        <w:rPr>
          <w:rFonts w:ascii="Times New Roman" w:hAnsi="Times New Roman"/>
          <w:sz w:val="28"/>
          <w:szCs w:val="28"/>
          <w:u w:val="single"/>
        </w:rPr>
        <w:t>Эл</w:t>
      </w:r>
      <w:proofErr w:type="gramStart"/>
      <w:r w:rsidRPr="00690893">
        <w:rPr>
          <w:rFonts w:ascii="Times New Roman" w:hAnsi="Times New Roman"/>
          <w:sz w:val="28"/>
          <w:szCs w:val="28"/>
          <w:u w:val="single"/>
        </w:rPr>
        <w:t>.п</w:t>
      </w:r>
      <w:proofErr w:type="gramEnd"/>
      <w:r w:rsidRPr="00690893">
        <w:rPr>
          <w:rFonts w:ascii="Times New Roman" w:hAnsi="Times New Roman"/>
          <w:sz w:val="28"/>
          <w:szCs w:val="28"/>
          <w:u w:val="single"/>
        </w:rPr>
        <w:t>очта</w:t>
      </w:r>
      <w:r>
        <w:rPr>
          <w:rFonts w:ascii="Times New Roman" w:hAnsi="Times New Roman"/>
          <w:sz w:val="28"/>
          <w:szCs w:val="28"/>
          <w:u w:val="single"/>
        </w:rPr>
        <w:t xml:space="preserve"> МБДОУ</w:t>
      </w:r>
      <w:r w:rsidRPr="00690893">
        <w:rPr>
          <w:rFonts w:ascii="Times New Roman" w:hAnsi="Times New Roman"/>
          <w:sz w:val="28"/>
          <w:szCs w:val="28"/>
          <w:u w:val="single"/>
        </w:rPr>
        <w:t>:</w:t>
      </w:r>
      <w:hyperlink r:id="rId8" w:history="1">
        <w:r w:rsidRPr="00AA3D9F">
          <w:rPr>
            <w:rStyle w:val="a3"/>
            <w:rFonts w:ascii="Times New Roman" w:hAnsi="Times New Roman"/>
            <w:sz w:val="28"/>
            <w:szCs w:val="28"/>
            <w:lang w:val="en-US"/>
          </w:rPr>
          <w:t>dslespol</w:t>
        </w:r>
        <w:r w:rsidRPr="00AA3D9F">
          <w:rPr>
            <w:rStyle w:val="a3"/>
            <w:rFonts w:ascii="Times New Roman" w:hAnsi="Times New Roman"/>
            <w:sz w:val="28"/>
            <w:szCs w:val="28"/>
          </w:rPr>
          <w:t>.2011@</w:t>
        </w:r>
        <w:r w:rsidRPr="00AA3D9F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AA3D9F">
          <w:rPr>
            <w:rStyle w:val="a3"/>
            <w:rFonts w:ascii="Times New Roman" w:hAnsi="Times New Roman"/>
            <w:sz w:val="28"/>
            <w:szCs w:val="28"/>
          </w:rPr>
          <w:t>.</w:t>
        </w:r>
        <w:r w:rsidRPr="00AA3D9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E03E4A" w:rsidRPr="00351F99" w:rsidRDefault="00E03E4A" w:rsidP="00B601E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90893">
        <w:rPr>
          <w:rFonts w:ascii="Times New Roman" w:hAnsi="Times New Roman"/>
          <w:sz w:val="28"/>
          <w:szCs w:val="28"/>
          <w:u w:val="single"/>
        </w:rPr>
        <w:t>Эл</w:t>
      </w:r>
      <w:proofErr w:type="gramStart"/>
      <w:r w:rsidRPr="00690893">
        <w:rPr>
          <w:rFonts w:ascii="Times New Roman" w:hAnsi="Times New Roman"/>
          <w:sz w:val="28"/>
          <w:szCs w:val="28"/>
          <w:u w:val="single"/>
        </w:rPr>
        <w:t>.п</w:t>
      </w:r>
      <w:proofErr w:type="gramEnd"/>
      <w:r w:rsidRPr="00690893">
        <w:rPr>
          <w:rFonts w:ascii="Times New Roman" w:hAnsi="Times New Roman"/>
          <w:sz w:val="28"/>
          <w:szCs w:val="28"/>
          <w:u w:val="single"/>
        </w:rPr>
        <w:t>очта</w:t>
      </w:r>
      <w:r w:rsidRPr="00351F99">
        <w:rPr>
          <w:rFonts w:ascii="Times New Roman" w:hAnsi="Times New Roman"/>
          <w:sz w:val="28"/>
          <w:szCs w:val="28"/>
          <w:u w:val="single"/>
        </w:rPr>
        <w:t>:</w:t>
      </w:r>
      <w:r w:rsidRPr="00351F99">
        <w:rPr>
          <w:rFonts w:ascii="Times New Roman" w:hAnsi="Times New Roman"/>
          <w:sz w:val="28"/>
          <w:szCs w:val="28"/>
          <w:u w:val="single"/>
          <w:lang w:val="en-US"/>
        </w:rPr>
        <w:t>mila</w:t>
      </w:r>
      <w:r w:rsidRPr="00351F99">
        <w:rPr>
          <w:rFonts w:ascii="Times New Roman" w:hAnsi="Times New Roman"/>
          <w:sz w:val="28"/>
          <w:szCs w:val="28"/>
          <w:u w:val="single"/>
        </w:rPr>
        <w:t>.</w:t>
      </w:r>
      <w:r w:rsidRPr="00351F99">
        <w:rPr>
          <w:rFonts w:ascii="Times New Roman" w:hAnsi="Times New Roman"/>
          <w:sz w:val="28"/>
          <w:szCs w:val="28"/>
          <w:u w:val="single"/>
          <w:lang w:val="en-US"/>
        </w:rPr>
        <w:t>namdakova</w:t>
      </w:r>
      <w:r w:rsidRPr="00351F99">
        <w:rPr>
          <w:rFonts w:ascii="Times New Roman" w:hAnsi="Times New Roman"/>
          <w:sz w:val="28"/>
          <w:szCs w:val="28"/>
          <w:u w:val="single"/>
        </w:rPr>
        <w:t>@</w:t>
      </w:r>
      <w:r w:rsidRPr="00351F99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351F99">
        <w:rPr>
          <w:rFonts w:ascii="Times New Roman" w:hAnsi="Times New Roman"/>
          <w:sz w:val="28"/>
          <w:szCs w:val="28"/>
          <w:u w:val="single"/>
        </w:rPr>
        <w:t>.</w:t>
      </w:r>
      <w:r w:rsidRPr="00351F99">
        <w:rPr>
          <w:rFonts w:ascii="Times New Roman" w:hAnsi="Times New Roman"/>
          <w:sz w:val="28"/>
          <w:szCs w:val="28"/>
          <w:u w:val="single"/>
          <w:lang w:val="en-US"/>
        </w:rPr>
        <w:t>ru</w:t>
      </w:r>
    </w:p>
    <w:p w:rsidR="00E03E4A" w:rsidRDefault="00E03E4A" w:rsidP="00B601E6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8</w:t>
      </w:r>
      <w:r w:rsidRPr="00351F99">
        <w:rPr>
          <w:rFonts w:ascii="Times New Roman" w:hAnsi="Times New Roman"/>
          <w:sz w:val="28"/>
          <w:szCs w:val="28"/>
          <w:u w:val="single"/>
        </w:rPr>
        <w:t>. Вид, тип проекта:</w:t>
      </w:r>
      <w:r w:rsidRPr="00351F99">
        <w:rPr>
          <w:rFonts w:ascii="Times New Roman" w:hAnsi="Times New Roman"/>
          <w:i/>
          <w:sz w:val="28"/>
          <w:szCs w:val="28"/>
        </w:rPr>
        <w:t>долгосрочный, исследовательско-творческий.</w:t>
      </w:r>
    </w:p>
    <w:p w:rsidR="00E03E4A" w:rsidRPr="00351F99" w:rsidRDefault="00E03E4A" w:rsidP="00B601E6">
      <w:pPr>
        <w:tabs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</w:t>
      </w:r>
      <w:r w:rsidRPr="00351F99">
        <w:rPr>
          <w:rFonts w:ascii="Times New Roman" w:hAnsi="Times New Roman"/>
          <w:sz w:val="28"/>
          <w:szCs w:val="28"/>
        </w:rPr>
        <w:t>.</w:t>
      </w:r>
      <w:r w:rsidRPr="00351F99">
        <w:rPr>
          <w:rFonts w:ascii="Times New Roman" w:hAnsi="Times New Roman"/>
          <w:sz w:val="28"/>
          <w:szCs w:val="28"/>
          <w:u w:val="single"/>
        </w:rPr>
        <w:t>Место проведения:</w:t>
      </w:r>
      <w:r>
        <w:rPr>
          <w:rFonts w:ascii="Times New Roman" w:hAnsi="Times New Roman"/>
          <w:i/>
          <w:sz w:val="28"/>
          <w:szCs w:val="28"/>
        </w:rPr>
        <w:t>МБДОУ детский сад «Лесная поляна»</w:t>
      </w:r>
    </w:p>
    <w:p w:rsidR="00E03E4A" w:rsidRDefault="00E03E4A" w:rsidP="00B601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351F99">
        <w:rPr>
          <w:rFonts w:ascii="Times New Roman" w:hAnsi="Times New Roman"/>
          <w:sz w:val="28"/>
          <w:szCs w:val="28"/>
        </w:rPr>
        <w:t>.</w:t>
      </w:r>
      <w:r w:rsidRPr="00351F99">
        <w:rPr>
          <w:rFonts w:ascii="Times New Roman" w:hAnsi="Times New Roman"/>
          <w:sz w:val="28"/>
          <w:szCs w:val="28"/>
          <w:u w:val="single"/>
        </w:rPr>
        <w:t xml:space="preserve"> Сроки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2015-2016</w:t>
      </w:r>
      <w:r w:rsidRPr="00351F99">
        <w:rPr>
          <w:rFonts w:ascii="Times New Roman" w:hAnsi="Times New Roman"/>
          <w:i/>
          <w:sz w:val="28"/>
          <w:szCs w:val="28"/>
        </w:rPr>
        <w:t xml:space="preserve"> учебный год</w:t>
      </w:r>
      <w:r w:rsidRPr="00351F99">
        <w:rPr>
          <w:rFonts w:ascii="Times New Roman" w:hAnsi="Times New Roman"/>
          <w:sz w:val="28"/>
          <w:szCs w:val="28"/>
        </w:rPr>
        <w:t>.</w:t>
      </w:r>
    </w:p>
    <w:p w:rsidR="00E03E4A" w:rsidRDefault="00E03E4A" w:rsidP="00B601E6">
      <w:pPr>
        <w:rPr>
          <w:rFonts w:ascii="Times New Roman" w:hAnsi="Times New Roman"/>
          <w:i/>
          <w:sz w:val="28"/>
          <w:szCs w:val="28"/>
          <w:u w:val="single"/>
        </w:rPr>
      </w:pPr>
      <w:r w:rsidRPr="00351F99">
        <w:rPr>
          <w:rFonts w:ascii="Times New Roman" w:hAnsi="Times New Roman"/>
          <w:sz w:val="28"/>
          <w:szCs w:val="28"/>
        </w:rPr>
        <w:t>11</w:t>
      </w:r>
      <w:r w:rsidRPr="00351F99">
        <w:rPr>
          <w:rFonts w:ascii="Times New Roman" w:hAnsi="Times New Roman"/>
          <w:sz w:val="28"/>
          <w:szCs w:val="28"/>
          <w:u w:val="single"/>
        </w:rPr>
        <w:t>.Участники проекта:</w:t>
      </w:r>
      <w:r w:rsidRPr="00351F99">
        <w:rPr>
          <w:rFonts w:ascii="Times New Roman" w:hAnsi="Times New Roman"/>
          <w:i/>
          <w:sz w:val="28"/>
          <w:szCs w:val="28"/>
        </w:rPr>
        <w:t>воспитанники, воспитатель,   родители воспитанников.</w:t>
      </w:r>
    </w:p>
    <w:p w:rsidR="00B601E6" w:rsidRDefault="00E03E4A" w:rsidP="00B601E6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351F99">
        <w:rPr>
          <w:rFonts w:ascii="Times New Roman" w:hAnsi="Times New Roman"/>
          <w:sz w:val="28"/>
          <w:szCs w:val="28"/>
          <w:u w:val="single"/>
        </w:rPr>
        <w:t>Возраст детей:</w:t>
      </w:r>
      <w:r w:rsidR="00301FFF">
        <w:rPr>
          <w:rFonts w:ascii="Times New Roman" w:hAnsi="Times New Roman"/>
          <w:i/>
          <w:sz w:val="28"/>
          <w:szCs w:val="28"/>
        </w:rPr>
        <w:t>5</w:t>
      </w:r>
      <w:r w:rsidRPr="00351F99">
        <w:rPr>
          <w:rFonts w:ascii="Times New Roman" w:hAnsi="Times New Roman"/>
          <w:i/>
          <w:sz w:val="28"/>
          <w:szCs w:val="28"/>
        </w:rPr>
        <w:t>-7 лет.</w:t>
      </w:r>
    </w:p>
    <w:p w:rsidR="00E03E4A" w:rsidRDefault="00E03E4A" w:rsidP="00B601E6">
      <w:pPr>
        <w:rPr>
          <w:rFonts w:ascii="Times New Roman" w:hAnsi="Times New Roman"/>
          <w:i/>
          <w:sz w:val="28"/>
          <w:szCs w:val="28"/>
          <w:u w:val="single"/>
        </w:rPr>
      </w:pPr>
      <w:r w:rsidRPr="00351F99">
        <w:rPr>
          <w:rFonts w:ascii="Times New Roman" w:hAnsi="Times New Roman"/>
          <w:sz w:val="28"/>
          <w:szCs w:val="28"/>
          <w:u w:val="single"/>
        </w:rPr>
        <w:t>13. Форма проведения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351F99">
        <w:rPr>
          <w:rFonts w:ascii="Times New Roman" w:hAnsi="Times New Roman"/>
          <w:i/>
          <w:sz w:val="28"/>
          <w:szCs w:val="28"/>
        </w:rPr>
        <w:t>коллективный проект.</w:t>
      </w:r>
    </w:p>
    <w:p w:rsidR="00B601E6" w:rsidRDefault="00B601E6" w:rsidP="00E03E4A">
      <w:pPr>
        <w:spacing w:line="240" w:lineRule="auto"/>
        <w:rPr>
          <w:rFonts w:ascii="Times New Roman" w:eastAsia="Times New Roman" w:hAnsi="Times New Roman"/>
          <w:b/>
          <w:sz w:val="28"/>
        </w:rPr>
      </w:pPr>
    </w:p>
    <w:p w:rsidR="00B601E6" w:rsidRDefault="00B601E6" w:rsidP="00E03E4A">
      <w:pPr>
        <w:spacing w:line="240" w:lineRule="auto"/>
        <w:rPr>
          <w:rFonts w:ascii="Times New Roman" w:eastAsia="Times New Roman" w:hAnsi="Times New Roman"/>
          <w:b/>
          <w:sz w:val="28"/>
        </w:rPr>
      </w:pPr>
    </w:p>
    <w:p w:rsidR="00B601E6" w:rsidRDefault="00B601E6" w:rsidP="00E03E4A">
      <w:pPr>
        <w:spacing w:line="240" w:lineRule="auto"/>
        <w:rPr>
          <w:rFonts w:ascii="Times New Roman" w:eastAsia="Times New Roman" w:hAnsi="Times New Roman"/>
          <w:b/>
          <w:sz w:val="28"/>
        </w:rPr>
      </w:pPr>
    </w:p>
    <w:p w:rsidR="00E03E4A" w:rsidRDefault="00E03E4A" w:rsidP="00E03E4A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Введение.</w:t>
      </w:r>
    </w:p>
    <w:p w:rsidR="00E03E4A" w:rsidRPr="00E03E4A" w:rsidRDefault="00E03E4A" w:rsidP="00E03E4A">
      <w:pPr>
        <w:spacing w:line="360" w:lineRule="auto"/>
        <w:ind w:left="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В настоящее время  </w:t>
      </w:r>
      <w:r>
        <w:rPr>
          <w:rFonts w:ascii="Times New Roman" w:eastAsia="Times New Roman" w:hAnsi="Times New Roman"/>
          <w:b/>
          <w:sz w:val="28"/>
        </w:rPr>
        <w:t xml:space="preserve">развитие образовательного(детского и молодежного)туризма </w:t>
      </w:r>
      <w:r>
        <w:rPr>
          <w:rFonts w:ascii="Times New Roman" w:eastAsia="Times New Roman" w:hAnsi="Times New Roman"/>
          <w:sz w:val="28"/>
        </w:rPr>
        <w:t xml:space="preserve">в России как одного из направлений культурно-познавательного видатуризма </w:t>
      </w:r>
      <w:r>
        <w:rPr>
          <w:rFonts w:ascii="Times New Roman" w:eastAsia="Times New Roman" w:hAnsi="Times New Roman"/>
          <w:b/>
          <w:sz w:val="28"/>
        </w:rPr>
        <w:t>приобретает особую актуальность,становясь одним изприоритетных направлений государственной политики в сфере туризма</w:t>
      </w:r>
      <w:proofErr w:type="gramStart"/>
      <w:r>
        <w:rPr>
          <w:rFonts w:ascii="Times New Roman" w:eastAsia="Times New Roman" w:hAnsi="Times New Roman"/>
          <w:sz w:val="28"/>
        </w:rPr>
        <w:t>.Э</w:t>
      </w:r>
      <w:proofErr w:type="gramEnd"/>
      <w:r>
        <w:rPr>
          <w:rFonts w:ascii="Times New Roman" w:eastAsia="Times New Roman" w:hAnsi="Times New Roman"/>
          <w:sz w:val="28"/>
        </w:rPr>
        <w:t>то подтверждается поручениями Президента Российской Федерации от 11.10.2012 № ПР-2705, данными по итогам заседания Совета при Президенте РФ по культуре и искусству, состоявшегося 25.09.2012 года.</w:t>
      </w:r>
    </w:p>
    <w:p w:rsidR="00E03E4A" w:rsidRDefault="00E03E4A" w:rsidP="00E03E4A">
      <w:pPr>
        <w:spacing w:line="360" w:lineRule="auto"/>
        <w:ind w:right="220" w:firstLine="62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Одной из важнейших теоретических и практических задач оздоровительной работы в дошкольном образовательном учреждении является внедрение инновационных подходов к сохранению и укреплению здоровья дошкольников.</w:t>
      </w:r>
    </w:p>
    <w:p w:rsidR="00E03E4A" w:rsidRDefault="00E03E4A" w:rsidP="00E03E4A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настоящее время проблемы здоровья стали особенно актуальными в связи с устойчивой тенденцией ухудшения здоровья дошкольников. Объём познавательной  информации для ребенка постоянно увеличивается, растёт доля умственной  нагрузки.</w:t>
      </w:r>
    </w:p>
    <w:p w:rsidR="00E03E4A" w:rsidRDefault="00E03E4A" w:rsidP="00E03E4A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  одной  из  причин частой заболеваемости у большинства дошкольников считаются социально – экономические  факторы, обременённость родителей  вредными привычками, отсутствие внимания родителей к профилактике здоровья ребенка. Изучение  социального  статуса  семей   наших  воспитанников показало рост  неполных семей и семей с низким прожиточным уровнем, то есть стали ярче проявляться негативные воздействия микросоциальной среды на  здоровье ребенка.</w:t>
      </w:r>
    </w:p>
    <w:p w:rsidR="00E03E4A" w:rsidRDefault="00E03E4A" w:rsidP="00E03E4A">
      <w:pPr>
        <w:spacing w:line="360" w:lineRule="auto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Нами исследованы факторы, влияющие на психическое здоровье ребенка   и одним из «проблемных» факторов является непонимание родителями важности социализации ребенка в ДОУ и в обществе в целом. Игнорирование данной проблемы  порождает в ребенке замкнутость, </w:t>
      </w:r>
      <w:r>
        <w:rPr>
          <w:rFonts w:ascii="Times New Roman" w:hAnsi="Times New Roman"/>
          <w:sz w:val="28"/>
          <w:szCs w:val="28"/>
        </w:rPr>
        <w:lastRenderedPageBreak/>
        <w:t xml:space="preserve">неумение контактировать со сверстниками, взрослыми  - все это сказывается на психическом и физическом здоровье ребенка.  Поэтому и был разработан проект </w:t>
      </w:r>
      <w:r>
        <w:rPr>
          <w:rFonts w:ascii="Times New Roman" w:eastAsia="Times New Roman" w:hAnsi="Times New Roman"/>
          <w:b/>
          <w:sz w:val="28"/>
        </w:rPr>
        <w:t>Развитие детского образовательного туризма «Робинзоны родного края».</w:t>
      </w:r>
    </w:p>
    <w:p w:rsidR="007F2BD2" w:rsidRDefault="007F2BD2" w:rsidP="007F2BD2">
      <w:pPr>
        <w:pStyle w:val="a4"/>
        <w:spacing w:after="0"/>
        <w:jc w:val="center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rStyle w:val="a6"/>
          <w:rFonts w:ascii="Times New Roman" w:hAnsi="Times New Roman"/>
          <w:i/>
          <w:sz w:val="28"/>
          <w:szCs w:val="28"/>
        </w:rPr>
        <w:t>Актуальность.</w:t>
      </w:r>
    </w:p>
    <w:p w:rsidR="007F2BD2" w:rsidRDefault="007F2BD2" w:rsidP="007F2BD2">
      <w:pPr>
        <w:pStyle w:val="a4"/>
        <w:spacing w:after="0"/>
      </w:pPr>
    </w:p>
    <w:p w:rsidR="007F2BD2" w:rsidRDefault="007F2BD2" w:rsidP="007F2BD2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Туризм как средство оздоровления характеризуется общедоступностью и рекомендован практически каждому ребенку – дошкольнику при отсутствии у него серьезных патологий. Туристические прогулки имеют ни с чем несравнимый оздоровительный эффект. Доказано, что продолжительное выполнение умеренной нагрузки в  виде циклических упражнений способствует совершенствованию такого ценного в оздоровительном плане физического качества, как выносливость, терпимость, сила воли, ответственность. Именно эти качества в сочетании с занятиями туристской деятельности обеспечивают формирование механизмов эффективной защиты ребенка от заболеваний.</w:t>
      </w:r>
    </w:p>
    <w:p w:rsidR="007F2BD2" w:rsidRDefault="007F2BD2" w:rsidP="007F2BD2">
      <w:pPr>
        <w:pStyle w:val="a4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многих семей, дети которых посещают ДОУ, туризм является прекрасным средством активного отдыха. Он способствует развитию у них умения интересно и содержательно организовывать свой досуг; повышает мотивацию ребенка и его родителей на здоровье и здоровый образ жизни. В туризме дети получают знания о безопасном поведении в окружающей среде.</w:t>
      </w:r>
    </w:p>
    <w:p w:rsidR="007F2BD2" w:rsidRDefault="007F2BD2" w:rsidP="007F2B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Подходы к реализации проекта: </w:t>
      </w:r>
    </w:p>
    <w:p w:rsidR="007F2BD2" w:rsidRDefault="007F2BD2" w:rsidP="007F2BD2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системно-деятельностный</w:t>
      </w:r>
      <w:r>
        <w:rPr>
          <w:rFonts w:ascii="Times New Roman" w:hAnsi="Times New Roman"/>
          <w:sz w:val="28"/>
          <w:szCs w:val="28"/>
        </w:rPr>
        <w:t xml:space="preserve"> – разработка системы деятельности по формированию у дошкольников и их родителей эколого - туристических знаний и умений природопользования;</w:t>
      </w:r>
    </w:p>
    <w:p w:rsidR="007F2BD2" w:rsidRDefault="007F2BD2" w:rsidP="007F2BD2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i/>
          <w:sz w:val="28"/>
          <w:szCs w:val="28"/>
        </w:rPr>
        <w:t>культурологический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– организация поведения детей и их родителей в природе на основе формирования у них культурных отношений к природе, к окружающей среде.</w:t>
      </w:r>
    </w:p>
    <w:p w:rsidR="00B601E6" w:rsidRDefault="00B601E6" w:rsidP="007F2BD2">
      <w:pPr>
        <w:spacing w:line="36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</w:p>
    <w:p w:rsidR="007F2BD2" w:rsidRDefault="007F2BD2" w:rsidP="007F2BD2">
      <w:pPr>
        <w:spacing w:line="360" w:lineRule="auto"/>
        <w:ind w:firstLine="113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Принципы: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F2BD2" w:rsidRDefault="007F2BD2" w:rsidP="007F2BD2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принцип управляемости и целенаправленности</w:t>
      </w:r>
      <w:r>
        <w:rPr>
          <w:rFonts w:ascii="Times New Roman" w:hAnsi="Times New Roman"/>
          <w:sz w:val="28"/>
          <w:szCs w:val="28"/>
        </w:rPr>
        <w:t xml:space="preserve"> – предполагает создание условий для формирования у детей туристических умений, способствующих получению навыков безопасного поведения в окружающей среде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7F2BD2" w:rsidRDefault="007F2BD2" w:rsidP="007F2BD2">
      <w:pPr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принцип результативности</w:t>
      </w:r>
      <w:r>
        <w:rPr>
          <w:rFonts w:ascii="Times New Roman" w:hAnsi="Times New Roman"/>
          <w:sz w:val="28"/>
          <w:szCs w:val="28"/>
        </w:rPr>
        <w:t xml:space="preserve"> – направлен на достижение интеллектуальных и практических результатов в безопасном поведении в природе на туристической тропе.</w:t>
      </w:r>
    </w:p>
    <w:p w:rsidR="007F2BD2" w:rsidRDefault="007F2BD2" w:rsidP="007F2BD2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i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Цель.</w:t>
      </w:r>
    </w:p>
    <w:p w:rsidR="007F2BD2" w:rsidRDefault="007F2BD2" w:rsidP="007F2BD2">
      <w:pPr>
        <w:pStyle w:val="a4"/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Расширять и закреплять знания детей о природе как целостной взаимосвязанной системе, формировать эколого-туристские знания и умения природопользования, развивать поисково-исследовательскую деятельность, совершенствовать навыки безопасного поведения в природе.</w:t>
      </w:r>
    </w:p>
    <w:p w:rsidR="007F2BD2" w:rsidRPr="00FB481A" w:rsidRDefault="007F2BD2" w:rsidP="007F2BD2">
      <w:pPr>
        <w:pStyle w:val="a4"/>
        <w:ind w:firstLine="567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B481A">
        <w:rPr>
          <w:rFonts w:ascii="Times New Roman" w:hAnsi="Times New Roman"/>
          <w:b/>
          <w:color w:val="000000"/>
          <w:sz w:val="28"/>
          <w:szCs w:val="28"/>
          <w:u w:val="single"/>
        </w:rPr>
        <w:t>Задачи:</w:t>
      </w:r>
    </w:p>
    <w:p w:rsidR="007F2BD2" w:rsidRDefault="007F2BD2" w:rsidP="007F2BD2">
      <w:pPr>
        <w:pStyle w:val="a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B481A">
        <w:rPr>
          <w:rFonts w:ascii="Times New Roman" w:hAnsi="Times New Roman"/>
          <w:color w:val="000000"/>
          <w:sz w:val="28"/>
          <w:szCs w:val="28"/>
        </w:rPr>
        <w:t>Формировать знания о человеке как особом объекте природы</w:t>
      </w:r>
    </w:p>
    <w:p w:rsidR="007F2BD2" w:rsidRPr="00FB481A" w:rsidRDefault="007F2BD2" w:rsidP="007F2BD2">
      <w:pPr>
        <w:pStyle w:val="a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B481A">
        <w:rPr>
          <w:rFonts w:ascii="Times New Roman" w:hAnsi="Times New Roman"/>
          <w:color w:val="000000"/>
          <w:sz w:val="28"/>
          <w:szCs w:val="28"/>
        </w:rPr>
        <w:t>Заинтересовать детей в поиске противоречия между имеющимися опытом и вновь полученными знаниями, побуждать их к постоянному желанию “ «открытий».</w:t>
      </w:r>
    </w:p>
    <w:p w:rsidR="007F2BD2" w:rsidRPr="00FB481A" w:rsidRDefault="007F2BD2" w:rsidP="007F2BD2">
      <w:pPr>
        <w:pStyle w:val="a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B481A">
        <w:rPr>
          <w:rFonts w:ascii="Times New Roman" w:hAnsi="Times New Roman"/>
          <w:color w:val="000000"/>
          <w:sz w:val="28"/>
          <w:szCs w:val="28"/>
        </w:rPr>
        <w:t>Закрепить знания о видах туризма и туристском природопользовании, познакомить с «необычным» туризмом.</w:t>
      </w:r>
    </w:p>
    <w:p w:rsidR="007F2BD2" w:rsidRPr="00FB481A" w:rsidRDefault="007F2BD2" w:rsidP="007F2BD2">
      <w:pPr>
        <w:pStyle w:val="a4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FB481A">
        <w:rPr>
          <w:rFonts w:ascii="Times New Roman" w:hAnsi="Times New Roman"/>
          <w:color w:val="000000"/>
          <w:sz w:val="28"/>
          <w:szCs w:val="28"/>
        </w:rPr>
        <w:t>Закрепить навыки и умения работы с планом детского сада, города; научить работать с компасом; закрепить навыки и умения туртехники, правил поведения в окружающей среде.</w:t>
      </w:r>
    </w:p>
    <w:p w:rsidR="007F2BD2" w:rsidRPr="00FB481A" w:rsidRDefault="007F2BD2" w:rsidP="007F2BD2">
      <w:pPr>
        <w:pStyle w:val="a7"/>
        <w:spacing w:before="0" w:after="0" w:line="100" w:lineRule="atLeast"/>
        <w:ind w:firstLine="709"/>
        <w:jc w:val="both"/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bCs w:val="0"/>
          <w:color w:val="000000"/>
          <w:sz w:val="28"/>
          <w:szCs w:val="28"/>
        </w:rPr>
        <w:t>Связать подготовку по туртехнике и турнавыкам с программными требованиями о физической подготовке детей подготовительной к школе группы.</w:t>
      </w:r>
    </w:p>
    <w:p w:rsidR="007F2BD2" w:rsidRPr="00FB481A" w:rsidRDefault="007F2BD2" w:rsidP="007F2BD2">
      <w:pPr>
        <w:pStyle w:val="a7"/>
        <w:spacing w:line="360" w:lineRule="auto"/>
        <w:ind w:firstLine="709"/>
        <w:jc w:val="both"/>
        <w:rPr>
          <w:rStyle w:val="a6"/>
          <w:rFonts w:ascii="Times New Roman" w:hAnsi="Times New Roman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i/>
          <w:sz w:val="28"/>
          <w:szCs w:val="28"/>
        </w:rPr>
        <w:t>Форма воспитательно-образовательной деятельности</w:t>
      </w:r>
    </w:p>
    <w:p w:rsidR="00B601E6" w:rsidRDefault="00B601E6" w:rsidP="007F2BD2">
      <w:pPr>
        <w:pStyle w:val="a7"/>
        <w:spacing w:before="0" w:after="0" w:line="360" w:lineRule="auto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B601E6" w:rsidRDefault="00B601E6" w:rsidP="007F2BD2">
      <w:pPr>
        <w:pStyle w:val="a7"/>
        <w:spacing w:before="0" w:after="0" w:line="360" w:lineRule="auto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B601E6" w:rsidRDefault="00B601E6" w:rsidP="007F2BD2">
      <w:pPr>
        <w:pStyle w:val="a7"/>
        <w:spacing w:before="0" w:after="0" w:line="360" w:lineRule="auto"/>
        <w:jc w:val="center"/>
        <w:rPr>
          <w:rStyle w:val="a6"/>
          <w:rFonts w:ascii="Times New Roman" w:hAnsi="Times New Roman"/>
          <w:sz w:val="28"/>
          <w:szCs w:val="28"/>
        </w:rPr>
      </w:pPr>
    </w:p>
    <w:p w:rsidR="007F2BD2" w:rsidRPr="00FB481A" w:rsidRDefault="007F2BD2" w:rsidP="007F2BD2">
      <w:pPr>
        <w:pStyle w:val="a7"/>
        <w:spacing w:before="0" w:after="0" w:line="360" w:lineRule="auto"/>
        <w:jc w:val="center"/>
        <w:rPr>
          <w:rStyle w:val="a6"/>
          <w:rFonts w:ascii="Times New Roman" w:hAnsi="Times New Roman"/>
          <w:sz w:val="28"/>
          <w:szCs w:val="28"/>
        </w:rPr>
      </w:pPr>
      <w:r w:rsidRPr="00FB481A">
        <w:rPr>
          <w:rStyle w:val="a6"/>
          <w:rFonts w:ascii="Times New Roman" w:hAnsi="Times New Roman"/>
          <w:sz w:val="28"/>
          <w:szCs w:val="28"/>
        </w:rPr>
        <w:lastRenderedPageBreak/>
        <w:t>Основные формы, методы и средства работы с детьми</w:t>
      </w:r>
    </w:p>
    <w:p w:rsidR="007F2BD2" w:rsidRDefault="007F2BD2" w:rsidP="007F2BD2">
      <w:pPr>
        <w:pStyle w:val="a7"/>
        <w:spacing w:before="0" w:after="0" w:line="360" w:lineRule="auto"/>
        <w:ind w:left="720"/>
        <w:jc w:val="right"/>
        <w:rPr>
          <w:rStyle w:val="a6"/>
          <w:rFonts w:ascii="Times New Roman" w:hAnsi="Times New Roman"/>
          <w:b w:val="0"/>
          <w:i/>
          <w:sz w:val="28"/>
          <w:szCs w:val="28"/>
        </w:rPr>
      </w:pPr>
    </w:p>
    <w:p w:rsidR="007F2BD2" w:rsidRPr="00FB481A" w:rsidRDefault="007F2BD2" w:rsidP="007F2BD2">
      <w:pPr>
        <w:pStyle w:val="a7"/>
        <w:spacing w:before="0" w:after="0" w:line="360" w:lineRule="auto"/>
        <w:ind w:left="720"/>
        <w:jc w:val="right"/>
        <w:rPr>
          <w:rStyle w:val="a6"/>
          <w:rFonts w:ascii="Times New Roman" w:hAnsi="Times New Roman"/>
          <w:b w:val="0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i/>
          <w:sz w:val="28"/>
          <w:szCs w:val="28"/>
        </w:rPr>
        <w:t>Таблица 1</w:t>
      </w:r>
    </w:p>
    <w:p w:rsidR="007F2BD2" w:rsidRDefault="007F2BD2" w:rsidP="007F2BD2">
      <w:pPr>
        <w:spacing w:line="360" w:lineRule="auto"/>
        <w:jc w:val="center"/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</w:p>
    <w:p w:rsidR="007F2BD2" w:rsidRPr="00FB481A" w:rsidRDefault="007F2BD2" w:rsidP="007F2BD2">
      <w:pPr>
        <w:spacing w:line="360" w:lineRule="auto"/>
        <w:jc w:val="center"/>
        <w:rPr>
          <w:rStyle w:val="a6"/>
          <w:rFonts w:ascii="Times New Roman" w:hAnsi="Times New Roman" w:cs="Times New Roman"/>
          <w:b w:val="0"/>
          <w:i/>
          <w:sz w:val="28"/>
          <w:szCs w:val="28"/>
        </w:rPr>
      </w:pPr>
      <w:r w:rsidRPr="00FB481A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Модель «Совместная деятельность взрослого и ребёнка»</w:t>
      </w:r>
    </w:p>
    <w:p w:rsidR="007F2BD2" w:rsidRPr="00FB481A" w:rsidRDefault="007F2BD2" w:rsidP="007F2BD2">
      <w:pPr>
        <w:pStyle w:val="a7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5" w:type="dxa"/>
        <w:tblInd w:w="-456" w:type="dxa"/>
        <w:tblLayout w:type="fixed"/>
        <w:tblLook w:val="0000" w:firstRow="0" w:lastRow="0" w:firstColumn="0" w:lastColumn="0" w:noHBand="0" w:noVBand="0"/>
      </w:tblPr>
      <w:tblGrid>
        <w:gridCol w:w="3072"/>
        <w:gridCol w:w="3576"/>
        <w:gridCol w:w="3697"/>
      </w:tblGrid>
      <w:tr w:rsidR="007F2BD2" w:rsidRPr="00FB481A" w:rsidTr="007F2BD2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Интегрированные виды детской деятельности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Формы и методы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Средства</w:t>
            </w:r>
          </w:p>
        </w:tc>
      </w:tr>
      <w:tr w:rsidR="007F2BD2" w:rsidRPr="00FB481A" w:rsidTr="007F2BD2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Продуктивно-познавательная 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Познавательно-трудовая Продуктивно-игровая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Трудовая-игровая</w:t>
            </w:r>
            <w:proofErr w:type="gramEnd"/>
            <w:r w:rsidRPr="00FB481A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Продуктивно-трудовая Литературно-трудовая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Литературно-познавательная</w:t>
            </w:r>
          </w:p>
          <w:p w:rsidR="007F2BD2" w:rsidRPr="00FB481A" w:rsidRDefault="007F2BD2" w:rsidP="002A6472">
            <w:pPr>
              <w:pStyle w:val="a7"/>
              <w:spacing w:before="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Беседа с использованием иллюстративного и раздаточного материала, демонстрацией опытов</w:t>
            </w:r>
          </w:p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и использованием технических средств, наблюдения, экскурсии, игр</w:t>
            </w:r>
            <w:proofErr w:type="gramStart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ы(</w:t>
            </w:r>
            <w:proofErr w:type="gramEnd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с готовыми правилами: игры-</w:t>
            </w:r>
          </w:p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соревнования, игры состязания "Кто больше назовёт...!", и "Кто быстрее" и др.</w:t>
            </w:r>
            <w:proofErr w:type="gramStart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,д</w:t>
            </w:r>
            <w:proofErr w:type="gramEnd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идактические: разнообразные головоломки; сюжетно-ролевые игры).</w:t>
            </w:r>
          </w:p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Практические занятия в помещении и на местности.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Мультимедийное видео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Аудиотека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Художественно-иллюстративный материал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Библиотека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Стимульный материал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Раздаточный материал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2BD2" w:rsidRPr="00FB481A" w:rsidRDefault="007F2BD2" w:rsidP="002A6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BD2" w:rsidRPr="00FB481A" w:rsidRDefault="007F2BD2" w:rsidP="007F2BD2">
      <w:pPr>
        <w:pStyle w:val="a7"/>
        <w:spacing w:before="0" w:after="0" w:line="36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:rsidR="007F2BD2" w:rsidRPr="00FB481A" w:rsidRDefault="007F2BD2" w:rsidP="007F2BD2">
      <w:pPr>
        <w:pStyle w:val="a7"/>
        <w:spacing w:before="0" w:after="0" w:line="360" w:lineRule="auto"/>
        <w:ind w:left="720"/>
        <w:jc w:val="right"/>
        <w:rPr>
          <w:rStyle w:val="a6"/>
          <w:rFonts w:ascii="Times New Roman" w:hAnsi="Times New Roman"/>
          <w:b w:val="0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i/>
          <w:sz w:val="28"/>
          <w:szCs w:val="28"/>
        </w:rPr>
        <w:t>Таблица 2</w:t>
      </w:r>
    </w:p>
    <w:p w:rsidR="007F2BD2" w:rsidRPr="00FB481A" w:rsidRDefault="007F2BD2" w:rsidP="007F2BD2">
      <w:pPr>
        <w:pStyle w:val="a7"/>
        <w:spacing w:before="0" w:after="0" w:line="360" w:lineRule="auto"/>
        <w:jc w:val="center"/>
        <w:rPr>
          <w:rStyle w:val="a6"/>
          <w:rFonts w:ascii="Times New Roman" w:hAnsi="Times New Roman"/>
          <w:b w:val="0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i/>
          <w:sz w:val="28"/>
          <w:szCs w:val="28"/>
        </w:rPr>
        <w:t>Модель «Самостоятельная деятельность детей»</w:t>
      </w:r>
    </w:p>
    <w:tbl>
      <w:tblPr>
        <w:tblW w:w="10215" w:type="dxa"/>
        <w:tblInd w:w="-468" w:type="dxa"/>
        <w:tblLayout w:type="fixed"/>
        <w:tblLook w:val="0000" w:firstRow="0" w:lastRow="0" w:firstColumn="0" w:lastColumn="0" w:noHBand="0" w:noVBand="0"/>
      </w:tblPr>
      <w:tblGrid>
        <w:gridCol w:w="3695"/>
        <w:gridCol w:w="6520"/>
      </w:tblGrid>
      <w:tr w:rsidR="007F2BD2" w:rsidRPr="00FB481A" w:rsidTr="006179B2"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Интегрированные виды детской деятельности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или Интегрированные формы детской деятельности (из табл.1)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Предметно-развивающая среда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BD2" w:rsidRPr="00FB481A" w:rsidTr="006179B2"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6179B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Продуктивно-</w:t>
            </w:r>
            <w:r w:rsidRPr="00FB4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познавательная </w:t>
            </w:r>
          </w:p>
          <w:p w:rsidR="007F2BD2" w:rsidRPr="00FB481A" w:rsidRDefault="007F2BD2" w:rsidP="00617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</w:t>
            </w:r>
          </w:p>
          <w:p w:rsidR="007F2BD2" w:rsidRPr="00FB481A" w:rsidRDefault="007F2BD2" w:rsidP="00617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Познавательно-трудовая Продуктивно-игровая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Трудовая-игровая</w:t>
            </w:r>
            <w:proofErr w:type="gramEnd"/>
            <w:r w:rsidRPr="00FB481A">
              <w:rPr>
                <w:rFonts w:ascii="Times New Roman" w:hAnsi="Times New Roman" w:cs="Times New Roman"/>
                <w:sz w:val="28"/>
                <w:szCs w:val="28"/>
              </w:rPr>
              <w:t xml:space="preserve"> Продуктивно-трудовая Литературно-трудовая</w:t>
            </w:r>
          </w:p>
          <w:p w:rsidR="007F2BD2" w:rsidRPr="00FB481A" w:rsidRDefault="007F2BD2" w:rsidP="002A6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81A">
              <w:rPr>
                <w:rFonts w:ascii="Times New Roman" w:hAnsi="Times New Roman" w:cs="Times New Roman"/>
                <w:sz w:val="28"/>
                <w:szCs w:val="28"/>
              </w:rPr>
              <w:t>Литературно-познавательная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7F2BD2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lastRenderedPageBreak/>
              <w:t>Мини-центр творческая мастерская "Туристическая тропа"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lastRenderedPageBreak/>
              <w:t>Игровая зона (атрибуты и материалы для сюжетно-ролевой игры "Мы юные туристы")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Мини-центр «Исследователь» (оборудование и материалы для познавательно-исследовательской деятельности, стимульный материал</w:t>
            </w:r>
            <w:proofErr w:type="gramStart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:к</w:t>
            </w:r>
            <w:proofErr w:type="gramEnd"/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арты - схемы, алгоритмы, модели)</w:t>
            </w:r>
          </w:p>
          <w:p w:rsidR="007F2BD2" w:rsidRPr="00FB481A" w:rsidRDefault="007F2BD2" w:rsidP="006179B2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Мини-центр «Безопасность в природе"» (познавательная и художественная литература о безопасности в природе, иллюстрации по теме "Безопасность в туризме")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Мини - музей "Макет "Наш детский сад"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Мини-музей "Макет туристической тропы"</w:t>
            </w:r>
          </w:p>
        </w:tc>
      </w:tr>
    </w:tbl>
    <w:p w:rsidR="007F2BD2" w:rsidRPr="00FB481A" w:rsidRDefault="007F2BD2" w:rsidP="007F2BD2">
      <w:pPr>
        <w:pStyle w:val="a7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2BD2" w:rsidRPr="00FB481A" w:rsidRDefault="007F2BD2" w:rsidP="007F2BD2">
      <w:pPr>
        <w:pStyle w:val="a7"/>
        <w:spacing w:before="0" w:after="0" w:line="360" w:lineRule="auto"/>
        <w:ind w:firstLine="709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sz w:val="28"/>
          <w:szCs w:val="28"/>
        </w:rPr>
        <w:t xml:space="preserve">Методическое сопровождение: 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информационная подборка о детском туризме, подборка иллюстраций о детском туризме, подбор художественной литературы о безопасности в природе, подборка загадок о туристическом снаряжении и о том, кого можно встретить на туристической тропе, набор дидактических игр природоведческого содержания, видеофильмы</w:t>
      </w:r>
      <w:proofErr w:type="gramStart"/>
      <w:r w:rsidRPr="00FB481A">
        <w:rPr>
          <w:rStyle w:val="a6"/>
          <w:rFonts w:ascii="Times New Roman" w:hAnsi="Times New Roman"/>
          <w:b w:val="0"/>
          <w:sz w:val="28"/>
          <w:szCs w:val="28"/>
        </w:rPr>
        <w:t>:(</w:t>
      </w:r>
      <w:proofErr w:type="gramEnd"/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демонстрация фрагментов мультфильмов 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Маугли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, 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Бемби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», «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Двенадцать месяцев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, 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Тарзан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, 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Снежная королева</w:t>
      </w:r>
      <w:r w:rsidRPr="00FB481A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.</w:t>
      </w:r>
      <w:r>
        <w:rPr>
          <w:rStyle w:val="a6"/>
          <w:rFonts w:ascii="Times New Roman" w:hAnsi="Times New Roman"/>
          <w:b w:val="0"/>
          <w:sz w:val="28"/>
          <w:szCs w:val="28"/>
        </w:rPr>
        <w:t>и мн.др.</w:t>
      </w:r>
    </w:p>
    <w:p w:rsidR="007F2BD2" w:rsidRPr="00FB481A" w:rsidRDefault="007F2BD2" w:rsidP="007F2BD2">
      <w:pPr>
        <w:pStyle w:val="a7"/>
        <w:spacing w:before="0" w:after="0" w:line="360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 музыкальное сопровождение  «Жизнь леса» (шум леса, голоса птиц, стрекотание кузнечика и т. д.), консультационный материал для родителей.</w:t>
      </w:r>
    </w:p>
    <w:p w:rsidR="007F2BD2" w:rsidRPr="00FB481A" w:rsidRDefault="007F2BD2" w:rsidP="00B601E6">
      <w:pPr>
        <w:pStyle w:val="a7"/>
        <w:spacing w:before="0" w:after="0" w:line="276" w:lineRule="auto"/>
        <w:ind w:firstLine="709"/>
        <w:jc w:val="both"/>
        <w:rPr>
          <w:rStyle w:val="a6"/>
          <w:rFonts w:ascii="Times New Roman" w:hAnsi="Times New Roman"/>
          <w:sz w:val="28"/>
          <w:szCs w:val="28"/>
        </w:rPr>
      </w:pPr>
      <w:r w:rsidRPr="00FB481A">
        <w:rPr>
          <w:rStyle w:val="a6"/>
          <w:rFonts w:ascii="Times New Roman" w:hAnsi="Times New Roman"/>
          <w:sz w:val="28"/>
          <w:szCs w:val="28"/>
        </w:rPr>
        <w:t xml:space="preserve">Сотрудничество с родителями: 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проведение совместного  похода в </w:t>
      </w:r>
      <w:r>
        <w:rPr>
          <w:rStyle w:val="a6"/>
          <w:rFonts w:ascii="Times New Roman" w:hAnsi="Times New Roman"/>
          <w:b w:val="0"/>
          <w:sz w:val="28"/>
          <w:szCs w:val="28"/>
        </w:rPr>
        <w:t>лес, выезд на озеро «Бакани», на реку Верхнея Ангара;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B481A">
        <w:rPr>
          <w:rFonts w:ascii="Times New Roman" w:hAnsi="Times New Roman"/>
          <w:sz w:val="28"/>
          <w:szCs w:val="28"/>
        </w:rPr>
        <w:t xml:space="preserve">совместная продуктивная деятельность; 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B481A">
        <w:rPr>
          <w:rFonts w:ascii="Times New Roman" w:hAnsi="Times New Roman"/>
          <w:sz w:val="28"/>
          <w:szCs w:val="28"/>
        </w:rPr>
        <w:t>совместная трудовая деятельность по очистке участка от мусора;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сбор интересной информации о безопасном поведении в лесу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совместная работа родителей и детей </w:t>
      </w:r>
      <w:proofErr w:type="gramStart"/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( </w:t>
      </w:r>
      <w:proofErr w:type="gramEnd"/>
      <w:r w:rsidRPr="00FB481A">
        <w:rPr>
          <w:rStyle w:val="a6"/>
          <w:rFonts w:ascii="Times New Roman" w:hAnsi="Times New Roman"/>
          <w:b w:val="0"/>
          <w:sz w:val="28"/>
          <w:szCs w:val="28"/>
        </w:rPr>
        <w:t>умение завязывать узлы, изготовление биноклей, знаков по охране природы)</w:t>
      </w:r>
    </w:p>
    <w:p w:rsidR="007F2BD2" w:rsidRPr="00FB481A" w:rsidRDefault="007F2BD2" w:rsidP="00B601E6">
      <w:pPr>
        <w:pStyle w:val="a7"/>
        <w:numPr>
          <w:ilvl w:val="0"/>
          <w:numId w:val="1"/>
        </w:numPr>
        <w:spacing w:before="0" w:after="0" w:line="276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Сбор необходимых медикаментов для аптечки, которая необходима в туристических походах.</w:t>
      </w:r>
    </w:p>
    <w:p w:rsidR="00B601E6" w:rsidRDefault="00B601E6" w:rsidP="007F2BD2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sz w:val="28"/>
          <w:szCs w:val="28"/>
        </w:rPr>
      </w:pPr>
    </w:p>
    <w:p w:rsidR="007F2BD2" w:rsidRPr="00FB481A" w:rsidRDefault="007F2BD2" w:rsidP="007F2BD2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sz w:val="28"/>
          <w:szCs w:val="28"/>
        </w:rPr>
        <w:lastRenderedPageBreak/>
        <w:t xml:space="preserve">Ресурсное обеспечение проекта: </w:t>
      </w:r>
      <w:r w:rsidRPr="00FB481A">
        <w:rPr>
          <w:rStyle w:val="a6"/>
          <w:rFonts w:ascii="Times New Roman" w:hAnsi="Times New Roman"/>
          <w:b w:val="0"/>
          <w:sz w:val="28"/>
          <w:szCs w:val="28"/>
        </w:rPr>
        <w:t>наглядный материал, музыкальное сопровождение, материал для изобразительной деятельности, монитор (для просмотра мультимедийного видео).</w:t>
      </w:r>
    </w:p>
    <w:p w:rsidR="007F2BD2" w:rsidRPr="00FB481A" w:rsidRDefault="007F2BD2" w:rsidP="007F2BD2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i/>
          <w:sz w:val="28"/>
          <w:szCs w:val="28"/>
        </w:rPr>
        <w:t>Организация деятельности участников проекта:</w:t>
      </w:r>
    </w:p>
    <w:p w:rsidR="007F2BD2" w:rsidRPr="00FB481A" w:rsidRDefault="007F2BD2" w:rsidP="007F2BD2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i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 xml:space="preserve">Работа над проектом включает деятельность педагога и детей. Она распределяется следующим образом по этапам проекта: </w:t>
      </w:r>
      <w:r w:rsidRPr="00FB481A">
        <w:rPr>
          <w:rStyle w:val="a6"/>
          <w:rFonts w:ascii="Times New Roman" w:hAnsi="Times New Roman"/>
          <w:b w:val="0"/>
          <w:i/>
          <w:sz w:val="28"/>
          <w:szCs w:val="28"/>
        </w:rPr>
        <w:t>Таблица 3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665"/>
        <w:gridCol w:w="3516"/>
        <w:gridCol w:w="4167"/>
      </w:tblGrid>
      <w:tr w:rsidR="007F2BD2" w:rsidRPr="00FB481A" w:rsidTr="007F2BD2">
        <w:trPr>
          <w:trHeight w:val="46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 w:line="360" w:lineRule="auto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Этапы проекта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 w:line="360" w:lineRule="auto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 w:line="360" w:lineRule="auto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</w:tr>
      <w:tr w:rsidR="007F2BD2" w:rsidRPr="00FB481A" w:rsidTr="007F2BD2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этап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Установочный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Формулирует проблему (цель). При постановке цели определяется и продукт проекта.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Вводит в игровую (сюжетную) ситуацию.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Формулирует задачу.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Вхождение в проблему.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Вживание в игровую ситуацию.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Принятие задачи.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Обсуждение и дополнение задач проекта.</w:t>
            </w:r>
          </w:p>
        </w:tc>
      </w:tr>
      <w:tr w:rsidR="007F2BD2" w:rsidRPr="00FB481A" w:rsidTr="007F2BD2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этап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Проектировочный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Помогает в решении задачи.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Помогает спланировать деятельность.</w:t>
            </w:r>
          </w:p>
          <w:p w:rsidR="007F2BD2" w:rsidRPr="00FB481A" w:rsidRDefault="00B601E6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Организует</w:t>
            </w:r>
            <w:r w:rsidR="007F2BD2"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Объединение детей в рабочие группы.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Распределение амплуа.</w:t>
            </w:r>
          </w:p>
        </w:tc>
      </w:tr>
      <w:tr w:rsidR="007F2BD2" w:rsidRPr="00FB481A" w:rsidTr="007F2BD2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этап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Деятельностный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Практическая помощь (по необходимости).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Направляет и контролирует осуществление проекта.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Выполнение всех необходимых действий, завершающихся созданием творческого продукта.</w:t>
            </w:r>
          </w:p>
        </w:tc>
      </w:tr>
      <w:tr w:rsidR="007F2BD2" w:rsidRPr="00FB481A" w:rsidTr="007F2BD2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этап</w:t>
            </w:r>
          </w:p>
          <w:p w:rsidR="007F2BD2" w:rsidRPr="00FB481A" w:rsidRDefault="007F2BD2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sz w:val="28"/>
                <w:szCs w:val="28"/>
              </w:rPr>
              <w:t>Презентационный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Подготовка к презентации. Презентация.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BD2" w:rsidRPr="00FB481A" w:rsidRDefault="007F2BD2" w:rsidP="002A6472">
            <w:pPr>
              <w:pStyle w:val="a7"/>
              <w:snapToGrid w:val="0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Подготовка продукта деятельности к презентации.</w:t>
            </w:r>
          </w:p>
          <w:p w:rsidR="007F2BD2" w:rsidRPr="00FB481A" w:rsidRDefault="007F2BD2" w:rsidP="002A6472">
            <w:pPr>
              <w:pStyle w:val="a7"/>
              <w:spacing w:before="0" w:after="0"/>
              <w:ind w:firstLine="284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FB481A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Представление зрителям или экспертам продукта деятельности.</w:t>
            </w:r>
          </w:p>
        </w:tc>
      </w:tr>
    </w:tbl>
    <w:p w:rsidR="005F76AF" w:rsidRDefault="005F76AF" w:rsidP="005F76AF">
      <w:pPr>
        <w:tabs>
          <w:tab w:val="left" w:pos="6780"/>
        </w:tabs>
        <w:spacing w:line="0" w:lineRule="atLeast"/>
        <w:ind w:left="560"/>
        <w:rPr>
          <w:rFonts w:ascii="Times New Roman" w:eastAsia="Times New Roman" w:hAnsi="Times New Roman"/>
          <w:sz w:val="28"/>
        </w:rPr>
      </w:pPr>
    </w:p>
    <w:p w:rsidR="005F76AF" w:rsidRDefault="005F76AF" w:rsidP="00B601E6">
      <w:pPr>
        <w:tabs>
          <w:tab w:val="left" w:pos="6780"/>
        </w:tabs>
        <w:spacing w:line="240" w:lineRule="auto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рамках данного проекта предлагаются следующие </w:t>
      </w:r>
      <w:r>
        <w:rPr>
          <w:rFonts w:ascii="Times New Roman" w:eastAsia="Times New Roman" w:hAnsi="Times New Roman"/>
          <w:b/>
          <w:sz w:val="28"/>
        </w:rPr>
        <w:t>туристические маршруты</w:t>
      </w:r>
      <w:r>
        <w:rPr>
          <w:rFonts w:ascii="Times New Roman" w:eastAsia="Times New Roman" w:hAnsi="Times New Roman"/>
          <w:sz w:val="28"/>
        </w:rPr>
        <w:t>:</w:t>
      </w:r>
    </w:p>
    <w:p w:rsidR="005F76AF" w:rsidRPr="005F76AF" w:rsidRDefault="005F76AF" w:rsidP="00B601E6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Малой протяженности:</w:t>
      </w:r>
    </w:p>
    <w:p w:rsidR="005F76AF" w:rsidRPr="005F76AF" w:rsidRDefault="005F76AF" w:rsidP="00B601E6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282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«Территория ДОУ»</w:t>
      </w:r>
    </w:p>
    <w:p w:rsidR="005F76AF" w:rsidRPr="005F76AF" w:rsidRDefault="005F76AF" w:rsidP="00B601E6">
      <w:pPr>
        <w:spacing w:line="240" w:lineRule="auto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Средней протяженности:</w:t>
      </w:r>
    </w:p>
    <w:p w:rsidR="005F76AF" w:rsidRPr="005F76AF" w:rsidRDefault="005F76AF" w:rsidP="00B601E6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282"/>
        <w:jc w:val="both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«Путешествие в Сосновый бор»</w:t>
      </w:r>
    </w:p>
    <w:p w:rsidR="005F76AF" w:rsidRPr="00B601E6" w:rsidRDefault="005F76AF" w:rsidP="00B601E6">
      <w:pPr>
        <w:spacing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Дальней протяженности:</w:t>
      </w:r>
      <w:r w:rsidR="00B601E6">
        <w:rPr>
          <w:rFonts w:ascii="Times New Roman" w:eastAsia="Times New Roman" w:hAnsi="Times New Roman"/>
          <w:b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</w:rPr>
        <w:t>«Берег р. Верхняя Ангара», «Озеро Бакани»</w:t>
      </w:r>
    </w:p>
    <w:p w:rsidR="00BB20AA" w:rsidRPr="00FB481A" w:rsidRDefault="00BB20AA" w:rsidP="00B601E6">
      <w:pPr>
        <w:pStyle w:val="a7"/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B481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Примерный план работы воспитателя по подготовке проекта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1. На основе изученных проблем детей постановка цели проекта.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2. Разработка плана движения к цели (воспитатель обсуждает план   с родителями).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3. Составление плана – схемы проекта.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4. Сбор, накопление материала.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5. Включение в план – схему проекта интегрированных видов детской деятельности.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6. Разработка домашних заданий и заданий для самостоятельного выполнения.</w:t>
      </w:r>
    </w:p>
    <w:p w:rsidR="00BB20AA" w:rsidRPr="00FB481A" w:rsidRDefault="00BB20AA" w:rsidP="00BB20AA">
      <w:pPr>
        <w:pStyle w:val="a7"/>
        <w:spacing w:before="0" w:after="0" w:line="360" w:lineRule="auto"/>
        <w:ind w:firstLine="70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FB481A">
        <w:rPr>
          <w:rStyle w:val="a6"/>
          <w:rFonts w:ascii="Times New Roman" w:hAnsi="Times New Roman"/>
          <w:b w:val="0"/>
          <w:sz w:val="28"/>
          <w:szCs w:val="28"/>
        </w:rPr>
        <w:t>7. Разработка этапа общественной презентации проекта.</w:t>
      </w:r>
    </w:p>
    <w:p w:rsidR="00BB20AA" w:rsidRPr="00496E7F" w:rsidRDefault="00BB20AA" w:rsidP="00BB20AA">
      <w:pPr>
        <w:pStyle w:val="a7"/>
        <w:spacing w:before="0" w:after="0"/>
        <w:ind w:firstLine="709"/>
        <w:jc w:val="both"/>
        <w:rPr>
          <w:rStyle w:val="a6"/>
          <w:rFonts w:ascii="Times New Roman" w:hAnsi="Times New Roman"/>
          <w:i/>
          <w:sz w:val="28"/>
          <w:szCs w:val="28"/>
        </w:rPr>
      </w:pPr>
      <w:r w:rsidRPr="00496E7F">
        <w:rPr>
          <w:rStyle w:val="a6"/>
          <w:rFonts w:ascii="Times New Roman" w:hAnsi="Times New Roman"/>
          <w:i/>
          <w:sz w:val="28"/>
          <w:szCs w:val="28"/>
        </w:rPr>
        <w:t xml:space="preserve">Содержание эколого - туристской подготовленности </w:t>
      </w:r>
    </w:p>
    <w:p w:rsidR="00BB20AA" w:rsidRPr="00496E7F" w:rsidRDefault="00BB20AA" w:rsidP="00BB20AA">
      <w:pPr>
        <w:pStyle w:val="a7"/>
        <w:spacing w:before="0" w:after="0"/>
        <w:ind w:firstLine="709"/>
        <w:jc w:val="both"/>
        <w:rPr>
          <w:rStyle w:val="a6"/>
          <w:rFonts w:ascii="Times New Roman" w:hAnsi="Times New Roman"/>
          <w:i/>
          <w:sz w:val="28"/>
          <w:szCs w:val="28"/>
        </w:rPr>
      </w:pPr>
      <w:r w:rsidRPr="00496E7F">
        <w:rPr>
          <w:rStyle w:val="a6"/>
          <w:rFonts w:ascii="Times New Roman" w:hAnsi="Times New Roman"/>
          <w:i/>
          <w:sz w:val="28"/>
          <w:szCs w:val="28"/>
        </w:rPr>
        <w:t>дошкольника</w:t>
      </w:r>
    </w:p>
    <w:p w:rsidR="00BB20AA" w:rsidRPr="00496E7F" w:rsidRDefault="00BB20AA" w:rsidP="00BB20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  <w:u w:val="single"/>
        </w:rPr>
        <w:t>1. Человек с рюкзаком - исследователь и путешественник.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Дети должны знать, как появилась жизнь на Земле. Земля как планета, имеющая атмосферу, гидросферу, материки и океаны, природные зоны и т.д. Знакомство с глобусом. Освоение космоса. Какую пользу, приносят походы и экскурсии. Необычные виды туризма:  конный, путешествие на воздушном шаре и т.д.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  <w:u w:val="single"/>
        </w:rPr>
        <w:t>2. Удивительный мир растений и животных.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 xml:space="preserve">         Растения состоят из клеток, почему они зелёные. Рразновидности стеблей 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496E7F">
        <w:rPr>
          <w:rFonts w:ascii="Times New Roman" w:hAnsi="Times New Roman" w:cs="Times New Roman"/>
          <w:sz w:val="28"/>
          <w:szCs w:val="28"/>
        </w:rPr>
        <w:t>Живые барометры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6E7F">
        <w:rPr>
          <w:rFonts w:ascii="Times New Roman" w:hAnsi="Times New Roman" w:cs="Times New Roman"/>
          <w:sz w:val="28"/>
          <w:szCs w:val="28"/>
        </w:rPr>
        <w:t xml:space="preserve"> - помошники туристят в определении изменения в состоянии погоды. Разнообразие растений в связи с почвенно - климатическими условиями. Растения родного края.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Виды млекопитающих, пресмыкающихся, земноводных, рыб, птиц,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>насекомых. Развитие животных до и после рождения. Турист следопыт: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6E7F">
        <w:rPr>
          <w:rFonts w:ascii="Times New Roman" w:hAnsi="Times New Roman" w:cs="Times New Roman"/>
          <w:sz w:val="28"/>
          <w:szCs w:val="28"/>
        </w:rPr>
        <w:t>изучающий</w:t>
      </w:r>
      <w:proofErr w:type="gramEnd"/>
      <w:r w:rsidRPr="00496E7F">
        <w:rPr>
          <w:rFonts w:ascii="Times New Roman" w:hAnsi="Times New Roman" w:cs="Times New Roman"/>
          <w:sz w:val="28"/>
          <w:szCs w:val="28"/>
        </w:rPr>
        <w:t xml:space="preserve"> следы, животных синоптиков.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  <w:u w:val="single"/>
        </w:rPr>
        <w:t>3.Как я устроен? Помогу себе сам.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Как я устроен? - система пищеварения, дыхания, кровообращения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>Органы восприятия и общения - общее строение глаза, носа, языка, уха,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>мозговых центров.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lastRenderedPageBreak/>
        <w:tab/>
        <w:t>Чтобы не случилось беды - профилактика заболеваний и травматизма, отравлений. Помогу себе сам - гигиена, первая медицинс-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 xml:space="preserve">кая помощь (накладывание шины, перевязки и т.д.). Как правильно питаться. Юный турист учится правильно дышать, следить за осанкой. 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>Физическая подготовка юного туриста, контроль и самоконтроль.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Растения - враги и друзья: о лекарственных, плодово-ягодных седобных грибах. Осторожно - ядовиты!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</w:r>
      <w:r w:rsidRPr="00496E7F">
        <w:rPr>
          <w:rFonts w:ascii="Times New Roman" w:hAnsi="Times New Roman" w:cs="Times New Roman"/>
          <w:sz w:val="28"/>
          <w:szCs w:val="28"/>
          <w:u w:val="single"/>
        </w:rPr>
        <w:t>4. Собирайся, дружок, в поход.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Распределение туристских обязанностей. Что взять с собой в поход. Всё о рюкзаке, обуви и одежде туриста. Укладывание рюкзака детьми. Завязывание простейших туристских (морских) узлов.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Малый, большой привал, бивак. Организация привала. Чистота на привале. Правила поведения при передвижении в городе (посёлке, деревне), в лесу, у реки; спуске и подъёме по склону.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</w:r>
      <w:r w:rsidRPr="00496E7F">
        <w:rPr>
          <w:rFonts w:ascii="Times New Roman" w:hAnsi="Times New Roman" w:cs="Times New Roman"/>
          <w:sz w:val="28"/>
          <w:szCs w:val="28"/>
          <w:u w:val="single"/>
        </w:rPr>
        <w:t>5. О карте.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 xml:space="preserve">Какие карты бывают. Работа с планом города. Что такое компас. 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 xml:space="preserve">Определение севера, юга по компасу. В мире ориентиров. Игры и соревнования на ориентирование по плану детского сада и прилегающей территории. Нарисуй свой путь - маршрут пути в виде </w:t>
      </w:r>
      <w:proofErr w:type="gramStart"/>
      <w:r w:rsidRPr="00496E7F">
        <w:rPr>
          <w:rFonts w:ascii="Times New Roman" w:hAnsi="Times New Roman" w:cs="Times New Roman"/>
          <w:sz w:val="28"/>
          <w:szCs w:val="28"/>
        </w:rPr>
        <w:t>ломанной</w:t>
      </w:r>
      <w:proofErr w:type="gramEnd"/>
      <w:r w:rsidRPr="00496E7F">
        <w:rPr>
          <w:rFonts w:ascii="Times New Roman" w:hAnsi="Times New Roman" w:cs="Times New Roman"/>
          <w:sz w:val="28"/>
          <w:szCs w:val="28"/>
        </w:rPr>
        <w:t xml:space="preserve"> линии с нанесением топографических знаков.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</w:r>
      <w:r w:rsidRPr="00496E7F">
        <w:rPr>
          <w:rFonts w:ascii="Times New Roman" w:hAnsi="Times New Roman" w:cs="Times New Roman"/>
          <w:sz w:val="28"/>
          <w:szCs w:val="28"/>
          <w:u w:val="single"/>
        </w:rPr>
        <w:t>6. С голубого ручейка начинается река...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 xml:space="preserve">Охраняемые территории, зачем они нужны. 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496E7F">
        <w:rPr>
          <w:rFonts w:ascii="Times New Roman" w:hAnsi="Times New Roman" w:cs="Times New Roman"/>
          <w:sz w:val="28"/>
          <w:szCs w:val="28"/>
        </w:rPr>
        <w:t>Красная книга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6E7F">
        <w:rPr>
          <w:rFonts w:ascii="Times New Roman" w:hAnsi="Times New Roman" w:cs="Times New Roman"/>
          <w:sz w:val="28"/>
          <w:szCs w:val="28"/>
        </w:rPr>
        <w:t xml:space="preserve"> просит о помощи: редкие и исчезающие виды растений и животных.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Правильно ли мы делаем - осушение болот, вырубка леса, возведение плотин, городские свалки... - причины вымирания растительного и животного мира. Охрана природы - это охрана здоровья!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>Тише, - птицы на гнезде: правила отдыха на природе. Зоны туризма и отдыха края.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</w:r>
      <w:r w:rsidRPr="00496E7F">
        <w:rPr>
          <w:rFonts w:ascii="Times New Roman" w:hAnsi="Times New Roman" w:cs="Times New Roman"/>
          <w:sz w:val="28"/>
          <w:szCs w:val="28"/>
          <w:u w:val="single"/>
        </w:rPr>
        <w:t>7.Из похода возвратясь...</w:t>
      </w:r>
      <w:r w:rsidRPr="00496E7F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ab/>
        <w:t xml:space="preserve">Юный турист исследователь природы. 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496E7F">
        <w:rPr>
          <w:rFonts w:ascii="Times New Roman" w:hAnsi="Times New Roman" w:cs="Times New Roman"/>
          <w:sz w:val="28"/>
          <w:szCs w:val="28"/>
        </w:rPr>
        <w:t>Путевые заметки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6E7F">
        <w:rPr>
          <w:rFonts w:ascii="Times New Roman" w:hAnsi="Times New Roman" w:cs="Times New Roman"/>
          <w:sz w:val="28"/>
          <w:szCs w:val="28"/>
        </w:rPr>
        <w:t xml:space="preserve"> - оформление своих наблюдений, впечатлений о прочитанной книге, просмотренном фильме. Участие туристят в природоохранных делах: 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E7F">
        <w:rPr>
          <w:rFonts w:ascii="Times New Roman" w:hAnsi="Times New Roman" w:cs="Times New Roman"/>
          <w:sz w:val="28"/>
          <w:szCs w:val="28"/>
        </w:rPr>
        <w:t>очистке территории от мусора.</w:t>
      </w:r>
    </w:p>
    <w:p w:rsidR="00BB20AA" w:rsidRPr="00496E7F" w:rsidRDefault="00BB20AA" w:rsidP="00BB20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20AA" w:rsidRPr="00496E7F" w:rsidRDefault="00BB20AA" w:rsidP="00BB20AA">
      <w:pPr>
        <w:pStyle w:val="a7"/>
        <w:spacing w:before="0" w:after="0"/>
        <w:ind w:left="720"/>
        <w:jc w:val="right"/>
        <w:rPr>
          <w:rStyle w:val="a6"/>
          <w:rFonts w:ascii="Times New Roman" w:hAnsi="Times New Roman"/>
          <w:b w:val="0"/>
          <w:i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i/>
          <w:sz w:val="28"/>
          <w:szCs w:val="28"/>
        </w:rPr>
        <w:lastRenderedPageBreak/>
        <w:t>Таблица 4</w:t>
      </w:r>
    </w:p>
    <w:p w:rsidR="00BB20AA" w:rsidRPr="00496E7F" w:rsidRDefault="00BB20AA" w:rsidP="00BB20AA">
      <w:pPr>
        <w:pStyle w:val="a7"/>
        <w:spacing w:before="0" w:after="0"/>
        <w:jc w:val="center"/>
        <w:rPr>
          <w:rStyle w:val="a6"/>
          <w:rFonts w:ascii="Times New Roman" w:hAnsi="Times New Roman"/>
          <w:i/>
          <w:sz w:val="28"/>
          <w:szCs w:val="28"/>
        </w:rPr>
      </w:pPr>
      <w:r w:rsidRPr="00496E7F">
        <w:rPr>
          <w:rStyle w:val="a6"/>
          <w:rFonts w:ascii="Times New Roman" w:hAnsi="Times New Roman"/>
          <w:i/>
          <w:sz w:val="28"/>
          <w:szCs w:val="28"/>
        </w:rPr>
        <w:t>Ожидаемые результаты и их оценка</w:t>
      </w:r>
    </w:p>
    <w:tbl>
      <w:tblPr>
        <w:tblW w:w="0" w:type="auto"/>
        <w:tblInd w:w="-575" w:type="dxa"/>
        <w:tblLayout w:type="fixed"/>
        <w:tblLook w:val="0000" w:firstRow="0" w:lastRow="0" w:firstColumn="0" w:lastColumn="0" w:noHBand="0" w:noVBand="0"/>
      </w:tblPr>
      <w:tblGrid>
        <w:gridCol w:w="758"/>
        <w:gridCol w:w="4497"/>
        <w:gridCol w:w="4784"/>
      </w:tblGrid>
      <w:tr w:rsidR="00BB20AA" w:rsidRPr="00496E7F" w:rsidTr="00BB20AA">
        <w:trPr>
          <w:trHeight w:val="36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sz w:val="28"/>
                <w:szCs w:val="28"/>
              </w:rPr>
              <w:t>№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proofErr w:type="gramStart"/>
            <w:r w:rsidRPr="00496E7F">
              <w:rPr>
                <w:rStyle w:val="a6"/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96E7F">
              <w:rPr>
                <w:rStyle w:val="a6"/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sz w:val="28"/>
                <w:szCs w:val="28"/>
              </w:rPr>
              <w:t>Оценка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sz w:val="28"/>
                <w:szCs w:val="28"/>
              </w:rPr>
              <w:t>(диагностический инструментарий)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BB20AA" w:rsidRPr="00496E7F" w:rsidTr="00BB20AA">
        <w:trPr>
          <w:trHeight w:val="36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Сформированы знания о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детском</w:t>
            </w:r>
            <w:proofErr w:type="gramEnd"/>
          </w:p>
          <w:p w:rsidR="00BB20AA" w:rsidRPr="005F76AF" w:rsidRDefault="00BB20AA" w:rsidP="005F76AF">
            <w:pPr>
              <w:pStyle w:val="a7"/>
              <w:snapToGrid w:val="0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туризме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.  </w:t>
            </w:r>
          </w:p>
          <w:p w:rsidR="00BB20AA" w:rsidRPr="00496E7F" w:rsidRDefault="00BB20AA" w:rsidP="005F76AF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-Знакомы с правилами соблюдения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безопасности в туристическом походе,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во время разведения костра.               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-Сформированы такие качества, как 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самостоятельность, организованность,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отзывчивость, доброжелательность,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выносливость и ловкость.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-Сформированы знания о том, как появи-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лась жизнь на земле. Дети знают о том, 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что земля это планета, она имеет атмос-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феру, гидросферу, материки и океаны.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-Знакомы с глобусом - макетом земли,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могут определять полушария,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северный</w:t>
            </w:r>
            <w:proofErr w:type="gramEnd"/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и южный полюс, знают, что такое 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 экватор.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-Сформированы знания о космосе, о том,</w:t>
            </w:r>
          </w:p>
          <w:p w:rsidR="00BB20AA" w:rsidRPr="00BB20AA" w:rsidRDefault="00BB20AA" w:rsidP="00BB20AA">
            <w:pPr>
              <w:pStyle w:val="a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кто его осваивал.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-Знают, что туристические походы и 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экскурсии закаливают организм человека,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он реже болеет, становится </w:t>
            </w: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сильнее, </w:t>
            </w:r>
          </w:p>
          <w:p w:rsidR="00BB20AA" w:rsidRPr="00BB20AA" w:rsidRDefault="00BB20AA" w:rsidP="00BB20AA">
            <w:pPr>
              <w:pStyle w:val="a7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выносливее и более организованным.</w:t>
            </w:r>
          </w:p>
          <w:p w:rsidR="00BB20AA" w:rsidRPr="00496E7F" w:rsidRDefault="00BB20AA" w:rsidP="00BB20AA">
            <w:pPr>
              <w:pStyle w:val="a7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 конный вид туризма и воздушный.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Диагностическое задание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туристической прогулке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color w:val="2D2A2A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Цель.</w:t>
            </w:r>
            <w:r w:rsidRPr="00496E7F">
              <w:rPr>
                <w:rFonts w:ascii="Times New Roman" w:hAnsi="Times New Roman" w:cs="Times New Roman"/>
                <w:color w:val="2D2A2A"/>
                <w:sz w:val="28"/>
                <w:szCs w:val="28"/>
              </w:rPr>
              <w:t>Выявить уровень знаний о понятии туристы, туризм, что такое походное снаряжение, должности, знания о простейших знаках, знания правил безопасного обращения с огнём.</w:t>
            </w: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color w:val="2D2A2A"/>
                <w:sz w:val="28"/>
                <w:szCs w:val="28"/>
              </w:rPr>
            </w:pP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color w:val="2D2A2A"/>
                <w:sz w:val="28"/>
                <w:szCs w:val="28"/>
              </w:rPr>
            </w:pP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color w:val="2D2A2A"/>
                <w:sz w:val="28"/>
                <w:szCs w:val="28"/>
              </w:rPr>
            </w:pPr>
          </w:p>
          <w:p w:rsidR="00BB20AA" w:rsidRPr="00496E7F" w:rsidRDefault="00BB20AA" w:rsidP="002A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Диагностическое задание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Человек с рюкзаком - исследователь и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путешественник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. Выявить уровень знаний о земле,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как о планете, о том, что такое глобус, о том, как происходило освоение космоса.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Выявить уровень знаний детей о том,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какую пользу приносят людям туристические походы и экскурсии.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Выявить знания о разных видах туризма.</w:t>
            </w:r>
          </w:p>
        </w:tc>
      </w:tr>
      <w:tr w:rsidR="00BB20AA" w:rsidRPr="00496E7F" w:rsidTr="00BB20AA">
        <w:trPr>
          <w:trHeight w:val="361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 представителей растений лесной 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зоны своей местности, о том какие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растения могут предсказывать погоду.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 ядовитые растения, которые могут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принести вред здоровью.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 лекарственные растения, которые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могут помочь туристам в пути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,е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сли 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случится травма.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-Знают представителей животного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мира родного края и правила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безопасносного поведения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при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встрече с животными, умение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следам определять животных.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pStyle w:val="31"/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i/>
                <w:sz w:val="28"/>
                <w:szCs w:val="28"/>
              </w:rPr>
              <w:t>Диагностическое задание</w:t>
            </w:r>
          </w:p>
          <w:p w:rsidR="00BB20AA" w:rsidRPr="00BB20AA" w:rsidRDefault="00BB20AA" w:rsidP="00BB20AA">
            <w:pPr>
              <w:pStyle w:val="31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Растения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Ж</w:t>
            </w:r>
            <w:proofErr w:type="gramEnd"/>
            <w:r w:rsidRPr="00496E7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ивые барометры</w:t>
            </w:r>
            <w:r w:rsidRPr="00496E7F">
              <w:rPr>
                <w:rStyle w:val="a6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»</w:t>
            </w:r>
            <w:r w:rsidRPr="00496E7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-помощники туристят</w:t>
            </w:r>
            <w:r w:rsidRPr="00496E7F">
              <w:rPr>
                <w:rStyle w:val="a6"/>
                <w:rFonts w:ascii="Times New Roman" w:hAnsi="Times New Roman"/>
                <w:b w:val="0"/>
                <w:iCs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Цель. </w:t>
            </w: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знаний детей о </w:t>
            </w:r>
          </w:p>
          <w:p w:rsidR="00BB20AA" w:rsidRPr="00BB20AA" w:rsidRDefault="00BB20AA" w:rsidP="00BB20A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растительности родного края, о растениях-барометрах помогающих определять изменения в погоде.</w:t>
            </w:r>
          </w:p>
          <w:p w:rsidR="00BB20AA" w:rsidRPr="00496E7F" w:rsidRDefault="00BB20AA" w:rsidP="002A6472">
            <w:pPr>
              <w:pStyle w:val="31"/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i/>
                <w:sz w:val="28"/>
                <w:szCs w:val="28"/>
              </w:rPr>
              <w:t>Диагностическое задание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Животный мир родного края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</w:t>
            </w:r>
            <w:r w:rsidRPr="00496E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 xml:space="preserve"> Выявить уровень знаний детей о животных родного края и животных, занесенных в Красную книгу, знают ли дети, как нужно себя вести  при встрече с животными.</w:t>
            </w:r>
          </w:p>
          <w:p w:rsidR="00BB20AA" w:rsidRPr="00496E7F" w:rsidRDefault="00BB20AA" w:rsidP="002A64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0AA" w:rsidRPr="00496E7F" w:rsidTr="00BB20AA">
        <w:trPr>
          <w:trHeight w:val="361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- Знают, как устроена система пищеваре-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  ния, кровообращения, дыхания.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-Знают об органах восприятия и общения.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-Знают о профилактике заболеваний 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травматизме</w:t>
            </w:r>
            <w:proofErr w:type="gramEnd"/>
            <w:r w:rsidRPr="00496E7F">
              <w:rPr>
                <w:rFonts w:ascii="Times New Roman" w:hAnsi="Times New Roman"/>
                <w:sz w:val="28"/>
                <w:szCs w:val="28"/>
              </w:rPr>
              <w:t xml:space="preserve"> и отравлениях.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Знают</w:t>
            </w:r>
            <w:proofErr w:type="gramEnd"/>
            <w:r w:rsidRPr="00496E7F">
              <w:rPr>
                <w:rFonts w:ascii="Times New Roman" w:hAnsi="Times New Roman"/>
                <w:sz w:val="28"/>
                <w:szCs w:val="28"/>
              </w:rPr>
              <w:t xml:space="preserve"> как можно оказать первую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     медицинскую помощь.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pStyle w:val="31"/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i/>
                <w:sz w:val="28"/>
                <w:szCs w:val="28"/>
              </w:rPr>
              <w:t>Диагностическое задание</w:t>
            </w:r>
          </w:p>
          <w:p w:rsidR="00BB20AA" w:rsidRPr="00496E7F" w:rsidRDefault="00BB20AA" w:rsidP="002A6472">
            <w:pPr>
              <w:pStyle w:val="31"/>
              <w:snapToGrid w:val="0"/>
              <w:spacing w:after="0"/>
              <w:jc w:val="center"/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/>
                <w:b/>
                <w:i/>
                <w:sz w:val="28"/>
                <w:szCs w:val="28"/>
              </w:rPr>
              <w:t>Помогу себе сам</w:t>
            </w:r>
            <w:r w:rsidRPr="00496E7F"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pStyle w:val="31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i/>
                <w:sz w:val="28"/>
                <w:szCs w:val="28"/>
              </w:rPr>
              <w:t>Цель.</w:t>
            </w: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Выявить уровень знаний детей</w:t>
            </w:r>
          </w:p>
          <w:p w:rsidR="00BB20AA" w:rsidRPr="00496E7F" w:rsidRDefault="00BB20AA" w:rsidP="002A6472">
            <w:pPr>
              <w:pStyle w:val="31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о человеческом организме, о 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том</w:t>
            </w:r>
            <w:proofErr w:type="gramEnd"/>
            <w:r w:rsidRPr="00496E7F">
              <w:rPr>
                <w:rFonts w:ascii="Times New Roman" w:hAnsi="Times New Roman"/>
                <w:sz w:val="28"/>
                <w:szCs w:val="28"/>
              </w:rPr>
              <w:t xml:space="preserve"> как правильно питаться, правильно дышать, </w:t>
            </w:r>
          </w:p>
          <w:p w:rsidR="00BB20AA" w:rsidRPr="00496E7F" w:rsidRDefault="00BB20AA" w:rsidP="002A6472">
            <w:pPr>
              <w:pStyle w:val="31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>следить за осанкой, быть физически подготовленным человеком.</w:t>
            </w:r>
          </w:p>
          <w:p w:rsidR="00BB20AA" w:rsidRPr="00496E7F" w:rsidRDefault="00BB20AA" w:rsidP="002A6472">
            <w:pPr>
              <w:pStyle w:val="31"/>
              <w:snapToGri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20AA" w:rsidRPr="00496E7F" w:rsidTr="00BB20AA">
        <w:trPr>
          <w:trHeight w:val="381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Сформированы умения необходимые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   туристическом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походе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распределять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туристические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обязанности.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собирать рюкзак, класть в него,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только то, что понадобится в походе.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правильно подбирать лекар-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ственные препараты для аптечки.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подбирать правильно обувь, 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одеваться в соответствии с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погодными</w:t>
            </w:r>
            <w:proofErr w:type="gramEnd"/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условиями.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завязывать простейшие морские 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узлы.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организовывать привал и соблю-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дать чистоту на привале.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-Умение правильно вести себя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при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передвижении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по городу, деревне, в лесу,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 у реки, при подъёмах и спусках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на</w:t>
            </w:r>
            <w:proofErr w:type="gramEnd"/>
          </w:p>
          <w:p w:rsidR="00BB20AA" w:rsidRPr="00BB20AA" w:rsidRDefault="00BB20AA" w:rsidP="00BB20AA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96E7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склонах</w:t>
            </w:r>
            <w:proofErr w:type="gramEnd"/>
            <w:r w:rsidRPr="00496E7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BB20AA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Диагностическое задание </w:t>
            </w:r>
          </w:p>
          <w:p w:rsidR="00BB20AA" w:rsidRPr="00496E7F" w:rsidRDefault="00BB20AA" w:rsidP="00BB20AA">
            <w:pPr>
              <w:snapToGrid w:val="0"/>
              <w:spacing w:line="240" w:lineRule="auto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«</w:t>
            </w: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Собирайся, дружок, в поход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Цель.</w:t>
            </w: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 xml:space="preserve"> Выявить уровень знаний детей о том,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sz w:val="28"/>
                <w:szCs w:val="28"/>
              </w:rPr>
              <w:t xml:space="preserve">что нужно брать с собой в поход, всё об обуви и одежде туриста, </w:t>
            </w:r>
            <w:proofErr w:type="gramStart"/>
            <w:r w:rsidRPr="00496E7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496E7F">
              <w:rPr>
                <w:rFonts w:ascii="Times New Roman" w:hAnsi="Times New Roman" w:cs="Times New Roman"/>
                <w:sz w:val="28"/>
                <w:szCs w:val="28"/>
              </w:rPr>
              <w:t xml:space="preserve"> рюкзаке. Выявить знания детей о привале, что такое бивак.</w:t>
            </w: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AA" w:rsidRPr="00496E7F" w:rsidRDefault="00BB20AA" w:rsidP="00BB20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0AA" w:rsidRPr="00496E7F" w:rsidTr="00BB20AA">
        <w:trPr>
          <w:trHeight w:val="381"/>
        </w:trPr>
        <w:tc>
          <w:tcPr>
            <w:tcW w:w="7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7" w:type="dxa"/>
            <w:tcBorders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Сформированы умения необходимые 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туристам в туристическом походе.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-Умение читать карту своей местности.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-Умение ориентироваться по плану города,</w:t>
            </w:r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на макете детского сада.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-Умение пользоваться компасом, сего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помощью определять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географические</w:t>
            </w:r>
            <w:proofErr w:type="gramEnd"/>
          </w:p>
          <w:p w:rsidR="00BB20AA" w:rsidRPr="00BB20AA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направления.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    -Умение рисовать маршрут своего пути,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в виде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ломанной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линии, нанося на него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 топографические знаки.</w:t>
            </w:r>
          </w:p>
        </w:tc>
        <w:tc>
          <w:tcPr>
            <w:tcW w:w="4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Диагностическое задание</w:t>
            </w:r>
          </w:p>
          <w:p w:rsidR="00BB20AA" w:rsidRPr="00496E7F" w:rsidRDefault="00BB20AA" w:rsidP="002A6472">
            <w:pPr>
              <w:snapToGrid w:val="0"/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карте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Цель.</w:t>
            </w:r>
            <w:r w:rsidRPr="00496E7F">
              <w:rPr>
                <w:rFonts w:ascii="Times New Roman" w:hAnsi="Times New Roman"/>
                <w:sz w:val="28"/>
                <w:szCs w:val="28"/>
              </w:rPr>
              <w:t xml:space="preserve">Выявить уровень знаний о карте, 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умение ориентироваться по карте 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B20AA" w:rsidRPr="00496E7F" w:rsidTr="00BB20AA">
        <w:trPr>
          <w:trHeight w:val="381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-Умение оценивать состояние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окружающей</w:t>
            </w:r>
            <w:proofErr w:type="gramEnd"/>
          </w:p>
          <w:p w:rsidR="00BB20AA" w:rsidRPr="00BB20AA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среды и здоровья человека.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-Умение распознавать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редкие</w:t>
            </w:r>
            <w:proofErr w:type="gramEnd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и</w:t>
            </w:r>
          </w:p>
          <w:p w:rsidR="00BB20AA" w:rsidRPr="00BB20AA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исчезающие виды животных и растений.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-Умение определять для чего осушают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болота, возводят плотины, почему </w:t>
            </w:r>
          </w:p>
          <w:p w:rsidR="00BB20AA" w:rsidRPr="00BB20AA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 растительный мир и животный вымирает.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-Умение называть правила поведения </w:t>
            </w:r>
            <w:proofErr w:type="gramStart"/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в</w:t>
            </w:r>
            <w:proofErr w:type="gramEnd"/>
          </w:p>
          <w:p w:rsidR="00BB20AA" w:rsidRPr="00BB20AA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природе во время отдыха.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-Умение называть зоны отдыха и туризма</w:t>
            </w:r>
          </w:p>
          <w:p w:rsidR="00BB20AA" w:rsidRPr="00BB20AA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в родном крае.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-Умение прогнозировать результаты </w:t>
            </w:r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 xml:space="preserve">   природоохранной деятельности человека.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Диагностическое задание</w:t>
            </w:r>
          </w:p>
          <w:p w:rsidR="00BB20AA" w:rsidRPr="00496E7F" w:rsidRDefault="00BB20AA" w:rsidP="002A6472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496E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голубого ручейка начинается река</w:t>
            </w:r>
            <w:r w:rsidRPr="00496E7F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b/>
                <w:bCs/>
                <w:sz w:val="28"/>
                <w:szCs w:val="28"/>
              </w:rPr>
              <w:t>Цель.</w:t>
            </w:r>
            <w:r w:rsidRPr="00496E7F">
              <w:rPr>
                <w:rFonts w:ascii="Times New Roman" w:hAnsi="Times New Roman"/>
                <w:sz w:val="28"/>
                <w:szCs w:val="28"/>
              </w:rPr>
              <w:t xml:space="preserve"> Выявить уровень умения детей устанавливать связь между </w:t>
            </w: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охраной природы</w:t>
            </w:r>
          </w:p>
          <w:p w:rsidR="00BB20AA" w:rsidRPr="00496E7F" w:rsidRDefault="00BB20AA" w:rsidP="002A6472">
            <w:pPr>
              <w:pStyle w:val="a7"/>
              <w:spacing w:before="0" w:after="0"/>
              <w:jc w:val="both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и охраной здоровья человека.</w:t>
            </w:r>
          </w:p>
          <w:p w:rsidR="00BB20AA" w:rsidRPr="00496E7F" w:rsidRDefault="00BB20AA" w:rsidP="00BB20AA">
            <w:pPr>
              <w:spacing w:line="240" w:lineRule="auto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Выявить уровень умений детей прогнозировать результаты природоохранной деятельности человека.</w:t>
            </w:r>
          </w:p>
        </w:tc>
      </w:tr>
      <w:tr w:rsidR="00BB20AA" w:rsidRPr="00496E7F" w:rsidTr="00BB20AA">
        <w:trPr>
          <w:trHeight w:val="381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jc w:val="center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>Увеличение доли родителей активности</w:t>
            </w:r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участвующих в ознакомлении детей с правилами безопасного поведения 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B20AA" w:rsidRPr="00496E7F" w:rsidRDefault="00BB20AA" w:rsidP="00BB20AA">
            <w:pPr>
              <w:pStyle w:val="a7"/>
              <w:snapToGrid w:val="0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природе на туристической тропе и участие 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 xml:space="preserve">мероприятиях </w:t>
            </w:r>
            <w:proofErr w:type="gramStart"/>
            <w:r w:rsidRPr="00496E7F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proofErr w:type="gramEnd"/>
          </w:p>
          <w:p w:rsidR="00BB20AA" w:rsidRPr="00496E7F" w:rsidRDefault="00BB20AA" w:rsidP="002A6472">
            <w:pPr>
              <w:pStyle w:val="a7"/>
              <w:snapToGrid w:val="0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6E7F">
              <w:rPr>
                <w:rFonts w:ascii="Times New Roman" w:hAnsi="Times New Roman"/>
                <w:sz w:val="28"/>
                <w:szCs w:val="28"/>
              </w:rPr>
              <w:t>направленности.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0AA" w:rsidRPr="00496E7F" w:rsidRDefault="00BB20AA" w:rsidP="002A6472">
            <w:pPr>
              <w:pStyle w:val="a7"/>
              <w:snapToGrid w:val="0"/>
              <w:spacing w:before="0" w:after="0"/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</w:pPr>
            <w:r w:rsidRPr="00496E7F">
              <w:rPr>
                <w:rStyle w:val="a6"/>
                <w:rFonts w:ascii="Times New Roman" w:hAnsi="Times New Roman"/>
                <w:b w:val="0"/>
                <w:sz w:val="28"/>
                <w:szCs w:val="28"/>
              </w:rPr>
              <w:t>Наблюдения, анализ продуктов совместного творчества родителей и воспитанников.</w:t>
            </w:r>
          </w:p>
        </w:tc>
      </w:tr>
    </w:tbl>
    <w:p w:rsidR="00BB20AA" w:rsidRPr="00496E7F" w:rsidRDefault="00BB20AA" w:rsidP="00BB20AA">
      <w:pPr>
        <w:pStyle w:val="a7"/>
        <w:spacing w:before="0" w:after="0"/>
        <w:rPr>
          <w:rFonts w:ascii="Times New Roman" w:hAnsi="Times New Roman"/>
          <w:sz w:val="28"/>
          <w:szCs w:val="28"/>
        </w:rPr>
      </w:pPr>
      <w:r w:rsidRPr="00496E7F">
        <w:rPr>
          <w:rFonts w:ascii="Times New Roman" w:hAnsi="Times New Roman"/>
          <w:sz w:val="28"/>
          <w:szCs w:val="28"/>
        </w:rPr>
        <w:t>Итоговый продукт</w:t>
      </w:r>
      <w:proofErr w:type="gramStart"/>
      <w:r w:rsidRPr="00496E7F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1. Конспект НОД 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На туристической прогулке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2. Конспект беседы 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О глобусе и земле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3.  Фотоальбом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Туризм - средство оздоровления и приобретения 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 навыков безопасности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4. Подборка пословиц и поговорок о туризме.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5. Методический материал (песни, речёвки, игры, кроссворд)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6. Консультация для родителей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Детский туризм - дело серьёзное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lastRenderedPageBreak/>
        <w:t xml:space="preserve">        7. Консультация для родителей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Как научить детей любить и 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   беречь природу</w:t>
      </w:r>
      <w:proofErr w:type="gramStart"/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proofErr w:type="gramEnd"/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Fonts w:ascii="Times New Roman" w:hAnsi="Times New Roman"/>
          <w:sz w:val="28"/>
          <w:szCs w:val="28"/>
        </w:rPr>
        <w:t xml:space="preserve">        8. 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Фотоальбом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Туризм - средство оздоровления и приобретения 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 навыков безопасности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pStyle w:val="a7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496E7F">
        <w:rPr>
          <w:rFonts w:ascii="Times New Roman" w:hAnsi="Times New Roman"/>
          <w:sz w:val="28"/>
          <w:szCs w:val="28"/>
        </w:rPr>
        <w:t xml:space="preserve">         9. Анкетирование</w:t>
      </w:r>
      <w:proofErr w:type="gramStart"/>
      <w:r w:rsidRPr="00496E7F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Fonts w:ascii="Times New Roman" w:hAnsi="Times New Roman"/>
          <w:sz w:val="28"/>
          <w:szCs w:val="28"/>
        </w:rPr>
        <w:t xml:space="preserve">           10. 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Макет 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 xml:space="preserve"> «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На туристической тропе</w:t>
      </w:r>
      <w:r w:rsidRPr="00496E7F">
        <w:rPr>
          <w:rStyle w:val="a6"/>
          <w:rFonts w:ascii="Times New Roman" w:hAnsi="Times New Roman"/>
          <w:b w:val="0"/>
          <w:color w:val="000000"/>
          <w:sz w:val="28"/>
          <w:szCs w:val="28"/>
        </w:rPr>
        <w:t>»</w:t>
      </w:r>
      <w:r w:rsidRPr="00496E7F">
        <w:rPr>
          <w:rStyle w:val="a6"/>
          <w:rFonts w:ascii="Times New Roman" w:hAnsi="Times New Roman"/>
          <w:b w:val="0"/>
          <w:sz w:val="28"/>
          <w:szCs w:val="28"/>
        </w:rPr>
        <w:t>.</w:t>
      </w:r>
    </w:p>
    <w:p w:rsidR="00BB20AA" w:rsidRPr="00496E7F" w:rsidRDefault="00BB20AA" w:rsidP="00BB20AA">
      <w:pPr>
        <w:spacing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11. </w:t>
      </w: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Выставка рисунков детей «Если с другом вышел в путь…»</w:t>
      </w:r>
    </w:p>
    <w:p w:rsidR="00BB20AA" w:rsidRPr="00496E7F" w:rsidRDefault="00BB20AA" w:rsidP="00BB20AA">
      <w:pPr>
        <w:spacing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12. Детские игры (Как почувствовать себя Робинзонами и</w:t>
      </w:r>
      <w:proofErr w:type="gramStart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П</w:t>
      </w:r>
      <w:proofErr w:type="gramEnd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ятни-</w:t>
      </w:r>
    </w:p>
    <w:p w:rsidR="00BB20AA" w:rsidRPr="00496E7F" w:rsidRDefault="00BB20AA" w:rsidP="00BB20AA">
      <w:pPr>
        <w:spacing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цами.)</w:t>
      </w:r>
      <w:proofErr w:type="gramEnd"/>
    </w:p>
    <w:p w:rsidR="00BB20AA" w:rsidRPr="00496E7F" w:rsidRDefault="00BB20AA" w:rsidP="00BB20AA">
      <w:pPr>
        <w:spacing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13. Подборка загадок о грибах и ягодах, о животных, </w:t>
      </w:r>
      <w:proofErr w:type="gramStart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proofErr w:type="gramEnd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природных</w:t>
      </w:r>
    </w:p>
    <w:p w:rsidR="00BB20AA" w:rsidRPr="00BB20AA" w:rsidRDefault="00BB20AA" w:rsidP="00BB20AA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явлениях</w:t>
      </w:r>
      <w:proofErr w:type="gramEnd"/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BB20AA" w:rsidRPr="00BB20AA" w:rsidRDefault="00BB20AA" w:rsidP="00BB20AA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14. Подборка примет о погоде.</w:t>
      </w:r>
    </w:p>
    <w:p w:rsidR="00BB20AA" w:rsidRPr="00BB20AA" w:rsidRDefault="00BB20AA" w:rsidP="00BB20AA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15. Правила поведения на воде, при встрече с животными.</w:t>
      </w:r>
    </w:p>
    <w:p w:rsidR="00BB20AA" w:rsidRPr="00BB20AA" w:rsidRDefault="00BB20AA" w:rsidP="00BB20AA">
      <w:pPr>
        <w:spacing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6E7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16. Как не умереть в лесу от голода.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17. Стихи, рассказы о безопасном поведении в природе.</w:t>
      </w:r>
    </w:p>
    <w:p w:rsidR="00E97580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18. План работы по ознакомлению детей с правилами безопаснос -</w:t>
      </w:r>
    </w:p>
    <w:p w:rsidR="00BB20AA" w:rsidRPr="00496E7F" w:rsidRDefault="00BB20AA" w:rsidP="00BB20AA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proofErr w:type="gramStart"/>
      <w:r w:rsidRPr="00496E7F">
        <w:rPr>
          <w:rStyle w:val="a6"/>
          <w:rFonts w:ascii="Times New Roman" w:hAnsi="Times New Roman"/>
          <w:b w:val="0"/>
          <w:sz w:val="28"/>
          <w:szCs w:val="28"/>
        </w:rPr>
        <w:t>ти на</w:t>
      </w:r>
      <w:proofErr w:type="gramEnd"/>
      <w:r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туристической тропе посредством художественной литера -</w:t>
      </w:r>
    </w:p>
    <w:p w:rsidR="00E03E4A" w:rsidRDefault="00E97580" w:rsidP="00C97C9F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F3EA0A" wp14:editId="7F665121">
            <wp:simplePos x="0" y="0"/>
            <wp:positionH relativeFrom="column">
              <wp:posOffset>-33655</wp:posOffset>
            </wp:positionH>
            <wp:positionV relativeFrom="paragraph">
              <wp:posOffset>503555</wp:posOffset>
            </wp:positionV>
            <wp:extent cx="5492115" cy="4105275"/>
            <wp:effectExtent l="133350" t="114300" r="127635" b="142875"/>
            <wp:wrapThrough wrapText="bothSides">
              <wp:wrapPolygon edited="0">
                <wp:start x="-300" y="-601"/>
                <wp:lineTo x="-524" y="-401"/>
                <wp:lineTo x="-524" y="21550"/>
                <wp:lineTo x="-375" y="22352"/>
                <wp:lineTo x="22027" y="22352"/>
                <wp:lineTo x="22102" y="1203"/>
                <wp:lineTo x="21877" y="-301"/>
                <wp:lineTo x="21877" y="-601"/>
                <wp:lineTo x="-300" y="-601"/>
              </wp:wrapPolygon>
            </wp:wrapThrough>
            <wp:docPr id="1" name="Рисунок 1" descr="C:\Users\Лесная Поляна\AppData\Local\Temp\Rar$DI74.203\P109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сная Поляна\AppData\Local\Temp\Rar$DI74.203\P1090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42" b="9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15" cy="410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0AA" w:rsidRPr="00496E7F">
        <w:rPr>
          <w:rStyle w:val="a6"/>
          <w:rFonts w:ascii="Times New Roman" w:hAnsi="Times New Roman"/>
          <w:b w:val="0"/>
          <w:sz w:val="28"/>
          <w:szCs w:val="28"/>
        </w:rPr>
        <w:t xml:space="preserve">          туры.</w:t>
      </w:r>
    </w:p>
    <w:p w:rsidR="00E96D27" w:rsidRDefault="00E96D27" w:rsidP="00C97C9F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E96D27" w:rsidRDefault="00E96D27" w:rsidP="00C97C9F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E96D27" w:rsidRDefault="00E96D27" w:rsidP="00C97C9F">
      <w:pPr>
        <w:pStyle w:val="a7"/>
        <w:spacing w:before="0" w:after="0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E96D27" w:rsidRPr="00C97C9F" w:rsidRDefault="00E96D27" w:rsidP="00C97C9F">
      <w:pPr>
        <w:pStyle w:val="a7"/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</w:p>
    <w:p w:rsidR="00EF1F59" w:rsidRDefault="00E97580" w:rsidP="00E97580">
      <w:pPr>
        <w:spacing w:line="240" w:lineRule="auto"/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68A2FC36" wp14:editId="4FB2938F">
            <wp:simplePos x="0" y="0"/>
            <wp:positionH relativeFrom="column">
              <wp:posOffset>-191135</wp:posOffset>
            </wp:positionH>
            <wp:positionV relativeFrom="paragraph">
              <wp:posOffset>4723765</wp:posOffset>
            </wp:positionV>
            <wp:extent cx="6122670" cy="4152900"/>
            <wp:effectExtent l="133350" t="114300" r="125730" b="152400"/>
            <wp:wrapThrough wrapText="bothSides">
              <wp:wrapPolygon edited="0">
                <wp:start x="-269" y="-594"/>
                <wp:lineTo x="-470" y="-396"/>
                <wp:lineTo x="-470" y="21600"/>
                <wp:lineTo x="-336" y="22393"/>
                <wp:lineTo x="21976" y="22393"/>
                <wp:lineTo x="22044" y="1189"/>
                <wp:lineTo x="21842" y="-297"/>
                <wp:lineTo x="21842" y="-594"/>
                <wp:lineTo x="-269" y="-594"/>
              </wp:wrapPolygon>
            </wp:wrapThrough>
            <wp:docPr id="9" name="Рисунок 1" descr="C:\Documents and Settings\User\Рабочий стол\ф эк\P109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 эк\P10904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15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C9F">
        <w:rPr>
          <w:noProof/>
        </w:rPr>
        <w:drawing>
          <wp:anchor distT="0" distB="0" distL="114300" distR="114300" simplePos="0" relativeHeight="251665408" behindDoc="1" locked="0" layoutInCell="1" allowOverlap="1" wp14:anchorId="739CAF9D" wp14:editId="5D0A210E">
            <wp:simplePos x="0" y="0"/>
            <wp:positionH relativeFrom="column">
              <wp:posOffset>-194310</wp:posOffset>
            </wp:positionH>
            <wp:positionV relativeFrom="paragraph">
              <wp:posOffset>-114935</wp:posOffset>
            </wp:positionV>
            <wp:extent cx="5940425" cy="4453890"/>
            <wp:effectExtent l="133350" t="114300" r="136525" b="137160"/>
            <wp:wrapThrough wrapText="bothSides">
              <wp:wrapPolygon edited="0">
                <wp:start x="-208" y="-554"/>
                <wp:lineTo x="-485" y="-370"/>
                <wp:lineTo x="-485" y="21896"/>
                <wp:lineTo x="-346" y="22265"/>
                <wp:lineTo x="22027" y="22265"/>
                <wp:lineTo x="22096" y="1109"/>
                <wp:lineTo x="21819" y="-277"/>
                <wp:lineTo x="21819" y="-554"/>
                <wp:lineTo x="-208" y="-554"/>
              </wp:wrapPolygon>
            </wp:wrapThrough>
            <wp:docPr id="8" name="Рисунок 8" descr="H:\102_PANA\P10200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:\102_PANA\P10200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7C9F" w:rsidRDefault="00E97580" w:rsidP="00EF1F59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8256D95" wp14:editId="1EE9AB8C">
            <wp:simplePos x="0" y="0"/>
            <wp:positionH relativeFrom="column">
              <wp:posOffset>-137160</wp:posOffset>
            </wp:positionH>
            <wp:positionV relativeFrom="paragraph">
              <wp:posOffset>4528185</wp:posOffset>
            </wp:positionV>
            <wp:extent cx="5940425" cy="4453890"/>
            <wp:effectExtent l="133350" t="114300" r="136525" b="137160"/>
            <wp:wrapThrough wrapText="bothSides">
              <wp:wrapPolygon edited="0">
                <wp:start x="-208" y="-554"/>
                <wp:lineTo x="-485" y="-370"/>
                <wp:lineTo x="-485" y="21896"/>
                <wp:lineTo x="-346" y="22265"/>
                <wp:lineTo x="22027" y="22265"/>
                <wp:lineTo x="22096" y="1109"/>
                <wp:lineTo x="21819" y="-277"/>
                <wp:lineTo x="21819" y="-554"/>
                <wp:lineTo x="-208" y="-554"/>
              </wp:wrapPolygon>
            </wp:wrapThrough>
            <wp:docPr id="11" name="Рисунок 11" descr="H:\102_PANA\P102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:\102_PANA\P10200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2B57919" wp14:editId="46F38AEC">
            <wp:simplePos x="0" y="0"/>
            <wp:positionH relativeFrom="column">
              <wp:posOffset>-137795</wp:posOffset>
            </wp:positionH>
            <wp:positionV relativeFrom="paragraph">
              <wp:posOffset>-139065</wp:posOffset>
            </wp:positionV>
            <wp:extent cx="5876925" cy="4381500"/>
            <wp:effectExtent l="133350" t="114300" r="123825" b="152400"/>
            <wp:wrapThrough wrapText="bothSides">
              <wp:wrapPolygon edited="0">
                <wp:start x="-210" y="-563"/>
                <wp:lineTo x="-490" y="-376"/>
                <wp:lineTo x="-490" y="21600"/>
                <wp:lineTo x="-350" y="22351"/>
                <wp:lineTo x="21915" y="22351"/>
                <wp:lineTo x="21915" y="22163"/>
                <wp:lineTo x="22055" y="20755"/>
                <wp:lineTo x="22055" y="1127"/>
                <wp:lineTo x="21845" y="-282"/>
                <wp:lineTo x="21845" y="-563"/>
                <wp:lineTo x="-210" y="-563"/>
              </wp:wrapPolygon>
            </wp:wrapThrough>
            <wp:docPr id="10" name="Рисунок 10" descr="H:\102_PANA\P1020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:\102_PANA\P102006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381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580" w:rsidRDefault="000C7140" w:rsidP="00EF1F59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4234180</wp:posOffset>
            </wp:positionV>
            <wp:extent cx="5940425" cy="4453890"/>
            <wp:effectExtent l="133350" t="114300" r="136525" b="137160"/>
            <wp:wrapThrough wrapText="bothSides">
              <wp:wrapPolygon edited="0">
                <wp:start x="-208" y="-554"/>
                <wp:lineTo x="-485" y="-370"/>
                <wp:lineTo x="-485" y="21896"/>
                <wp:lineTo x="-346" y="22265"/>
                <wp:lineTo x="22027" y="22265"/>
                <wp:lineTo x="22096" y="1109"/>
                <wp:lineTo x="21819" y="-277"/>
                <wp:lineTo x="21819" y="-554"/>
                <wp:lineTo x="-208" y="-554"/>
              </wp:wrapPolygon>
            </wp:wrapThrough>
            <wp:docPr id="5" name="Рисунок 5" descr="H:\101_PANA\P10109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:\101_PANA\P10109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580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-205740</wp:posOffset>
            </wp:positionV>
            <wp:extent cx="5772150" cy="4181475"/>
            <wp:effectExtent l="133350" t="114300" r="133350" b="142875"/>
            <wp:wrapThrough wrapText="bothSides">
              <wp:wrapPolygon edited="0">
                <wp:start x="-285" y="-590"/>
                <wp:lineTo x="-499" y="-394"/>
                <wp:lineTo x="-499" y="21551"/>
                <wp:lineTo x="-356" y="22338"/>
                <wp:lineTo x="21956" y="22338"/>
                <wp:lineTo x="22099" y="21649"/>
                <wp:lineTo x="22099" y="1181"/>
                <wp:lineTo x="21956" y="-295"/>
                <wp:lineTo x="21956" y="-590"/>
                <wp:lineTo x="-285" y="-590"/>
              </wp:wrapPolygon>
            </wp:wrapThrough>
            <wp:docPr id="4" name="Рисунок 4" descr="H:\101_PANA\P10109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:\101_PANA\P101096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18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140" w:rsidRDefault="00E97580" w:rsidP="00EF1F59">
      <w:pPr>
        <w:spacing w:line="240" w:lineRule="auto"/>
      </w:pPr>
      <w:r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564C773" wp14:editId="66447392">
            <wp:simplePos x="0" y="0"/>
            <wp:positionH relativeFrom="column">
              <wp:posOffset>-366395</wp:posOffset>
            </wp:positionH>
            <wp:positionV relativeFrom="paragraph">
              <wp:posOffset>4347210</wp:posOffset>
            </wp:positionV>
            <wp:extent cx="6257925" cy="4309745"/>
            <wp:effectExtent l="133350" t="114300" r="123825" b="147955"/>
            <wp:wrapThrough wrapText="bothSides">
              <wp:wrapPolygon edited="0">
                <wp:start x="-263" y="-573"/>
                <wp:lineTo x="-460" y="-382"/>
                <wp:lineTo x="-460" y="21005"/>
                <wp:lineTo x="-329" y="22342"/>
                <wp:lineTo x="21962" y="22342"/>
                <wp:lineTo x="22027" y="1146"/>
                <wp:lineTo x="21830" y="-286"/>
                <wp:lineTo x="21830" y="-573"/>
                <wp:lineTo x="-263" y="-573"/>
              </wp:wrapPolygon>
            </wp:wrapThrough>
            <wp:docPr id="3" name="Рисунок 3" descr="G:\для емельяновой\DSCF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ля емельяновой\DSCF40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309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7C2A7EB" wp14:editId="31B0C43B">
            <wp:simplePos x="0" y="0"/>
            <wp:positionH relativeFrom="column">
              <wp:posOffset>-366395</wp:posOffset>
            </wp:positionH>
            <wp:positionV relativeFrom="paragraph">
              <wp:posOffset>-300990</wp:posOffset>
            </wp:positionV>
            <wp:extent cx="6162675" cy="4385945"/>
            <wp:effectExtent l="133350" t="114300" r="123825" b="147955"/>
            <wp:wrapThrough wrapText="bothSides">
              <wp:wrapPolygon edited="0">
                <wp:start x="-200" y="-563"/>
                <wp:lineTo x="-467" y="-375"/>
                <wp:lineTo x="-467" y="21578"/>
                <wp:lineTo x="-334" y="22329"/>
                <wp:lineTo x="21967" y="22329"/>
                <wp:lineTo x="22034" y="1126"/>
                <wp:lineTo x="21834" y="-281"/>
                <wp:lineTo x="21834" y="-563"/>
                <wp:lineTo x="-200" y="-563"/>
              </wp:wrapPolygon>
            </wp:wrapThrough>
            <wp:docPr id="2" name="Рисунок 2" descr="F:\фотографии\2014 год\выезд на природу 1 июня 14\P104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фотографии\2014 год\выезд на природу 1 июня 14\P10401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"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385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7140" w:rsidSect="00B601E6">
      <w:footerReference w:type="default" r:id="rId1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86" w:rsidRDefault="00FD0286" w:rsidP="00EF1F59">
      <w:pPr>
        <w:spacing w:after="0" w:line="240" w:lineRule="auto"/>
      </w:pPr>
      <w:r>
        <w:separator/>
      </w:r>
    </w:p>
  </w:endnote>
  <w:endnote w:type="continuationSeparator" w:id="0">
    <w:p w:rsidR="00FD0286" w:rsidRDefault="00FD0286" w:rsidP="00EF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89044"/>
      <w:docPartObj>
        <w:docPartGallery w:val="Page Numbers (Bottom of Page)"/>
        <w:docPartUnique/>
      </w:docPartObj>
    </w:sdtPr>
    <w:sdtEndPr/>
    <w:sdtContent>
      <w:p w:rsidR="00EF1F59" w:rsidRDefault="001B0396">
        <w:pPr>
          <w:pStyle w:val="aa"/>
          <w:jc w:val="center"/>
        </w:pPr>
        <w:r>
          <w:fldChar w:fldCharType="begin"/>
        </w:r>
        <w:r w:rsidR="00EF1F59">
          <w:instrText>PAGE   \* MERGEFORMAT</w:instrText>
        </w:r>
        <w:r>
          <w:fldChar w:fldCharType="separate"/>
        </w:r>
        <w:r w:rsidR="00B601E6">
          <w:rPr>
            <w:noProof/>
          </w:rPr>
          <w:t>14</w:t>
        </w:r>
        <w:r>
          <w:fldChar w:fldCharType="end"/>
        </w:r>
      </w:p>
    </w:sdtContent>
  </w:sdt>
  <w:p w:rsidR="00EF1F59" w:rsidRDefault="00EF1F5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86" w:rsidRDefault="00FD0286" w:rsidP="00EF1F59">
      <w:pPr>
        <w:spacing w:after="0" w:line="240" w:lineRule="auto"/>
      </w:pPr>
      <w:r>
        <w:separator/>
      </w:r>
    </w:p>
  </w:footnote>
  <w:footnote w:type="continuationSeparator" w:id="0">
    <w:p w:rsidR="00FD0286" w:rsidRDefault="00FD0286" w:rsidP="00EF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0000004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4C91DAC"/>
    <w:multiLevelType w:val="hybridMultilevel"/>
    <w:tmpl w:val="2C9E2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3E4A"/>
    <w:rsid w:val="000C7140"/>
    <w:rsid w:val="001B0396"/>
    <w:rsid w:val="002A6472"/>
    <w:rsid w:val="002F624F"/>
    <w:rsid w:val="00301FFF"/>
    <w:rsid w:val="00406D1B"/>
    <w:rsid w:val="005F76AF"/>
    <w:rsid w:val="006179B2"/>
    <w:rsid w:val="007F2BD2"/>
    <w:rsid w:val="00822236"/>
    <w:rsid w:val="009F73F3"/>
    <w:rsid w:val="00B10AD9"/>
    <w:rsid w:val="00B601E6"/>
    <w:rsid w:val="00B87DF9"/>
    <w:rsid w:val="00BB20AA"/>
    <w:rsid w:val="00C97C9F"/>
    <w:rsid w:val="00CD726C"/>
    <w:rsid w:val="00D54C9A"/>
    <w:rsid w:val="00E03E4A"/>
    <w:rsid w:val="00E96D27"/>
    <w:rsid w:val="00E97580"/>
    <w:rsid w:val="00EF1F59"/>
    <w:rsid w:val="00FD0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3E4A"/>
    <w:rPr>
      <w:color w:val="000080"/>
      <w:u w:val="single"/>
    </w:rPr>
  </w:style>
  <w:style w:type="paragraph" w:styleId="a4">
    <w:name w:val="Body Text"/>
    <w:basedOn w:val="a"/>
    <w:link w:val="a5"/>
    <w:rsid w:val="00E03E4A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5">
    <w:name w:val="Основной текст Знак"/>
    <w:basedOn w:val="a0"/>
    <w:link w:val="a4"/>
    <w:rsid w:val="00E03E4A"/>
    <w:rPr>
      <w:rFonts w:ascii="Arial" w:eastAsia="Lucida Sans Unicode" w:hAnsi="Arial" w:cs="Times New Roman"/>
      <w:kern w:val="1"/>
      <w:sz w:val="20"/>
      <w:szCs w:val="24"/>
    </w:rPr>
  </w:style>
  <w:style w:type="character" w:styleId="a6">
    <w:name w:val="Strong"/>
    <w:qFormat/>
    <w:rsid w:val="007F2BD2"/>
    <w:rPr>
      <w:b/>
      <w:bCs/>
    </w:rPr>
  </w:style>
  <w:style w:type="paragraph" w:styleId="a7">
    <w:name w:val="Normal (Web)"/>
    <w:basedOn w:val="a"/>
    <w:rsid w:val="007F2BD2"/>
    <w:pPr>
      <w:widowControl w:val="0"/>
      <w:suppressAutoHyphens/>
      <w:spacing w:before="280" w:after="28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31">
    <w:name w:val="Основной текст 31"/>
    <w:basedOn w:val="a"/>
    <w:rsid w:val="00BB20AA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1F59"/>
  </w:style>
  <w:style w:type="paragraph" w:styleId="aa">
    <w:name w:val="footer"/>
    <w:basedOn w:val="a"/>
    <w:link w:val="ab"/>
    <w:uiPriority w:val="99"/>
    <w:unhideWhenUsed/>
    <w:rsid w:val="00EF1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1F59"/>
  </w:style>
  <w:style w:type="paragraph" w:styleId="ac">
    <w:name w:val="Balloon Text"/>
    <w:basedOn w:val="a"/>
    <w:link w:val="ad"/>
    <w:uiPriority w:val="99"/>
    <w:semiHidden/>
    <w:unhideWhenUsed/>
    <w:rsid w:val="00EF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1F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60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lespol.2011@mail.ru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Лесная Поляна</cp:lastModifiedBy>
  <cp:revision>9</cp:revision>
  <dcterms:created xsi:type="dcterms:W3CDTF">2017-03-05T16:59:00Z</dcterms:created>
  <dcterms:modified xsi:type="dcterms:W3CDTF">2017-03-09T14:53:00Z</dcterms:modified>
</cp:coreProperties>
</file>