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55" w:rsidRDefault="008F075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8F0755" w:rsidRDefault="008F0755" w:rsidP="00C5794C">
      <w:pPr>
        <w:tabs>
          <w:tab w:val="left" w:pos="630"/>
        </w:tabs>
        <w:rPr>
          <w:rFonts w:eastAsia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0B7A0C" w:rsidRPr="00357B46" w:rsidRDefault="0096169D" w:rsidP="008F0755">
      <w:pPr>
        <w:jc w:val="center"/>
        <w:rPr>
          <w:sz w:val="24"/>
          <w:szCs w:val="24"/>
        </w:rPr>
      </w:pPr>
      <w:r w:rsidRPr="00357B46">
        <w:rPr>
          <w:rFonts w:eastAsia="Times New Roman"/>
          <w:b/>
          <w:bCs/>
          <w:sz w:val="24"/>
          <w:szCs w:val="24"/>
        </w:rPr>
        <w:t>Экологическая тропа ДОУ</w:t>
      </w:r>
    </w:p>
    <w:p w:rsidR="000B7A0C" w:rsidRPr="00357B46" w:rsidRDefault="000B7A0C">
      <w:pPr>
        <w:spacing w:line="7" w:lineRule="exact"/>
        <w:rPr>
          <w:sz w:val="24"/>
          <w:szCs w:val="24"/>
        </w:rPr>
      </w:pPr>
    </w:p>
    <w:p w:rsidR="000B7A0C" w:rsidRPr="00357B46" w:rsidRDefault="0096169D">
      <w:pPr>
        <w:spacing w:line="234" w:lineRule="auto"/>
        <w:ind w:left="260" w:right="20"/>
        <w:rPr>
          <w:sz w:val="24"/>
          <w:szCs w:val="24"/>
        </w:rPr>
      </w:pPr>
      <w:r w:rsidRPr="00357B46">
        <w:rPr>
          <w:rFonts w:eastAsia="Times New Roman"/>
          <w:b/>
          <w:bCs/>
          <w:sz w:val="24"/>
          <w:szCs w:val="24"/>
          <w:u w:val="single"/>
        </w:rPr>
        <w:t>Цель:</w:t>
      </w:r>
      <w:r w:rsidRPr="00357B46">
        <w:rPr>
          <w:rFonts w:eastAsia="Times New Roman"/>
          <w:b/>
          <w:bCs/>
          <w:sz w:val="24"/>
          <w:szCs w:val="24"/>
        </w:rPr>
        <w:t xml:space="preserve"> </w:t>
      </w:r>
      <w:r w:rsidRPr="00357B46">
        <w:rPr>
          <w:rFonts w:eastAsia="Times New Roman"/>
          <w:sz w:val="24"/>
          <w:szCs w:val="24"/>
        </w:rPr>
        <w:t>формирование экологической культуры,</w:t>
      </w:r>
      <w:r w:rsidRPr="00357B46">
        <w:rPr>
          <w:rFonts w:eastAsia="Times New Roman"/>
          <w:b/>
          <w:bCs/>
          <w:sz w:val="24"/>
          <w:szCs w:val="24"/>
        </w:rPr>
        <w:t xml:space="preserve"> </w:t>
      </w:r>
      <w:r w:rsidRPr="00357B46">
        <w:rPr>
          <w:rFonts w:eastAsia="Times New Roman"/>
          <w:sz w:val="24"/>
          <w:szCs w:val="24"/>
        </w:rPr>
        <w:t>под которой понимается совокупность</w:t>
      </w:r>
      <w:r w:rsidRPr="00357B46">
        <w:rPr>
          <w:rFonts w:eastAsia="Times New Roman"/>
          <w:b/>
          <w:bCs/>
          <w:sz w:val="24"/>
          <w:szCs w:val="24"/>
        </w:rPr>
        <w:t xml:space="preserve"> </w:t>
      </w:r>
      <w:r w:rsidRPr="00357B46">
        <w:rPr>
          <w:rFonts w:eastAsia="Times New Roman"/>
          <w:sz w:val="24"/>
          <w:szCs w:val="24"/>
        </w:rPr>
        <w:t>экологического сознания, экологических чувств и экологической деятельности.</w:t>
      </w:r>
    </w:p>
    <w:p w:rsidR="000B7A0C" w:rsidRPr="00357B46" w:rsidRDefault="000B7A0C">
      <w:pPr>
        <w:spacing w:line="7" w:lineRule="exact"/>
        <w:rPr>
          <w:sz w:val="24"/>
          <w:szCs w:val="24"/>
        </w:rPr>
      </w:pPr>
    </w:p>
    <w:p w:rsidR="000B7A0C" w:rsidRPr="00357B46" w:rsidRDefault="0096169D">
      <w:pPr>
        <w:ind w:left="260"/>
        <w:rPr>
          <w:sz w:val="24"/>
          <w:szCs w:val="24"/>
        </w:rPr>
      </w:pPr>
      <w:r w:rsidRPr="00357B46">
        <w:rPr>
          <w:rFonts w:eastAsia="Times New Roman"/>
          <w:b/>
          <w:bCs/>
          <w:sz w:val="24"/>
          <w:szCs w:val="24"/>
          <w:u w:val="single"/>
        </w:rPr>
        <w:t>Задачи:</w:t>
      </w:r>
    </w:p>
    <w:p w:rsidR="000B7A0C" w:rsidRPr="00357B46" w:rsidRDefault="000B7A0C">
      <w:pPr>
        <w:spacing w:line="7" w:lineRule="exact"/>
        <w:rPr>
          <w:sz w:val="24"/>
          <w:szCs w:val="24"/>
        </w:rPr>
      </w:pPr>
    </w:p>
    <w:p w:rsidR="000B7A0C" w:rsidRPr="00357B46" w:rsidRDefault="0096169D">
      <w:pPr>
        <w:numPr>
          <w:ilvl w:val="0"/>
          <w:numId w:val="1"/>
        </w:numPr>
        <w:tabs>
          <w:tab w:val="left" w:pos="980"/>
        </w:tabs>
        <w:spacing w:line="180" w:lineRule="auto"/>
        <w:ind w:left="980" w:right="2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воспитание любви к природе через прямое общение с ней, восприятие её красоты и многообразия;</w:t>
      </w:r>
    </w:p>
    <w:p w:rsidR="000B7A0C" w:rsidRPr="00357B46" w:rsidRDefault="0096169D">
      <w:pPr>
        <w:numPr>
          <w:ilvl w:val="0"/>
          <w:numId w:val="1"/>
        </w:numPr>
        <w:tabs>
          <w:tab w:val="left" w:pos="980"/>
        </w:tabs>
        <w:spacing w:line="180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формирование знаний о природе;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1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развитие сопереживания к бедам природы, желание бороться за её сохранение;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1"/>
        </w:numPr>
        <w:tabs>
          <w:tab w:val="left" w:pos="980"/>
        </w:tabs>
        <w:spacing w:line="185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формирование у детей основных природоведческих представлений и понятий о живой и неживой природе;</w:t>
      </w:r>
    </w:p>
    <w:p w:rsidR="000B7A0C" w:rsidRPr="00357B46" w:rsidRDefault="000B7A0C">
      <w:pPr>
        <w:spacing w:line="1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1"/>
        </w:numPr>
        <w:tabs>
          <w:tab w:val="left" w:pos="980"/>
        </w:tabs>
        <w:spacing w:line="180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развитие понимания взаимосвязей в природе и места человека в них;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1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воспитание бережного отношения ко всему живому на Земле, любви к природе;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1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вовлечение детей в разнообразные виды деятельности в природе и по её охране;</w:t>
      </w:r>
    </w:p>
    <w:p w:rsidR="000B7A0C" w:rsidRPr="00357B46" w:rsidRDefault="000B7A0C">
      <w:pPr>
        <w:spacing w:line="24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формирование навыков экологически грамотного, нравственного поведения в природе;</w:t>
      </w:r>
    </w:p>
    <w:p w:rsidR="000B7A0C" w:rsidRPr="00357B46" w:rsidRDefault="000B7A0C">
      <w:pPr>
        <w:spacing w:line="31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1"/>
        </w:numPr>
        <w:tabs>
          <w:tab w:val="left" w:pos="980"/>
        </w:tabs>
        <w:spacing w:line="180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развитие первоначальных географических представлений, знакомство с простейшими способами ориентирования на местности.</w:t>
      </w:r>
    </w:p>
    <w:p w:rsidR="000B7A0C" w:rsidRPr="00357B46" w:rsidRDefault="000B7A0C">
      <w:pPr>
        <w:spacing w:line="5" w:lineRule="exact"/>
        <w:rPr>
          <w:sz w:val="24"/>
          <w:szCs w:val="24"/>
        </w:rPr>
      </w:pPr>
    </w:p>
    <w:p w:rsidR="000B7A0C" w:rsidRPr="00357B46" w:rsidRDefault="0096169D">
      <w:pPr>
        <w:ind w:left="260"/>
        <w:rPr>
          <w:sz w:val="24"/>
          <w:szCs w:val="24"/>
        </w:rPr>
      </w:pPr>
      <w:r w:rsidRPr="00357B46">
        <w:rPr>
          <w:rFonts w:eastAsia="Times New Roman"/>
          <w:b/>
          <w:bCs/>
          <w:sz w:val="24"/>
          <w:szCs w:val="24"/>
          <w:u w:val="single"/>
        </w:rPr>
        <w:t>Общие рекомендации по работе с детьми на экологической тропе детского сада:</w:t>
      </w:r>
    </w:p>
    <w:p w:rsidR="000B7A0C" w:rsidRPr="00357B46" w:rsidRDefault="000B7A0C">
      <w:pPr>
        <w:spacing w:line="7" w:lineRule="exact"/>
        <w:rPr>
          <w:sz w:val="24"/>
          <w:szCs w:val="24"/>
        </w:rPr>
      </w:pPr>
    </w:p>
    <w:p w:rsidR="000B7A0C" w:rsidRPr="00357B46" w:rsidRDefault="0096169D">
      <w:pPr>
        <w:numPr>
          <w:ilvl w:val="0"/>
          <w:numId w:val="2"/>
        </w:numPr>
        <w:tabs>
          <w:tab w:val="left" w:pos="980"/>
        </w:tabs>
        <w:spacing w:line="180" w:lineRule="auto"/>
        <w:ind w:left="980" w:right="12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– Использовать прогулки для общения детей с природой ближайшего окружения и оздоровления детей на свежем воздухе.</w:t>
      </w:r>
    </w:p>
    <w:p w:rsidR="000B7A0C" w:rsidRPr="00357B46" w:rsidRDefault="000B7A0C">
      <w:pPr>
        <w:spacing w:line="12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2"/>
        </w:numPr>
        <w:tabs>
          <w:tab w:val="left" w:pos="980"/>
        </w:tabs>
        <w:spacing w:line="180" w:lineRule="auto"/>
        <w:ind w:left="980" w:right="34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– Использовать наблюдения за живой природой для развития сенсорных качеств каждого ребёнка.</w:t>
      </w:r>
    </w:p>
    <w:p w:rsidR="000B7A0C" w:rsidRPr="00357B46" w:rsidRDefault="000B7A0C">
      <w:pPr>
        <w:spacing w:line="12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2"/>
        </w:numPr>
        <w:tabs>
          <w:tab w:val="left" w:pos="980"/>
        </w:tabs>
        <w:spacing w:line="180" w:lineRule="auto"/>
        <w:ind w:left="980" w:right="2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– Познакомить с разными объектами живой природы и показать её взаимосвязь с окружающим миром.</w:t>
      </w:r>
    </w:p>
    <w:p w:rsidR="000B7A0C" w:rsidRPr="00357B46" w:rsidRDefault="0096169D">
      <w:pPr>
        <w:numPr>
          <w:ilvl w:val="0"/>
          <w:numId w:val="2"/>
        </w:numPr>
        <w:tabs>
          <w:tab w:val="left" w:pos="980"/>
        </w:tabs>
        <w:spacing w:line="180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– Сделать общение ребёнка с природой безопасным для ребёнка и самой природы.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2"/>
        </w:numPr>
        <w:tabs>
          <w:tab w:val="left" w:pos="980"/>
        </w:tabs>
        <w:spacing w:line="185" w:lineRule="auto"/>
        <w:ind w:left="980" w:right="12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 xml:space="preserve">– Формировать чувства близости к природе и сопереживанию всему живому, </w:t>
      </w:r>
      <w:proofErr w:type="gramStart"/>
      <w:r w:rsidRPr="00357B46">
        <w:rPr>
          <w:rFonts w:eastAsia="Times New Roman"/>
          <w:sz w:val="24"/>
          <w:szCs w:val="24"/>
        </w:rPr>
        <w:t>забо-ты</w:t>
      </w:r>
      <w:proofErr w:type="gramEnd"/>
      <w:r w:rsidRPr="00357B46">
        <w:rPr>
          <w:rFonts w:eastAsia="Times New Roman"/>
          <w:sz w:val="24"/>
          <w:szCs w:val="24"/>
        </w:rPr>
        <w:t xml:space="preserve"> и бережного отношения к природе.</w:t>
      </w:r>
    </w:p>
    <w:p w:rsidR="000B7A0C" w:rsidRPr="00357B46" w:rsidRDefault="000B7A0C">
      <w:pPr>
        <w:spacing w:line="1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2"/>
        </w:numPr>
        <w:tabs>
          <w:tab w:val="left" w:pos="980"/>
        </w:tabs>
        <w:spacing w:line="180" w:lineRule="auto"/>
        <w:ind w:left="980" w:right="20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 xml:space="preserve">– Формировать умение передавать свои впечатления от общения с природой в </w:t>
      </w:r>
      <w:proofErr w:type="gramStart"/>
      <w:r w:rsidRPr="00357B46">
        <w:rPr>
          <w:rFonts w:eastAsia="Times New Roman"/>
          <w:sz w:val="24"/>
          <w:szCs w:val="24"/>
        </w:rPr>
        <w:t>ри-сунках</w:t>
      </w:r>
      <w:proofErr w:type="gramEnd"/>
      <w:r w:rsidRPr="00357B46">
        <w:rPr>
          <w:rFonts w:eastAsia="Times New Roman"/>
          <w:sz w:val="24"/>
          <w:szCs w:val="24"/>
        </w:rPr>
        <w:t>, поделках, рассказах и других творческих работах.</w:t>
      </w:r>
    </w:p>
    <w:p w:rsidR="000B7A0C" w:rsidRPr="00357B46" w:rsidRDefault="000B7A0C">
      <w:pPr>
        <w:spacing w:line="12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2"/>
        </w:numPr>
        <w:tabs>
          <w:tab w:val="left" w:pos="980"/>
        </w:tabs>
        <w:spacing w:line="180" w:lineRule="auto"/>
        <w:ind w:left="980" w:right="1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 xml:space="preserve">– Проводить на тропе наблюдения в разные времена года, игры, экскурсии, </w:t>
      </w:r>
      <w:proofErr w:type="gramStart"/>
      <w:r w:rsidRPr="00357B46">
        <w:rPr>
          <w:rFonts w:eastAsia="Times New Roman"/>
          <w:sz w:val="24"/>
          <w:szCs w:val="24"/>
        </w:rPr>
        <w:t>иссле-дования</w:t>
      </w:r>
      <w:proofErr w:type="gramEnd"/>
      <w:r w:rsidRPr="00357B46">
        <w:rPr>
          <w:rFonts w:eastAsia="Times New Roman"/>
          <w:sz w:val="24"/>
          <w:szCs w:val="24"/>
        </w:rPr>
        <w:t>.</w:t>
      </w:r>
    </w:p>
    <w:p w:rsidR="000B7A0C" w:rsidRPr="00357B46" w:rsidRDefault="000B7A0C">
      <w:pPr>
        <w:spacing w:line="5" w:lineRule="exact"/>
        <w:rPr>
          <w:sz w:val="24"/>
          <w:szCs w:val="24"/>
        </w:rPr>
      </w:pPr>
    </w:p>
    <w:p w:rsidR="000B7A0C" w:rsidRPr="00357B46" w:rsidRDefault="0096169D">
      <w:pPr>
        <w:ind w:left="260"/>
        <w:rPr>
          <w:sz w:val="24"/>
          <w:szCs w:val="24"/>
        </w:rPr>
      </w:pPr>
      <w:r w:rsidRPr="00357B46">
        <w:rPr>
          <w:rFonts w:eastAsia="Times New Roman"/>
          <w:b/>
          <w:bCs/>
          <w:sz w:val="24"/>
          <w:szCs w:val="24"/>
          <w:u w:val="single"/>
        </w:rPr>
        <w:t>Предполагаемые результаты:</w:t>
      </w:r>
    </w:p>
    <w:p w:rsidR="000B7A0C" w:rsidRPr="00357B46" w:rsidRDefault="0096169D">
      <w:pPr>
        <w:numPr>
          <w:ilvl w:val="0"/>
          <w:numId w:val="3"/>
        </w:numPr>
        <w:tabs>
          <w:tab w:val="left" w:pos="980"/>
        </w:tabs>
        <w:spacing w:line="183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озеленение территории растениями;</w:t>
      </w:r>
    </w:p>
    <w:p w:rsidR="000B7A0C" w:rsidRPr="00357B46" w:rsidRDefault="000B7A0C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3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оснащение детской игровой площадки новыми объектами, пригодными для игры;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3"/>
        </w:numPr>
        <w:tabs>
          <w:tab w:val="left" w:pos="980"/>
        </w:tabs>
        <w:spacing w:line="185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создание нескольких зон: «деревенский дворик», лесная поляна, «</w:t>
      </w:r>
      <w:proofErr w:type="gramStart"/>
      <w:r w:rsidRPr="00357B46">
        <w:rPr>
          <w:rFonts w:eastAsia="Times New Roman"/>
          <w:sz w:val="24"/>
          <w:szCs w:val="24"/>
        </w:rPr>
        <w:t>во</w:t>
      </w:r>
      <w:proofErr w:type="gramEnd"/>
      <w:r w:rsidRPr="00357B46">
        <w:rPr>
          <w:rFonts w:eastAsia="Times New Roman"/>
          <w:sz w:val="24"/>
          <w:szCs w:val="24"/>
        </w:rPr>
        <w:t xml:space="preserve"> саду ли, в ого-роде», «тихий уголок», мини-стадион, цветник.</w:t>
      </w:r>
    </w:p>
    <w:p w:rsidR="000B7A0C" w:rsidRPr="00357B46" w:rsidRDefault="000B7A0C">
      <w:pPr>
        <w:spacing w:line="14" w:lineRule="exact"/>
        <w:rPr>
          <w:sz w:val="24"/>
          <w:szCs w:val="24"/>
        </w:rPr>
      </w:pPr>
    </w:p>
    <w:p w:rsidR="000B7A0C" w:rsidRPr="00357B46" w:rsidRDefault="0096169D">
      <w:pPr>
        <w:spacing w:line="236" w:lineRule="auto"/>
        <w:ind w:left="260"/>
        <w:jc w:val="both"/>
        <w:rPr>
          <w:sz w:val="24"/>
          <w:szCs w:val="24"/>
        </w:rPr>
      </w:pPr>
      <w:r w:rsidRPr="00357B46">
        <w:rPr>
          <w:rFonts w:eastAsia="Times New Roman"/>
          <w:b/>
          <w:bCs/>
          <w:sz w:val="24"/>
          <w:szCs w:val="24"/>
          <w:u w:val="single"/>
        </w:rPr>
        <w:t>Конечный результат</w:t>
      </w:r>
      <w:r w:rsidRPr="00357B46">
        <w:rPr>
          <w:rFonts w:eastAsia="Times New Roman"/>
          <w:sz w:val="24"/>
          <w:szCs w:val="24"/>
          <w:u w:val="single"/>
        </w:rPr>
        <w:t>:</w:t>
      </w:r>
      <w:r w:rsidRPr="00357B46">
        <w:rPr>
          <w:rFonts w:eastAsia="Times New Roman"/>
          <w:b/>
          <w:bCs/>
          <w:sz w:val="24"/>
          <w:szCs w:val="24"/>
        </w:rPr>
        <w:t xml:space="preserve"> </w:t>
      </w:r>
      <w:r w:rsidRPr="00357B46">
        <w:rPr>
          <w:rFonts w:eastAsia="Times New Roman"/>
          <w:sz w:val="24"/>
          <w:szCs w:val="24"/>
        </w:rPr>
        <w:t>комплексная эколого-развивающая среда,</w:t>
      </w:r>
      <w:r w:rsidRPr="00357B46">
        <w:rPr>
          <w:rFonts w:eastAsia="Times New Roman"/>
          <w:b/>
          <w:bCs/>
          <w:sz w:val="24"/>
          <w:szCs w:val="24"/>
        </w:rPr>
        <w:t xml:space="preserve"> </w:t>
      </w:r>
      <w:r w:rsidRPr="00357B46">
        <w:rPr>
          <w:rFonts w:eastAsia="Times New Roman"/>
          <w:sz w:val="24"/>
          <w:szCs w:val="24"/>
        </w:rPr>
        <w:t xml:space="preserve">каждый компонент </w:t>
      </w:r>
      <w:proofErr w:type="gramStart"/>
      <w:r w:rsidRPr="00357B46">
        <w:rPr>
          <w:rFonts w:eastAsia="Times New Roman"/>
          <w:sz w:val="24"/>
          <w:szCs w:val="24"/>
        </w:rPr>
        <w:t>ко-торой</w:t>
      </w:r>
      <w:proofErr w:type="gramEnd"/>
      <w:r w:rsidRPr="00357B46">
        <w:rPr>
          <w:rFonts w:eastAsia="Times New Roman"/>
          <w:sz w:val="24"/>
          <w:szCs w:val="24"/>
        </w:rPr>
        <w:t xml:space="preserve"> отвечает принципу функционального комфорта и основным этапам развития дет-ской деятельности.</w:t>
      </w:r>
    </w:p>
    <w:p w:rsidR="000B7A0C" w:rsidRPr="00357B46" w:rsidRDefault="000B7A0C">
      <w:pPr>
        <w:spacing w:line="7" w:lineRule="exact"/>
        <w:rPr>
          <w:sz w:val="24"/>
          <w:szCs w:val="24"/>
        </w:rPr>
      </w:pPr>
    </w:p>
    <w:p w:rsidR="000B7A0C" w:rsidRPr="00357B46" w:rsidRDefault="0096169D">
      <w:pPr>
        <w:ind w:left="320"/>
        <w:rPr>
          <w:sz w:val="24"/>
          <w:szCs w:val="24"/>
        </w:rPr>
      </w:pPr>
      <w:r w:rsidRPr="00357B46">
        <w:rPr>
          <w:rFonts w:eastAsia="Times New Roman"/>
          <w:b/>
          <w:bCs/>
          <w:sz w:val="24"/>
          <w:szCs w:val="24"/>
          <w:u w:val="single"/>
        </w:rPr>
        <w:t>Возможные варианты работы на тропе:</w:t>
      </w: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3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 xml:space="preserve">проведение </w:t>
      </w:r>
      <w:r w:rsidR="000B52D4" w:rsidRPr="00357B46">
        <w:rPr>
          <w:rFonts w:eastAsia="Times New Roman"/>
          <w:sz w:val="24"/>
          <w:szCs w:val="24"/>
        </w:rPr>
        <w:t xml:space="preserve"> </w:t>
      </w:r>
      <w:r w:rsidRPr="00357B46">
        <w:rPr>
          <w:rFonts w:eastAsia="Times New Roman"/>
          <w:sz w:val="24"/>
          <w:szCs w:val="24"/>
        </w:rPr>
        <w:t>занятий, сезонных экскурсий</w:t>
      </w:r>
    </w:p>
    <w:p w:rsidR="000B7A0C" w:rsidRPr="00357B46" w:rsidRDefault="000B7A0C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мини-субботники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исследования на тропе: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фенологические наблюдения за растениями в природе (по сезонам)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развешивание кормушек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наблюдения за перелётными и зимующими птицами (по сезонам)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оформление гербария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фотографирование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рисунки, плакаты, поделки</w:t>
      </w:r>
    </w:p>
    <w:p w:rsidR="000B7A0C" w:rsidRPr="00357B46" w:rsidRDefault="000B7A0C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сбор природного поделочного материала (шишки, листья...)</w:t>
      </w:r>
    </w:p>
    <w:p w:rsidR="000B7A0C" w:rsidRPr="00357B46" w:rsidRDefault="000B7A0C">
      <w:pPr>
        <w:spacing w:line="28" w:lineRule="exact"/>
        <w:rPr>
          <w:rFonts w:eastAsia="Wingdings"/>
          <w:sz w:val="24"/>
          <w:szCs w:val="24"/>
          <w:vertAlign w:val="superscript"/>
        </w:rPr>
      </w:pPr>
    </w:p>
    <w:p w:rsidR="000B7A0C" w:rsidRPr="00357B46" w:rsidRDefault="0096169D">
      <w:pPr>
        <w:spacing w:line="220" w:lineRule="auto"/>
        <w:ind w:left="260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b/>
          <w:bCs/>
          <w:sz w:val="24"/>
          <w:szCs w:val="24"/>
          <w:u w:val="single"/>
        </w:rPr>
        <w:t>Формы и методы работы с детьми на экологической тропе:</w:t>
      </w:r>
    </w:p>
    <w:p w:rsidR="000B7A0C" w:rsidRPr="00357B46" w:rsidRDefault="0096169D">
      <w:pPr>
        <w:numPr>
          <w:ilvl w:val="0"/>
          <w:numId w:val="4"/>
        </w:numPr>
        <w:tabs>
          <w:tab w:val="left" w:pos="980"/>
        </w:tabs>
        <w:spacing w:line="183" w:lineRule="auto"/>
        <w:ind w:left="980" w:hanging="358"/>
        <w:rPr>
          <w:rFonts w:eastAsia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экологические беседы;</w:t>
      </w:r>
    </w:p>
    <w:p w:rsidR="000B7A0C" w:rsidRPr="00C76063" w:rsidRDefault="0096169D" w:rsidP="00C76063">
      <w:pPr>
        <w:pStyle w:val="ae"/>
        <w:numPr>
          <w:ilvl w:val="0"/>
          <w:numId w:val="4"/>
        </w:numPr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76063">
        <w:rPr>
          <w:rFonts w:eastAsia="Times New Roman"/>
          <w:sz w:val="24"/>
          <w:szCs w:val="24"/>
        </w:rPr>
        <w:t>наблюдения в природе;</w:t>
      </w:r>
    </w:p>
    <w:p w:rsidR="000B7A0C" w:rsidRPr="00357B46" w:rsidRDefault="000B7A0C">
      <w:pPr>
        <w:spacing w:line="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уроки доброты;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целевые прогулки;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решение экологических ситуативных задач;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чтение художественной литературы;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1040"/>
        </w:tabs>
        <w:spacing w:line="182" w:lineRule="auto"/>
        <w:ind w:left="1040" w:hanging="41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детские проекты;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lastRenderedPageBreak/>
        <w:t>обсуждение и проигрывание ситуаций;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труд в природе;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«Красная книга природы»;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5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 xml:space="preserve">«Лесная аптека» (рассматривание иллюстраций и беседы с детьми, поиск </w:t>
      </w:r>
      <w:proofErr w:type="gramStart"/>
      <w:r w:rsidRPr="00357B46">
        <w:rPr>
          <w:rFonts w:eastAsia="Times New Roman"/>
          <w:sz w:val="24"/>
          <w:szCs w:val="24"/>
        </w:rPr>
        <w:t>лекарст-венных</w:t>
      </w:r>
      <w:proofErr w:type="gramEnd"/>
      <w:r w:rsidRPr="00357B46">
        <w:rPr>
          <w:rFonts w:eastAsia="Times New Roman"/>
          <w:sz w:val="24"/>
          <w:szCs w:val="24"/>
        </w:rPr>
        <w:t xml:space="preserve"> растений на участке, беседы о правилах сбора растений);</w:t>
      </w:r>
    </w:p>
    <w:p w:rsidR="000B7A0C" w:rsidRPr="00357B46" w:rsidRDefault="000B7A0C">
      <w:pPr>
        <w:spacing w:line="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0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выставки и экспозиции;</w:t>
      </w:r>
    </w:p>
    <w:p w:rsidR="000B7A0C" w:rsidRPr="00357B46" w:rsidRDefault="000B7A0C">
      <w:pPr>
        <w:spacing w:line="2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экологические сказки;</w:t>
      </w:r>
    </w:p>
    <w:p w:rsidR="000B7A0C" w:rsidRPr="00357B46" w:rsidRDefault="000B7A0C">
      <w:pPr>
        <w:spacing w:line="6" w:lineRule="exact"/>
        <w:rPr>
          <w:sz w:val="24"/>
          <w:szCs w:val="24"/>
        </w:rPr>
      </w:pPr>
    </w:p>
    <w:p w:rsidR="000B7A0C" w:rsidRPr="00357B46" w:rsidRDefault="0096169D">
      <w:pPr>
        <w:ind w:left="260"/>
        <w:rPr>
          <w:sz w:val="24"/>
          <w:szCs w:val="24"/>
        </w:rPr>
      </w:pPr>
      <w:r w:rsidRPr="00357B46">
        <w:rPr>
          <w:rFonts w:eastAsia="Times New Roman"/>
          <w:b/>
          <w:bCs/>
          <w:sz w:val="24"/>
          <w:szCs w:val="24"/>
          <w:u w:val="single"/>
        </w:rPr>
        <w:t>Формы и методы работы с родителями на экологической тропе:</w:t>
      </w:r>
    </w:p>
    <w:p w:rsidR="000B7A0C" w:rsidRPr="00357B46" w:rsidRDefault="0096169D">
      <w:pPr>
        <w:numPr>
          <w:ilvl w:val="0"/>
          <w:numId w:val="6"/>
        </w:numPr>
        <w:tabs>
          <w:tab w:val="left" w:pos="980"/>
        </w:tabs>
        <w:spacing w:line="183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взросло-детские проекты;</w:t>
      </w:r>
    </w:p>
    <w:p w:rsidR="000B7A0C" w:rsidRPr="00357B46" w:rsidRDefault="000B7A0C">
      <w:pPr>
        <w:spacing w:line="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6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изготовление поделок, рисунков;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6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субботники по облагораживанию территории детского сада;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6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участие в конкурсах;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Pr="00357B46" w:rsidRDefault="0096169D">
      <w:pPr>
        <w:numPr>
          <w:ilvl w:val="0"/>
          <w:numId w:val="6"/>
        </w:numPr>
        <w:tabs>
          <w:tab w:val="left" w:pos="980"/>
        </w:tabs>
        <w:spacing w:line="182" w:lineRule="auto"/>
        <w:ind w:left="980" w:hanging="358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57B46">
        <w:rPr>
          <w:rFonts w:eastAsia="Times New Roman"/>
          <w:sz w:val="24"/>
          <w:szCs w:val="24"/>
        </w:rPr>
        <w:t>фотовыставки;</w:t>
      </w:r>
    </w:p>
    <w:p w:rsidR="000B7A0C" w:rsidRPr="00357B46" w:rsidRDefault="000B7A0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B7A0C" w:rsidRDefault="000B7A0C">
      <w:pPr>
        <w:sectPr w:rsidR="000B7A0C" w:rsidSect="00FF59CA">
          <w:footerReference w:type="default" r:id="rId9"/>
          <w:pgSz w:w="11900" w:h="16838"/>
          <w:pgMar w:top="866" w:right="1026" w:bottom="1440" w:left="1440" w:header="0" w:footer="0" w:gutter="0"/>
          <w:cols w:space="720" w:equalWidth="0">
            <w:col w:w="9440"/>
          </w:cols>
        </w:sectPr>
      </w:pPr>
    </w:p>
    <w:p w:rsidR="000B7A0C" w:rsidRDefault="0096169D">
      <w:pPr>
        <w:ind w:left="41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Актуальность</w:t>
      </w:r>
    </w:p>
    <w:p w:rsidR="00357B46" w:rsidRPr="00E148BF" w:rsidRDefault="00357B46" w:rsidP="00357B46">
      <w:pPr>
        <w:ind w:left="4160"/>
        <w:jc w:val="right"/>
        <w:rPr>
          <w:rStyle w:val="a6"/>
          <w:rFonts w:ascii="Book Antiqua" w:hAnsi="Book Antiqua" w:cs="Arial"/>
          <w:i/>
          <w:iCs/>
          <w:sz w:val="28"/>
          <w:szCs w:val="28"/>
          <w:shd w:val="clear" w:color="auto" w:fill="FFFFFF"/>
        </w:rPr>
      </w:pPr>
      <w:r w:rsidRPr="00E148BF">
        <w:rPr>
          <w:rStyle w:val="a6"/>
          <w:rFonts w:ascii="Book Antiqua" w:hAnsi="Book Antiqua" w:cs="Arial"/>
          <w:i/>
          <w:iCs/>
          <w:sz w:val="28"/>
          <w:szCs w:val="28"/>
          <w:shd w:val="clear" w:color="auto" w:fill="FFFFFF"/>
        </w:rPr>
        <w:t>«Природа так обо всем позаботилась, что повсюду ты находишь чему учиться» </w:t>
      </w:r>
    </w:p>
    <w:p w:rsidR="00357B46" w:rsidRPr="00E148BF" w:rsidRDefault="00357B46" w:rsidP="00357B46">
      <w:pPr>
        <w:ind w:left="4160"/>
        <w:jc w:val="right"/>
        <w:rPr>
          <w:sz w:val="20"/>
          <w:szCs w:val="20"/>
        </w:rPr>
      </w:pPr>
      <w:r w:rsidRPr="00E148BF">
        <w:rPr>
          <w:rStyle w:val="a7"/>
          <w:rFonts w:ascii="Arial" w:hAnsi="Arial" w:cs="Arial"/>
          <w:shd w:val="clear" w:color="auto" w:fill="FFFFFF"/>
        </w:rPr>
        <w:t>Леонардо да Винчи</w:t>
      </w:r>
    </w:p>
    <w:p w:rsidR="000B7A0C" w:rsidRDefault="0096169D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Последние десятилетия ознаменовались выраженным интересом к проблемам эко-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логического образования подрастающего поколения.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Что означает слово «экология» и откуда оно происходит? «Экология» произошло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греческого oikos — дом, жилище, родина + logos — понятие, учение. В основном и первоначальном своём значении — одна из биологических дисциплин, наука, изучающая многочисленные связи населяющих землю организмов, как между собой, так и с </w:t>
      </w:r>
      <w:proofErr w:type="gramStart"/>
      <w:r>
        <w:rPr>
          <w:rFonts w:eastAsia="Times New Roman"/>
          <w:sz w:val="24"/>
          <w:szCs w:val="24"/>
        </w:rPr>
        <w:t>окру-жающей</w:t>
      </w:r>
      <w:proofErr w:type="gramEnd"/>
      <w:r>
        <w:rPr>
          <w:rFonts w:eastAsia="Times New Roman"/>
          <w:sz w:val="24"/>
          <w:szCs w:val="24"/>
        </w:rPr>
        <w:t xml:space="preserve"> средой.</w:t>
      </w:r>
    </w:p>
    <w:p w:rsidR="000B7A0C" w:rsidRDefault="000B7A0C">
      <w:pPr>
        <w:spacing w:line="18" w:lineRule="exact"/>
        <w:rPr>
          <w:sz w:val="20"/>
          <w:szCs w:val="20"/>
        </w:rPr>
      </w:pPr>
    </w:p>
    <w:p w:rsidR="000B7A0C" w:rsidRDefault="000B7A0C">
      <w:pPr>
        <w:spacing w:line="5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Эффективная работа ДОУ по формированию основ экологической </w:t>
      </w:r>
      <w:r w:rsidR="00357B4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 детей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14"/>
        </w:numPr>
        <w:tabs>
          <w:tab w:val="left" w:pos="476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родителей требует грамотного подхода в этом направлении со стороны педагогов </w:t>
      </w:r>
      <w:proofErr w:type="gramStart"/>
      <w:r>
        <w:rPr>
          <w:rFonts w:eastAsia="Times New Roman"/>
          <w:sz w:val="24"/>
          <w:szCs w:val="24"/>
        </w:rPr>
        <w:t>дет-ского</w:t>
      </w:r>
      <w:proofErr w:type="gramEnd"/>
      <w:r>
        <w:rPr>
          <w:rFonts w:eastAsia="Times New Roman"/>
          <w:sz w:val="24"/>
          <w:szCs w:val="24"/>
        </w:rPr>
        <w:t xml:space="preserve"> сада. Надо тренировать в детях наблюдательность, сочувствие, сопереживание. </w:t>
      </w:r>
      <w:proofErr w:type="gramStart"/>
      <w:r>
        <w:rPr>
          <w:rFonts w:eastAsia="Times New Roman"/>
          <w:sz w:val="24"/>
          <w:szCs w:val="24"/>
        </w:rPr>
        <w:t>Ка-ждый</w:t>
      </w:r>
      <w:proofErr w:type="gramEnd"/>
      <w:r>
        <w:rPr>
          <w:rFonts w:eastAsia="Times New Roman"/>
          <w:sz w:val="24"/>
          <w:szCs w:val="24"/>
        </w:rPr>
        <w:t xml:space="preserve"> выход на улицу для ребёнка должен оборачиваться увлекательной прогулкой, даю-щей возможность наблюдать, познавать, запоминать!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Важно формировать у детей потребность в самостоятельном изучении природы. Осуществить эту задачу можно, создавая развивающую среду </w:t>
      </w:r>
      <w:proofErr w:type="gramStart"/>
      <w:r>
        <w:rPr>
          <w:rFonts w:eastAsia="Times New Roman"/>
          <w:sz w:val="24"/>
          <w:szCs w:val="24"/>
        </w:rPr>
        <w:t>экологического</w:t>
      </w:r>
      <w:proofErr w:type="gramEnd"/>
      <w:r>
        <w:rPr>
          <w:rFonts w:eastAsia="Times New Roman"/>
          <w:sz w:val="24"/>
          <w:szCs w:val="24"/>
        </w:rPr>
        <w:t xml:space="preserve"> направле-ния, в которой ребёнок мог бы познать окружающий мир, самостоятельно выделять связи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0"/>
          <w:numId w:val="14"/>
        </w:numPr>
        <w:tabs>
          <w:tab w:val="left" w:pos="459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зависимости, существующие в природе, наблюдая за объектами и явлениями неживой и живой природы и активно взаимодействуя с ними.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Один из важнейших компонентов экологической развивающей среды в детском са-ду — экологическая тропа, которая позволяет дошкольнику наглядно познакомиться с разнообразными процессами, происходящими в природе, изучить живые объекты в их ес-тественном природном окружении, получить навыки простейших экологических исследо-ваний, определить на элементарном уровне местные экологические проблемы и по-своему решить их.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Экологическая тропа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это специально разработанный или специально </w:t>
      </w:r>
      <w:proofErr w:type="gramStart"/>
      <w:r>
        <w:rPr>
          <w:rFonts w:eastAsia="Times New Roman"/>
          <w:i/>
          <w:iCs/>
          <w:sz w:val="24"/>
          <w:szCs w:val="24"/>
        </w:rPr>
        <w:t>обо-рудованный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маршрут в природу.</w:t>
      </w:r>
    </w:p>
    <w:p w:rsidR="000B7A0C" w:rsidRDefault="000B7A0C">
      <w:pPr>
        <w:spacing w:line="1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Работу на экологической тропе можно построить интересно и содержательно, </w:t>
      </w:r>
      <w:proofErr w:type="gramStart"/>
      <w:r>
        <w:rPr>
          <w:rFonts w:eastAsia="Times New Roman"/>
          <w:sz w:val="24"/>
          <w:szCs w:val="24"/>
        </w:rPr>
        <w:t>что-бы</w:t>
      </w:r>
      <w:proofErr w:type="gramEnd"/>
      <w:r>
        <w:rPr>
          <w:rFonts w:eastAsia="Times New Roman"/>
          <w:sz w:val="24"/>
          <w:szCs w:val="24"/>
        </w:rPr>
        <w:t xml:space="preserve"> решить практически все задачи экологического образования детей дошкольного воз-раста. Именно экологическая тропа позволяет понять общую связь живого организма с внешней средой, наблюдать жизнь живых организмов в экосистемах, их взаимное влияние друг на друга и т. д.</w:t>
      </w:r>
    </w:p>
    <w:p w:rsidR="000B7A0C" w:rsidRDefault="000B7A0C">
      <w:pPr>
        <w:spacing w:line="17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Планирование работы на экологической </w:t>
      </w:r>
      <w:proofErr w:type="gramStart"/>
      <w:r>
        <w:rPr>
          <w:rFonts w:eastAsia="Times New Roman"/>
          <w:sz w:val="24"/>
          <w:szCs w:val="24"/>
        </w:rPr>
        <w:t>тропе</w:t>
      </w:r>
      <w:proofErr w:type="gramEnd"/>
      <w:r>
        <w:rPr>
          <w:rFonts w:eastAsia="Times New Roman"/>
          <w:sz w:val="24"/>
          <w:szCs w:val="24"/>
        </w:rPr>
        <w:t xml:space="preserve"> возможно осуществлять с учётом се-зонных изменений и местных условий. Важно сочетать ознакомление детей с яркими </w:t>
      </w:r>
      <w:proofErr w:type="gramStart"/>
      <w:r>
        <w:rPr>
          <w:rFonts w:eastAsia="Times New Roman"/>
          <w:sz w:val="24"/>
          <w:szCs w:val="24"/>
        </w:rPr>
        <w:t>объ-ектами</w:t>
      </w:r>
      <w:proofErr w:type="gramEnd"/>
      <w:r>
        <w:rPr>
          <w:rFonts w:eastAsia="Times New Roman"/>
          <w:sz w:val="24"/>
          <w:szCs w:val="24"/>
        </w:rPr>
        <w:t xml:space="preserve"> растительного и животного мира, сезонными явлениями и видами труда в природе.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Учитывая особенности возраста, а также специфику этой развивающей среды, при организации работы на экологической тропе можно использовать разнообразные формы: экскурсии, занятия-опыты, занятия-наблюдения, экологические игры, конкурсы, </w:t>
      </w:r>
      <w:proofErr w:type="gramStart"/>
      <w:r>
        <w:rPr>
          <w:rFonts w:eastAsia="Times New Roman"/>
          <w:sz w:val="24"/>
          <w:szCs w:val="24"/>
        </w:rPr>
        <w:t>виктори-ны</w:t>
      </w:r>
      <w:proofErr w:type="gramEnd"/>
      <w:r>
        <w:rPr>
          <w:rFonts w:eastAsia="Times New Roman"/>
          <w:sz w:val="24"/>
          <w:szCs w:val="24"/>
        </w:rPr>
        <w:t xml:space="preserve">, праздники. Экологическая тропа — это средство нравственного, эстетического, </w:t>
      </w:r>
      <w:proofErr w:type="gramStart"/>
      <w:r>
        <w:rPr>
          <w:rFonts w:eastAsia="Times New Roman"/>
          <w:sz w:val="24"/>
          <w:szCs w:val="24"/>
        </w:rPr>
        <w:t>тру-дового</w:t>
      </w:r>
      <w:proofErr w:type="gramEnd"/>
      <w:r>
        <w:rPr>
          <w:rFonts w:eastAsia="Times New Roman"/>
          <w:sz w:val="24"/>
          <w:szCs w:val="24"/>
        </w:rPr>
        <w:t xml:space="preserve"> воспитания.</w:t>
      </w:r>
    </w:p>
    <w:p w:rsidR="000B7A0C" w:rsidRDefault="000B7A0C">
      <w:pPr>
        <w:spacing w:line="17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Таким образом, с помощью экологической тропинки можно грамотно использовать земельный участок детского сада в экологическом образовании детей. В идеале эта терри-</w:t>
      </w:r>
    </w:p>
    <w:p w:rsidR="000B7A0C" w:rsidRDefault="0096169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тория должна быть зоной максимальной экологической безопасности, обеспечивая на </w:t>
      </w:r>
      <w:proofErr w:type="gramStart"/>
      <w:r>
        <w:rPr>
          <w:rFonts w:eastAsia="Times New Roman"/>
          <w:sz w:val="24"/>
          <w:szCs w:val="24"/>
        </w:rPr>
        <w:t>со-временном</w:t>
      </w:r>
      <w:proofErr w:type="gramEnd"/>
      <w:r>
        <w:rPr>
          <w:rFonts w:eastAsia="Times New Roman"/>
          <w:sz w:val="24"/>
          <w:szCs w:val="24"/>
        </w:rPr>
        <w:t xml:space="preserve"> уровне следующие функции:</w:t>
      </w:r>
    </w:p>
    <w:p w:rsidR="000B7A0C" w:rsidRDefault="000B7A0C">
      <w:pPr>
        <w:spacing w:line="3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15"/>
        </w:numPr>
        <w:tabs>
          <w:tab w:val="left" w:pos="1760"/>
        </w:tabs>
        <w:ind w:left="1760" w:hanging="7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оздоровительную;</w:t>
      </w:r>
    </w:p>
    <w:p w:rsidR="000B7A0C" w:rsidRDefault="000B7A0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B7A0C" w:rsidRDefault="0096169D">
      <w:pPr>
        <w:numPr>
          <w:ilvl w:val="0"/>
          <w:numId w:val="15"/>
        </w:numPr>
        <w:tabs>
          <w:tab w:val="left" w:pos="1760"/>
        </w:tabs>
        <w:ind w:left="1760" w:hanging="7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рекреационную;</w:t>
      </w:r>
    </w:p>
    <w:p w:rsidR="000B7A0C" w:rsidRDefault="0096169D">
      <w:pPr>
        <w:numPr>
          <w:ilvl w:val="0"/>
          <w:numId w:val="15"/>
        </w:numPr>
        <w:tabs>
          <w:tab w:val="left" w:pos="1760"/>
        </w:tabs>
        <w:spacing w:line="239" w:lineRule="auto"/>
        <w:ind w:left="1760" w:hanging="7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учебно-просветительскую.</w:t>
      </w:r>
    </w:p>
    <w:p w:rsidR="000B7A0C" w:rsidRDefault="000B7A0C">
      <w:pPr>
        <w:spacing w:line="10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эти функции позволяют отнести территории </w:t>
      </w:r>
      <w:proofErr w:type="gramStart"/>
      <w:r>
        <w:rPr>
          <w:rFonts w:eastAsia="Times New Roman"/>
          <w:sz w:val="24"/>
          <w:szCs w:val="24"/>
        </w:rPr>
        <w:t>дошкольных</w:t>
      </w:r>
      <w:proofErr w:type="gramEnd"/>
      <w:r>
        <w:rPr>
          <w:rFonts w:eastAsia="Times New Roman"/>
          <w:sz w:val="24"/>
          <w:szCs w:val="24"/>
        </w:rPr>
        <w:t xml:space="preserve"> образовательных уч-реждений в ведение Федерального закона «Об особо охраняемых природных территори-ях». К сожалению, в существующей редакции Закона упоминание о ДОУ отсутствует. Но общими усилиями можно сделать каждый детский сад действительно цветущим садом.</w:t>
      </w:r>
    </w:p>
    <w:p w:rsidR="00F444B7" w:rsidRDefault="00F444B7"/>
    <w:p w:rsidR="00C5794C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Видовые точки экологической тропы</w:t>
      </w:r>
    </w:p>
    <w:p w:rsidR="00C5794C" w:rsidRDefault="00C5794C" w:rsidP="00C5794C">
      <w:pPr>
        <w:spacing w:line="272" w:lineRule="exact"/>
        <w:rPr>
          <w:sz w:val="20"/>
          <w:szCs w:val="20"/>
        </w:rPr>
      </w:pPr>
    </w:p>
    <w:p w:rsidR="00C5794C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Т.1 — </w:t>
      </w:r>
      <w:r>
        <w:rPr>
          <w:rFonts w:eastAsia="Times New Roman"/>
          <w:sz w:val="24"/>
          <w:szCs w:val="24"/>
        </w:rPr>
        <w:t>берёза</w:t>
      </w:r>
    </w:p>
    <w:p w:rsidR="00C5794C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Т.2 — </w:t>
      </w:r>
      <w:r>
        <w:rPr>
          <w:rFonts w:eastAsia="Times New Roman"/>
          <w:sz w:val="24"/>
          <w:szCs w:val="24"/>
        </w:rPr>
        <w:t xml:space="preserve"> тополь</w:t>
      </w:r>
    </w:p>
    <w:p w:rsidR="00C5794C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Т.3 — </w:t>
      </w:r>
      <w:r>
        <w:rPr>
          <w:rFonts w:eastAsia="Times New Roman"/>
          <w:sz w:val="24"/>
          <w:szCs w:val="24"/>
        </w:rPr>
        <w:t>поляна сказок</w:t>
      </w:r>
    </w:p>
    <w:p w:rsidR="00C5794C" w:rsidRPr="00A942CB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Т.4 — </w:t>
      </w:r>
      <w:r>
        <w:rPr>
          <w:rFonts w:eastAsia="Times New Roman"/>
          <w:bCs/>
          <w:sz w:val="24"/>
          <w:szCs w:val="24"/>
        </w:rPr>
        <w:t>муравей</w:t>
      </w:r>
      <w:r w:rsidRPr="00A942CB">
        <w:rPr>
          <w:rFonts w:eastAsia="Times New Roman"/>
          <w:bCs/>
          <w:sz w:val="24"/>
          <w:szCs w:val="24"/>
        </w:rPr>
        <w:t>ник</w:t>
      </w:r>
    </w:p>
    <w:p w:rsidR="00C5794C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Т.5 — </w:t>
      </w:r>
      <w:r>
        <w:rPr>
          <w:rFonts w:eastAsia="Times New Roman"/>
          <w:sz w:val="24"/>
          <w:szCs w:val="24"/>
        </w:rPr>
        <w:t>черёмуха</w:t>
      </w:r>
    </w:p>
    <w:p w:rsidR="00C5794C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Т.6 — </w:t>
      </w:r>
      <w:r>
        <w:rPr>
          <w:rFonts w:eastAsia="Times New Roman"/>
          <w:sz w:val="24"/>
          <w:szCs w:val="24"/>
        </w:rPr>
        <w:t>скворечник</w:t>
      </w:r>
    </w:p>
    <w:p w:rsidR="00C5794C" w:rsidRDefault="00C5794C" w:rsidP="00C5794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Т.7 — </w:t>
      </w:r>
      <w:r>
        <w:rPr>
          <w:rFonts w:eastAsia="Times New Roman"/>
          <w:sz w:val="24"/>
          <w:szCs w:val="24"/>
        </w:rPr>
        <w:t>кормушка</w:t>
      </w:r>
    </w:p>
    <w:p w:rsidR="00C5794C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Т.8 — </w:t>
      </w:r>
      <w:r>
        <w:rPr>
          <w:rFonts w:eastAsia="Times New Roman"/>
          <w:sz w:val="24"/>
          <w:szCs w:val="24"/>
        </w:rPr>
        <w:t>рябина</w:t>
      </w:r>
    </w:p>
    <w:p w:rsidR="00C5794C" w:rsidRDefault="00C5794C" w:rsidP="00C5794C">
      <w:pPr>
        <w:spacing w:line="1" w:lineRule="exact"/>
        <w:rPr>
          <w:sz w:val="20"/>
          <w:szCs w:val="20"/>
        </w:rPr>
      </w:pPr>
    </w:p>
    <w:p w:rsidR="00C5794C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Т.9 — </w:t>
      </w:r>
      <w:r>
        <w:rPr>
          <w:rFonts w:eastAsia="Times New Roman"/>
          <w:sz w:val="24"/>
          <w:szCs w:val="24"/>
        </w:rPr>
        <w:t>клумба</w:t>
      </w:r>
    </w:p>
    <w:p w:rsidR="00C5794C" w:rsidRDefault="00C5794C" w:rsidP="00C5794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Т.10 —</w:t>
      </w:r>
      <w:r w:rsidRPr="00F444B7">
        <w:rPr>
          <w:rFonts w:eastAsia="Times New Roman"/>
          <w:bCs/>
          <w:sz w:val="24"/>
          <w:szCs w:val="24"/>
        </w:rPr>
        <w:t>огород</w:t>
      </w:r>
    </w:p>
    <w:p w:rsidR="00C5794C" w:rsidRDefault="00C5794C" w:rsidP="00C5794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Т.11 —</w:t>
      </w:r>
      <w:r w:rsidRPr="00F444B7">
        <w:rPr>
          <w:rFonts w:eastAsia="Times New Roman"/>
          <w:bCs/>
          <w:sz w:val="24"/>
          <w:szCs w:val="24"/>
        </w:rPr>
        <w:t xml:space="preserve"> сосна</w:t>
      </w:r>
    </w:p>
    <w:p w:rsidR="00C5794C" w:rsidRDefault="00C5794C" w:rsidP="00C5794C">
      <w:pPr>
        <w:tabs>
          <w:tab w:val="left" w:pos="9500"/>
        </w:tabs>
      </w:pPr>
    </w:p>
    <w:p w:rsidR="00C5794C" w:rsidRDefault="00C5794C" w:rsidP="00C5794C"/>
    <w:p w:rsidR="00F444B7" w:rsidRPr="00F444B7" w:rsidRDefault="00F444B7" w:rsidP="00F444B7"/>
    <w:p w:rsidR="00F444B7" w:rsidRPr="00F444B7" w:rsidRDefault="00F444B7" w:rsidP="00F444B7"/>
    <w:p w:rsidR="00F444B7" w:rsidRPr="00F444B7" w:rsidRDefault="00F444B7" w:rsidP="00F444B7"/>
    <w:p w:rsidR="00F444B7" w:rsidRDefault="00F444B7" w:rsidP="00F444B7"/>
    <w:p w:rsidR="00F444B7" w:rsidRDefault="00F444B7" w:rsidP="00F444B7"/>
    <w:p w:rsidR="000B7A0C" w:rsidRPr="00F444B7" w:rsidRDefault="000B7A0C" w:rsidP="00F444B7">
      <w:pPr>
        <w:sectPr w:rsidR="000B7A0C" w:rsidRPr="00F444B7" w:rsidSect="00E148BF">
          <w:pgSz w:w="11900" w:h="16838"/>
          <w:pgMar w:top="1135" w:right="846" w:bottom="568" w:left="1440" w:header="0" w:footer="0" w:gutter="0"/>
          <w:cols w:space="720" w:equalWidth="0">
            <w:col w:w="9620"/>
          </w:cols>
        </w:sectPr>
      </w:pPr>
    </w:p>
    <w:p w:rsidR="000B7A0C" w:rsidRDefault="00C5794C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9" type="#_x0000_t202" style="position:absolute;margin-left:699.95pt;margin-top:.75pt;width:38.05pt;height:206pt;z-index:251753984" fillcolor="#00b0f0" strokecolor="#243f60 [1604]" strokeweight="3pt">
            <v:textbox style="layout-flow:vertical">
              <w:txbxContent>
                <w:p w:rsidR="00C5794C" w:rsidRDefault="00C5794C" w:rsidP="006C2F42">
                  <w:pPr>
                    <w:jc w:val="center"/>
                    <w:rPr>
                      <w:b/>
                      <w:i/>
                      <w:sz w:val="32"/>
                      <w:szCs w:val="32"/>
                    </w:rPr>
                  </w:pPr>
                  <w:r w:rsidRPr="002811F0">
                    <w:rPr>
                      <w:b/>
                      <w:i/>
                      <w:sz w:val="32"/>
                      <w:szCs w:val="32"/>
                    </w:rPr>
                    <w:t xml:space="preserve">Начало </w:t>
                  </w:r>
                  <w:r>
                    <w:rPr>
                      <w:b/>
                      <w:i/>
                      <w:sz w:val="32"/>
                      <w:szCs w:val="32"/>
                    </w:rPr>
                    <w:t>маршрута</w:t>
                  </w:r>
                </w:p>
                <w:p w:rsidR="00C5794C" w:rsidRPr="002811F0" w:rsidRDefault="00C5794C" w:rsidP="006C2F42">
                  <w:pPr>
                    <w:jc w:val="center"/>
                    <w:rPr>
                      <w:b/>
                      <w:i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0B7A0C" w:rsidRDefault="002811F0" w:rsidP="002811F0">
      <w:pPr>
        <w:tabs>
          <w:tab w:val="left" w:pos="12080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2811F0" w:rsidRDefault="00C5794C" w:rsidP="00A942CB">
      <w:pPr>
        <w:tabs>
          <w:tab w:val="left" w:pos="6820"/>
          <w:tab w:val="left" w:pos="10060"/>
          <w:tab w:val="left" w:pos="11420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40" type="#_x0000_t32" style="position:absolute;margin-left:31pt;margin-top:75.25pt;width:89pt;height:44pt;flip:y;z-index:251773440" o:connectortype="straight">
            <v:stroke endarrow="block"/>
          </v:shape>
        </w:pict>
      </w:r>
      <w:r>
        <w:rPr>
          <w:noProof/>
        </w:rPr>
        <w:pict>
          <v:shape id="_x0000_s1236" type="#_x0000_t32" style="position:absolute;margin-left:219pt;margin-top:75.25pt;width:119pt;height:.05pt;z-index:251769344" o:connectortype="straight">
            <v:stroke endarrow="block"/>
          </v:shape>
        </w:pict>
      </w:r>
      <w:r>
        <w:rPr>
          <w:noProof/>
        </w:rPr>
        <w:pict>
          <v:shape id="_x0000_s1221" type="#_x0000_t202" style="position:absolute;margin-left:593pt;margin-top:106.25pt;width:27pt;height:22pt;z-index:251755008" filled="f" stroked="f">
            <v:textbox style="mso-next-textbox:#_x0000_s1221">
              <w:txbxContent>
                <w:p w:rsidR="00C5794C" w:rsidRDefault="00C5794C">
                  <w:r>
                    <w:t>1т</w:t>
                  </w:r>
                </w:p>
              </w:txbxContent>
            </v:textbox>
          </v:shape>
        </w:pict>
      </w:r>
      <w:r w:rsidR="00A91A63">
        <w:t xml:space="preserve">                            </w:t>
      </w:r>
      <w:r w:rsidR="00F444B7">
        <w:t xml:space="preserve">              </w:t>
      </w:r>
      <w:r w:rsidR="00A91A63">
        <w:t xml:space="preserve">  </w:t>
      </w:r>
      <w:r w:rsidR="006C2F42">
        <w:rPr>
          <w:noProof/>
        </w:rPr>
        <w:drawing>
          <wp:inline distT="0" distB="0" distL="0" distR="0">
            <wp:extent cx="1229556" cy="929315"/>
            <wp:effectExtent l="0" t="0" r="0" b="0"/>
            <wp:docPr id="17" name="Рисунок 17" descr="C:\Users\Elena\AppData\Local\Microsoft\Windows\Temporary Internet Files\Content.Word\P104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lena\AppData\Local\Microsoft\Windows\Temporary Internet Files\Content.Word\P1040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835" cy="94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F42">
        <w:t xml:space="preserve">         </w:t>
      </w:r>
      <w:r w:rsidR="00A91A63">
        <w:t xml:space="preserve">  </w:t>
      </w:r>
      <w:r w:rsidR="002811F0">
        <w:tab/>
      </w:r>
      <w:r w:rsidR="00A942CB">
        <w:rPr>
          <w:noProof/>
        </w:rPr>
        <w:drawing>
          <wp:inline distT="0" distB="0" distL="0" distR="0">
            <wp:extent cx="1610904" cy="1117600"/>
            <wp:effectExtent l="0" t="0" r="0" b="0"/>
            <wp:docPr id="11" name="Рисунок 11" descr="C:\Users\Elena\AppData\Local\Microsoft\Windows\Temporary Internet Files\Content.Word\P104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ena\AppData\Local\Microsoft\Windows\Temporary Internet Files\Content.Word\P1040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71" b="14316"/>
                    <a:stretch/>
                  </pic:blipFill>
                  <pic:spPr bwMode="auto">
                    <a:xfrm flipH="1">
                      <a:off x="0" y="0"/>
                      <a:ext cx="1633012" cy="113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42CB">
        <w:tab/>
      </w:r>
      <w:r w:rsidR="002811F0">
        <w:rPr>
          <w:noProof/>
        </w:rPr>
        <w:drawing>
          <wp:inline distT="0" distB="0" distL="0" distR="0">
            <wp:extent cx="1103630" cy="14998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11F0" w:rsidRPr="002811F0" w:rsidRDefault="00C5794C" w:rsidP="006C2F42">
      <w:pPr>
        <w:tabs>
          <w:tab w:val="left" w:pos="2360"/>
          <w:tab w:val="left" w:pos="2460"/>
          <w:tab w:val="left" w:pos="4980"/>
        </w:tabs>
      </w:pPr>
      <w:r>
        <w:rPr>
          <w:noProof/>
        </w:rPr>
        <w:pict>
          <v:shape id="_x0000_s1228" type="#_x0000_t32" style="position:absolute;margin-left:297pt;margin-top:1.15pt;width:76pt;height:121pt;flip:x;z-index:251762176" o:connectortype="straight">
            <v:stroke endarrow="block"/>
          </v:shape>
        </w:pict>
      </w:r>
      <w:r>
        <w:rPr>
          <w:noProof/>
        </w:rPr>
        <w:pict>
          <v:shape id="_x0000_s1243" type="#_x0000_t202" style="position:absolute;margin-left:390pt;margin-top:1.15pt;width:39pt;height:25pt;z-index:251776512" filled="f" stroked="f">
            <v:textbox>
              <w:txbxContent>
                <w:p w:rsidR="00C5794C" w:rsidRDefault="00C5794C">
                  <w:r>
                    <w:t>11т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1" type="#_x0000_t202" style="position:absolute;margin-left:112pt;margin-top:1.15pt;width:30pt;height:25pt;z-index:251774464" filled="f" stroked="f">
            <v:textbox>
              <w:txbxContent>
                <w:p w:rsidR="00C5794C" w:rsidRDefault="00C5794C">
                  <w:r>
                    <w:t>9т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2" type="#_x0000_t32" style="position:absolute;margin-left:573pt;margin-top:1.15pt;width:5pt;height:128pt;z-index:251756032" o:connectortype="straight">
            <v:stroke endarrow="block"/>
          </v:shape>
        </w:pict>
      </w:r>
      <w:r>
        <w:rPr>
          <w:noProof/>
        </w:rPr>
        <w:pict>
          <v:shape id="_x0000_s1238" type="#_x0000_t32" style="position:absolute;margin-left:475pt;margin-top:1.15pt;width:34pt;height:84pt;flip:y;z-index:251771392" o:connectortype="straight">
            <v:stroke endarrow="block"/>
          </v:shape>
        </w:pict>
      </w:r>
      <w:r w:rsidR="006C2F42">
        <w:rPr>
          <w:noProof/>
        </w:rPr>
        <w:drawing>
          <wp:inline distT="0" distB="0" distL="0" distR="0">
            <wp:extent cx="1295400" cy="971550"/>
            <wp:effectExtent l="0" t="0" r="0" b="0"/>
            <wp:docPr id="23" name="Рисунок 23" descr="C:\Users\Elena\AppData\Local\Microsoft\Windows\Temporary Internet Files\Content.Word\P109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Elena\AppData\Local\Microsoft\Windows\Temporary Internet Files\Content.Word\P10909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F42">
        <w:tab/>
      </w:r>
      <w:r w:rsidR="006C2F42">
        <w:tab/>
      </w:r>
      <w:r w:rsidR="006C2F42">
        <w:tab/>
      </w:r>
    </w:p>
    <w:p w:rsidR="002811F0" w:rsidRPr="002811F0" w:rsidRDefault="00C5794C" w:rsidP="006C2F42">
      <w:pPr>
        <w:tabs>
          <w:tab w:val="left" w:pos="1020"/>
        </w:tabs>
      </w:pPr>
      <w:r>
        <w:rPr>
          <w:noProof/>
        </w:rPr>
        <w:pict>
          <v:shape id="_x0000_s1239" type="#_x0000_t32" style="position:absolute;margin-left:31pt;margin-top:-.35pt;width:0;height:56pt;flip:y;z-index:251772416" o:connectortype="straight">
            <v:stroke endarrow="block"/>
          </v:shape>
        </w:pict>
      </w:r>
      <w:r w:rsidR="002811F0">
        <w:t xml:space="preserve">    </w:t>
      </w:r>
      <w:r w:rsidR="006C2F42">
        <w:tab/>
        <w:t>8т</w:t>
      </w:r>
    </w:p>
    <w:p w:rsidR="002811F0" w:rsidRPr="002811F0" w:rsidRDefault="002811F0" w:rsidP="002811F0"/>
    <w:p w:rsidR="002811F0" w:rsidRPr="002811F0" w:rsidRDefault="006C2F42" w:rsidP="00A91A63">
      <w:pPr>
        <w:tabs>
          <w:tab w:val="left" w:pos="4160"/>
          <w:tab w:val="left" w:pos="8140"/>
          <w:tab w:val="left" w:pos="10880"/>
          <w:tab w:val="left" w:pos="11580"/>
        </w:tabs>
      </w:pPr>
      <w:r>
        <w:rPr>
          <w:noProof/>
        </w:rPr>
        <w:drawing>
          <wp:inline distT="0" distB="0" distL="0" distR="0">
            <wp:extent cx="1543282" cy="1155700"/>
            <wp:effectExtent l="0" t="0" r="0" b="0"/>
            <wp:docPr id="21" name="Рисунок 21" descr="C:\Users\Elena\AppData\Local\Microsoft\Windows\Temporary Internet Files\Content.Word\1865655-9dd66f0bb6e22e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Elena\AppData\Local\Microsoft\Windows\Temporary Internet Files\Content.Word\1865655-9dd66f0bb6e22ea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282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94C">
        <w:rPr>
          <w:noProof/>
        </w:rPr>
        <w:pict>
          <v:shape id="_x0000_s1224" type="#_x0000_t202" style="position:absolute;margin-left:639pt;margin-top:55.2pt;width:31pt;height:35pt;z-index:251758080;mso-position-horizontal-relative:text;mso-position-vertical-relative:text" filled="f" stroked="f">
            <v:textbox style="mso-next-textbox:#_x0000_s1224">
              <w:txbxContent>
                <w:p w:rsidR="00C5794C" w:rsidRDefault="00C5794C">
                  <w:r>
                    <w:t>2т</w:t>
                  </w:r>
                </w:p>
              </w:txbxContent>
            </v:textbox>
          </v:shape>
        </w:pict>
      </w:r>
      <w:r w:rsidR="002811F0">
        <w:tab/>
      </w:r>
      <w:r>
        <w:rPr>
          <w:noProof/>
        </w:rPr>
        <w:drawing>
          <wp:inline distT="0" distB="0" distL="0" distR="0">
            <wp:extent cx="1270000" cy="1270000"/>
            <wp:effectExtent l="0" t="0" r="0" b="0"/>
            <wp:docPr id="20" name="Рисунок 20" descr="C:\Users\Elena\AppData\Local\Microsoft\Windows\Temporary Internet Files\Content.Word\1325570_foto-derevev-so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Elena\AppData\Local\Microsoft\Windows\Temporary Internet Files\Content.Word\1325570_foto-derevev-sosn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3">
        <w:tab/>
      </w:r>
      <w:r>
        <w:rPr>
          <w:noProof/>
        </w:rPr>
        <w:drawing>
          <wp:inline distT="0" distB="0" distL="0" distR="0">
            <wp:extent cx="1430338" cy="1525693"/>
            <wp:effectExtent l="0" t="0" r="0" b="0"/>
            <wp:docPr id="22" name="Рисунок 22" descr="C:\Users\Elena\AppData\Local\Microsoft\Windows\Temporary Internet Files\Content.Word\P104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Elena\AppData\Local\Microsoft\Windows\Temporary Internet Files\Content.Word\P10404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011" cy="152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3">
        <w:tab/>
      </w:r>
      <w:r>
        <w:rPr>
          <w:noProof/>
        </w:rPr>
        <w:drawing>
          <wp:inline distT="0" distB="0" distL="0" distR="0">
            <wp:extent cx="1168400" cy="942258"/>
            <wp:effectExtent l="0" t="0" r="0" b="0"/>
            <wp:docPr id="5" name="Рисунок 5" descr="C:\Users\Elena\AppData\Local\Microsoft\Windows\Temporary Internet Files\Content.Word\P109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AppData\Local\Microsoft\Windows\Temporary Internet Files\Content.Word\P10908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137" cy="94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F0" w:rsidRPr="002811F0" w:rsidRDefault="00C5794C" w:rsidP="006C2F42">
      <w:pPr>
        <w:tabs>
          <w:tab w:val="left" w:pos="3700"/>
          <w:tab w:val="left" w:pos="13420"/>
        </w:tabs>
      </w:pPr>
      <w:r>
        <w:rPr>
          <w:noProof/>
        </w:rPr>
        <w:pict>
          <v:shape id="_x0000_s1245" type="#_x0000_t202" style="position:absolute;margin-left:401pt;margin-top:2.1pt;width:126pt;height:31.15pt;z-index:251778560" filled="f" stroked="f">
            <v:textbox>
              <w:txbxContent>
                <w:p w:rsidR="00C5794C" w:rsidRPr="006C2F42" w:rsidRDefault="00C5794C" w:rsidP="006C2F42">
                  <w:pPr>
                    <w:jc w:val="center"/>
                    <w:rPr>
                      <w:b/>
                      <w:i/>
                    </w:rPr>
                  </w:pPr>
                  <w:r w:rsidRPr="006C2F42">
                    <w:rPr>
                      <w:b/>
                      <w:i/>
                    </w:rPr>
                    <w:t>МБДОУ</w:t>
                  </w:r>
                </w:p>
                <w:p w:rsidR="00C5794C" w:rsidRPr="006C2F42" w:rsidRDefault="00C5794C" w:rsidP="006C2F42">
                  <w:pPr>
                    <w:jc w:val="center"/>
                    <w:rPr>
                      <w:b/>
                      <w:i/>
                    </w:rPr>
                  </w:pPr>
                  <w:r w:rsidRPr="006C2F42">
                    <w:rPr>
                      <w:b/>
                      <w:i/>
                    </w:rPr>
                    <w:t>«Лесная поляна»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4" type="#_x0000_t202" style="position:absolute;margin-left:242pt;margin-top:2.1pt;width:38pt;height:22.15pt;z-index:251777536" filled="f" stroked="f">
            <v:textbox>
              <w:txbxContent>
                <w:p w:rsidR="00C5794C" w:rsidRDefault="00C5794C">
                  <w:r>
                    <w:t>12т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4" type="#_x0000_t32" style="position:absolute;margin-left:80pt;margin-top:2.1pt;width:1pt;height:78pt;flip:y;z-index:251767296" o:connectortype="straight">
            <v:stroke endarrow="block"/>
          </v:shape>
        </w:pict>
      </w:r>
      <w:r>
        <w:rPr>
          <w:noProof/>
        </w:rPr>
        <w:pict>
          <v:shape id="_x0000_s1230" type="#_x0000_t32" style="position:absolute;margin-left:611pt;margin-top:2.1pt;width:0;height:65pt;z-index:251763200" o:connectortype="straight">
            <v:stroke endarrow="block"/>
          </v:shape>
        </w:pict>
      </w:r>
      <w:r w:rsidR="006C2F42">
        <w:t>7т</w:t>
      </w:r>
      <w:r w:rsidR="002811F0">
        <w:tab/>
      </w:r>
      <w:r w:rsidR="006C2F42">
        <w:t xml:space="preserve">        </w:t>
      </w:r>
      <w:r w:rsidR="006C2F42">
        <w:tab/>
      </w:r>
      <w:r w:rsidR="002811F0">
        <w:t xml:space="preserve">                            </w:t>
      </w:r>
    </w:p>
    <w:p w:rsidR="002811F0" w:rsidRDefault="002811F0" w:rsidP="002811F0"/>
    <w:p w:rsidR="002811F0" w:rsidRDefault="002811F0" w:rsidP="002811F0"/>
    <w:p w:rsidR="002811F0" w:rsidRDefault="002811F0" w:rsidP="002811F0"/>
    <w:p w:rsidR="002811F0" w:rsidRDefault="00C5794C" w:rsidP="00A91A63">
      <w:pPr>
        <w:tabs>
          <w:tab w:val="left" w:pos="940"/>
          <w:tab w:val="left" w:pos="4660"/>
          <w:tab w:val="left" w:pos="4820"/>
          <w:tab w:val="left" w:pos="8220"/>
          <w:tab w:val="left" w:pos="11100"/>
        </w:tabs>
      </w:pPr>
      <w:r>
        <w:rPr>
          <w:noProof/>
        </w:rPr>
        <w:pict>
          <v:shape id="_x0000_s1233" type="#_x0000_t32" style="position:absolute;margin-left:128pt;margin-top:53.6pt;width:114pt;height:0;flip:x;z-index:251766272" o:connectortype="straight">
            <v:stroke endarrow="block"/>
          </v:shape>
        </w:pict>
      </w:r>
      <w:r>
        <w:rPr>
          <w:noProof/>
        </w:rPr>
        <w:pict>
          <v:shape id="_x0000_s1232" type="#_x0000_t32" style="position:absolute;margin-left:338pt;margin-top:63.6pt;width:71pt;height:1pt;flip:x;z-index:251765248" o:connectortype="straight">
            <v:stroke endarrow="block"/>
          </v:shape>
        </w:pict>
      </w:r>
      <w:r>
        <w:rPr>
          <w:noProof/>
        </w:rPr>
        <w:pict>
          <v:shape id="_x0000_s1231" type="#_x0000_t32" style="position:absolute;margin-left:527pt;margin-top:52.6pt;width:27pt;height:1pt;flip:x;z-index:251764224" o:connectortype="straight">
            <v:stroke endarrow="block"/>
          </v:shape>
        </w:pict>
      </w:r>
      <w:r w:rsidR="002811F0">
        <w:tab/>
      </w:r>
      <w:r w:rsidR="00A91A63">
        <w:rPr>
          <w:noProof/>
        </w:rPr>
        <w:drawing>
          <wp:inline distT="0" distB="0" distL="0" distR="0">
            <wp:extent cx="1016000" cy="885852"/>
            <wp:effectExtent l="0" t="0" r="0" b="0"/>
            <wp:docPr id="15" name="Рисунок 15" descr="C:\Users\Elena\AppData\Local\Microsoft\Windows\Temporary Internet Files\Content.Word\1000720-skvorechnik-na-dere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lena\AppData\Local\Microsoft\Windows\Temporary Internet Files\Content.Word\1000720-skvorechnik-na-derev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88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3">
        <w:t xml:space="preserve">     </w:t>
      </w:r>
      <w:r w:rsidR="00A942CB">
        <w:tab/>
      </w:r>
      <w:r w:rsidR="00A91A63">
        <w:t xml:space="preserve"> </w:t>
      </w:r>
      <w:r w:rsidR="00A91A63">
        <w:tab/>
      </w:r>
      <w:r w:rsidR="006C2F42">
        <w:rPr>
          <w:noProof/>
        </w:rPr>
        <w:drawing>
          <wp:inline distT="0" distB="0" distL="0" distR="0">
            <wp:extent cx="1219200" cy="1219200"/>
            <wp:effectExtent l="0" t="0" r="0" b="0"/>
            <wp:docPr id="13" name="Рисунок 13" descr="C:\Users\Elena\Desktop\cheremuha_obik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lena\Desktop\cheremuha_obikn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1F0">
        <w:tab/>
      </w:r>
      <w:r w:rsidR="00A91A63">
        <w:rPr>
          <w:noProof/>
        </w:rPr>
        <w:drawing>
          <wp:inline distT="0" distB="0" distL="0" distR="0">
            <wp:extent cx="1463040" cy="838200"/>
            <wp:effectExtent l="0" t="0" r="0" b="0"/>
            <wp:docPr id="9" name="Рисунок 9" descr="C:\Users\Elena\AppData\Local\Microsoft\Windows\Temporary Internet Files\Content.Word\P104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ena\AppData\Local\Microsoft\Windows\Temporary Internet Files\Content.Word\P10404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1F0">
        <w:tab/>
      </w:r>
      <w:r w:rsidR="006C2F42">
        <w:rPr>
          <w:noProof/>
        </w:rPr>
        <w:drawing>
          <wp:inline distT="0" distB="0" distL="0" distR="0">
            <wp:extent cx="1181100" cy="1041399"/>
            <wp:effectExtent l="0" t="0" r="0" b="0"/>
            <wp:docPr id="6" name="Рисунок 6" descr="C:\Users\Elena\AppData\Local\Microsoft\Windows\Temporary Internet Files\Content.Word\P104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AppData\Local\Microsoft\Windows\Temporary Internet Files\Content.Word\P10404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45" cy="104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F42" w:rsidRDefault="00C5794C" w:rsidP="006C2F42">
      <w:r>
        <w:rPr>
          <w:noProof/>
        </w:rPr>
        <w:pict>
          <v:shape id="_x0000_s1223" type="#_x0000_t202" style="position:absolute;margin-left:573pt;margin-top:8.85pt;width:29pt;height:22.65pt;z-index:251757056" filled="f" stroked="f">
            <v:textbox style="mso-next-textbox:#_x0000_s1223">
              <w:txbxContent>
                <w:p w:rsidR="00C5794C" w:rsidRDefault="00C5794C">
                  <w:r>
                    <w:t>3т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6" type="#_x0000_t202" style="position:absolute;margin-left:321pt;margin-top:9.25pt;width:38pt;height:30.25pt;z-index:251760128" filled="f" stroked="f">
            <v:textbox>
              <w:txbxContent>
                <w:p w:rsidR="00C5794C" w:rsidRDefault="00C5794C"/>
              </w:txbxContent>
            </v:textbox>
          </v:shape>
        </w:pict>
      </w:r>
      <w:r w:rsidR="006C2F42">
        <w:tab/>
        <w:t xml:space="preserve">               6т                                                                                                                              4т</w:t>
      </w:r>
    </w:p>
    <w:p w:rsidR="006C2F42" w:rsidRDefault="006C2F42" w:rsidP="00C5794C">
      <w:pPr>
        <w:tabs>
          <w:tab w:val="left" w:pos="8680"/>
        </w:tabs>
      </w:pPr>
      <w:r>
        <w:t xml:space="preserve">                                                                                                5</w:t>
      </w:r>
      <w:r w:rsidRPr="006C2F42">
        <w:t>т</w:t>
      </w:r>
    </w:p>
    <w:p w:rsidR="000B7A0C" w:rsidRPr="006C2F42" w:rsidRDefault="000B7A0C" w:rsidP="006C2F42">
      <w:pPr>
        <w:sectPr w:rsidR="000B7A0C" w:rsidRPr="006C2F42" w:rsidSect="00FF59CA">
          <w:pgSz w:w="16840" w:h="11906" w:orient="landscape"/>
          <w:pgMar w:top="635" w:right="538" w:bottom="96" w:left="1440" w:header="0" w:footer="0" w:gutter="0"/>
          <w:cols w:space="720" w:equalWidth="0">
            <w:col w:w="14862"/>
          </w:cols>
          <w:docGrid w:linePitch="299"/>
        </w:sectPr>
      </w:pPr>
    </w:p>
    <w:p w:rsidR="008F0755" w:rsidRDefault="008F0755">
      <w:pPr>
        <w:ind w:left="9280"/>
        <w:rPr>
          <w:rFonts w:eastAsia="Times New Roman"/>
          <w:b/>
          <w:bCs/>
          <w:color w:val="002060"/>
          <w:sz w:val="23"/>
          <w:szCs w:val="23"/>
          <w:u w:val="single"/>
        </w:rPr>
      </w:pPr>
    </w:p>
    <w:p w:rsidR="008F0755" w:rsidRDefault="008F0755" w:rsidP="008F075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Труд дошкольников в природе</w:t>
      </w:r>
    </w:p>
    <w:p w:rsidR="008F0755" w:rsidRDefault="008F0755" w:rsidP="008F0755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Младшая группа</w:t>
      </w:r>
    </w:p>
    <w:p w:rsidR="008F0755" w:rsidRDefault="008F0755" w:rsidP="008F0755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второй младшей группе полученные в предшествующих группах представления</w:t>
      </w:r>
    </w:p>
    <w:p w:rsidR="008F0755" w:rsidRDefault="008F0755" w:rsidP="008F0755">
      <w:pPr>
        <w:spacing w:line="12" w:lineRule="exact"/>
        <w:rPr>
          <w:sz w:val="20"/>
          <w:szCs w:val="20"/>
        </w:rPr>
      </w:pPr>
    </w:p>
    <w:p w:rsidR="008F0755" w:rsidRDefault="008F0755" w:rsidP="008F0755">
      <w:pPr>
        <w:numPr>
          <w:ilvl w:val="0"/>
          <w:numId w:val="26"/>
        </w:numPr>
        <w:tabs>
          <w:tab w:val="left" w:pos="454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природе расширяются. Прививаются трудовые навыки по уходу за растениями: с </w:t>
      </w:r>
      <w:proofErr w:type="gramStart"/>
      <w:r>
        <w:rPr>
          <w:rFonts w:eastAsia="Times New Roman"/>
          <w:sz w:val="24"/>
          <w:szCs w:val="24"/>
        </w:rPr>
        <w:t>помо-щью</w:t>
      </w:r>
      <w:proofErr w:type="gramEnd"/>
      <w:r>
        <w:rPr>
          <w:rFonts w:eastAsia="Times New Roman"/>
          <w:sz w:val="24"/>
          <w:szCs w:val="24"/>
        </w:rPr>
        <w:t xml:space="preserve"> воспитателя дети кормят птиц, поливают растения, сеют крупные семена цветов, са-жают лук, поливают растения на грядках и др.</w:t>
      </w:r>
    </w:p>
    <w:p w:rsidR="008F0755" w:rsidRDefault="008F0755" w:rsidP="008F0755">
      <w:pPr>
        <w:spacing w:line="13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Уход за растениями малышам недоступен: воспитатель делает это сам, но </w:t>
      </w:r>
      <w:proofErr w:type="gramStart"/>
      <w:r>
        <w:rPr>
          <w:rFonts w:eastAsia="Times New Roman"/>
          <w:sz w:val="24"/>
          <w:szCs w:val="24"/>
        </w:rPr>
        <w:t>обяза-тельно</w:t>
      </w:r>
      <w:proofErr w:type="gramEnd"/>
      <w:r>
        <w:rPr>
          <w:rFonts w:eastAsia="Times New Roman"/>
          <w:sz w:val="24"/>
          <w:szCs w:val="24"/>
        </w:rPr>
        <w:t xml:space="preserve"> в присутствии детей, привлекает их внимание к своим действиям, предлагает по-смотреть, как льётся вода из лейки, как она впитывается в землю; некоторые дети могут и немного помочь взрослому: подержать лейку, налить в неё воды и т. д.</w:t>
      </w:r>
    </w:p>
    <w:p w:rsidR="008F0755" w:rsidRDefault="008F0755" w:rsidP="008F0755">
      <w:pPr>
        <w:spacing w:line="13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numPr>
          <w:ilvl w:val="1"/>
          <w:numId w:val="26"/>
        </w:numPr>
        <w:tabs>
          <w:tab w:val="left" w:pos="120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процессе</w:t>
      </w:r>
      <w:proofErr w:type="gramEnd"/>
      <w:r>
        <w:rPr>
          <w:rFonts w:eastAsia="Times New Roman"/>
          <w:sz w:val="24"/>
          <w:szCs w:val="24"/>
        </w:rPr>
        <w:t xml:space="preserve"> работы необходимо объяснять детям, что поливают растения для того, чтобы они лучше росли.</w:t>
      </w:r>
    </w:p>
    <w:p w:rsidR="008F0755" w:rsidRDefault="008F0755" w:rsidP="008F0755">
      <w:pPr>
        <w:spacing w:line="13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Можно предложить детям погладить плотные гладкие листья растений, понюхать, полюбоваться цветками, вспомнить, как называется данное растение и т. д. В конце зимы малыши сажают лук. Каждый ребёнок сажает свою луковицу в наполненный землёй ящик (луковицу можно сажать почти вплотную).</w:t>
      </w:r>
    </w:p>
    <w:p w:rsidR="008F0755" w:rsidRDefault="008F0755" w:rsidP="008F0755">
      <w:pPr>
        <w:spacing w:line="14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Предлагается детям сначала потрогать землю: она мягкая, рыхлая, рассмотреть свою луковицу. Потом каждый ребёнок по указанию делает неглубокую ямку, кладёт в неё свою луковицу (ростком вверх), а затем вдавливает её в землю (луковица должна плотно сидеть в земле).</w:t>
      </w:r>
    </w:p>
    <w:p w:rsidR="008F0755" w:rsidRDefault="008F0755" w:rsidP="008F0755">
      <w:pPr>
        <w:spacing w:line="1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numPr>
          <w:ilvl w:val="1"/>
          <w:numId w:val="26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конце апреля в начале мая проводится посев крупных семян бобов, фасоли,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>-</w:t>
      </w:r>
    </w:p>
    <w:p w:rsidR="008F0755" w:rsidRDefault="008F0755" w:rsidP="008F075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стурции.</w:t>
      </w:r>
    </w:p>
    <w:p w:rsidR="008F0755" w:rsidRDefault="008F0755" w:rsidP="008F0755">
      <w:pPr>
        <w:spacing w:line="4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Средняя группа</w:t>
      </w:r>
    </w:p>
    <w:p w:rsidR="008F0755" w:rsidRDefault="008F0755" w:rsidP="008F0755">
      <w:pPr>
        <w:spacing w:line="7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numPr>
          <w:ilvl w:val="1"/>
          <w:numId w:val="26"/>
        </w:numPr>
        <w:tabs>
          <w:tab w:val="left" w:pos="1193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средней группе дети более самостоятельные. Они приобрели некоторые знания и навыки по уходу за растениями. Теперь они уже могут под присмотром ежедневно </w:t>
      </w:r>
      <w:proofErr w:type="gramStart"/>
      <w:r>
        <w:rPr>
          <w:rFonts w:eastAsia="Times New Roman"/>
          <w:sz w:val="24"/>
          <w:szCs w:val="24"/>
        </w:rPr>
        <w:t>выпол-нять</w:t>
      </w:r>
      <w:proofErr w:type="gramEnd"/>
      <w:r>
        <w:rPr>
          <w:rFonts w:eastAsia="Times New Roman"/>
          <w:sz w:val="24"/>
          <w:szCs w:val="24"/>
        </w:rPr>
        <w:t xml:space="preserve"> поручения: полить растения, опрыскать их. Уход за растениями в начале года </w:t>
      </w:r>
      <w:proofErr w:type="gramStart"/>
      <w:r>
        <w:rPr>
          <w:rFonts w:eastAsia="Times New Roman"/>
          <w:sz w:val="24"/>
          <w:szCs w:val="24"/>
        </w:rPr>
        <w:t>осуще-ствляется</w:t>
      </w:r>
      <w:proofErr w:type="gramEnd"/>
      <w:r>
        <w:rPr>
          <w:rFonts w:eastAsia="Times New Roman"/>
          <w:sz w:val="24"/>
          <w:szCs w:val="24"/>
        </w:rPr>
        <w:t xml:space="preserve"> в присутствие детей. Постепенно привлекая их к посильной помощи, показывая, как наливать воду, как держать лейку, поливать, обтирать листья, называя предметы </w:t>
      </w:r>
      <w:proofErr w:type="gramStart"/>
      <w:r>
        <w:rPr>
          <w:rFonts w:eastAsia="Times New Roman"/>
          <w:sz w:val="24"/>
          <w:szCs w:val="24"/>
        </w:rPr>
        <w:t>ухо-да</w:t>
      </w:r>
      <w:proofErr w:type="gramEnd"/>
      <w:r>
        <w:rPr>
          <w:rFonts w:eastAsia="Times New Roman"/>
          <w:sz w:val="24"/>
          <w:szCs w:val="24"/>
        </w:rPr>
        <w:t xml:space="preserve">, приучая детей класть все на свои места. Вначале под наблюдением, а затем </w:t>
      </w:r>
      <w:proofErr w:type="gramStart"/>
      <w:r>
        <w:rPr>
          <w:rFonts w:eastAsia="Times New Roman"/>
          <w:sz w:val="24"/>
          <w:szCs w:val="24"/>
        </w:rPr>
        <w:t>самостоя-тельно</w:t>
      </w:r>
      <w:proofErr w:type="gramEnd"/>
      <w:r>
        <w:rPr>
          <w:rFonts w:eastAsia="Times New Roman"/>
          <w:sz w:val="24"/>
          <w:szCs w:val="24"/>
        </w:rPr>
        <w:t xml:space="preserve"> дети выполняют поручения по уходу за растениями.</w:t>
      </w:r>
    </w:p>
    <w:p w:rsidR="008F0755" w:rsidRDefault="008F0755" w:rsidP="008F0755">
      <w:pPr>
        <w:spacing w:line="16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numPr>
          <w:ilvl w:val="1"/>
          <w:numId w:val="26"/>
        </w:numPr>
        <w:tabs>
          <w:tab w:val="left" w:pos="119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течение зимы дети сеют овёс, сажают лук, следят за его ростом, осторожно </w:t>
      </w:r>
      <w:proofErr w:type="gramStart"/>
      <w:r>
        <w:rPr>
          <w:rFonts w:eastAsia="Times New Roman"/>
          <w:sz w:val="24"/>
          <w:szCs w:val="24"/>
        </w:rPr>
        <w:t>поли-вают</w:t>
      </w:r>
      <w:proofErr w:type="gramEnd"/>
      <w:r>
        <w:rPr>
          <w:rFonts w:eastAsia="Times New Roman"/>
          <w:sz w:val="24"/>
          <w:szCs w:val="24"/>
        </w:rPr>
        <w:t xml:space="preserve"> (не заливая луковицы).</w:t>
      </w:r>
    </w:p>
    <w:p w:rsidR="008F0755" w:rsidRDefault="008F0755" w:rsidP="008F0755">
      <w:pPr>
        <w:spacing w:line="13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Поливка растений является для детей трудным видом ухода. Необходимо показать, как рыхлить палочкой землю в горшках, на огороде приучая к этому уходу и детей.</w:t>
      </w:r>
    </w:p>
    <w:p w:rsidR="008F0755" w:rsidRDefault="008F0755" w:rsidP="008F0755">
      <w:pPr>
        <w:spacing w:line="6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Старшая группа</w:t>
      </w:r>
    </w:p>
    <w:p w:rsidR="008F0755" w:rsidRDefault="008F0755" w:rsidP="008F0755">
      <w:pPr>
        <w:spacing w:line="7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numPr>
          <w:ilvl w:val="1"/>
          <w:numId w:val="26"/>
        </w:numPr>
        <w:tabs>
          <w:tab w:val="left" w:pos="119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старшей группе детей знакомят с некоторыми способами размножения растений. Для этого пересаживают и размножают два-три растения. В этой работе принимают </w:t>
      </w:r>
      <w:proofErr w:type="gramStart"/>
      <w:r>
        <w:rPr>
          <w:rFonts w:eastAsia="Times New Roman"/>
          <w:sz w:val="24"/>
          <w:szCs w:val="24"/>
        </w:rPr>
        <w:t>уча-стие</w:t>
      </w:r>
      <w:proofErr w:type="gramEnd"/>
      <w:r>
        <w:rPr>
          <w:rFonts w:eastAsia="Times New Roman"/>
          <w:sz w:val="24"/>
          <w:szCs w:val="24"/>
        </w:rPr>
        <w:t xml:space="preserve"> и дети. Хорошо, если дети будут вести наблюдение за ростом и развитием своего </w:t>
      </w:r>
      <w:proofErr w:type="gramStart"/>
      <w:r>
        <w:rPr>
          <w:rFonts w:eastAsia="Times New Roman"/>
          <w:sz w:val="24"/>
          <w:szCs w:val="24"/>
        </w:rPr>
        <w:t>че-ренка</w:t>
      </w:r>
      <w:proofErr w:type="gramEnd"/>
      <w:r>
        <w:rPr>
          <w:rFonts w:eastAsia="Times New Roman"/>
          <w:sz w:val="24"/>
          <w:szCs w:val="24"/>
        </w:rPr>
        <w:t xml:space="preserve"> и все интересное (по своему желанию) зарисовывать в альбом. Такой альбом может быть использованы, как иллюстрации к беседе о растениях.</w:t>
      </w:r>
    </w:p>
    <w:p w:rsidR="008F0755" w:rsidRDefault="008F0755" w:rsidP="008F0755">
      <w:pPr>
        <w:spacing w:line="10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Подготовительная к школе группа</w:t>
      </w:r>
    </w:p>
    <w:p w:rsidR="008F0755" w:rsidRDefault="008F0755" w:rsidP="008F0755">
      <w:pPr>
        <w:spacing w:line="7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numPr>
          <w:ilvl w:val="1"/>
          <w:numId w:val="26"/>
        </w:numPr>
        <w:tabs>
          <w:tab w:val="left" w:pos="120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подготовительной к школе группе детей учат новым приёмам ухода: рыхлению, опрыскиванию. Весной — пересадке, размножению растений. Они должны понимать </w:t>
      </w:r>
      <w:proofErr w:type="gramStart"/>
      <w:r>
        <w:rPr>
          <w:rFonts w:eastAsia="Times New Roman"/>
          <w:sz w:val="24"/>
          <w:szCs w:val="24"/>
        </w:rPr>
        <w:t>зна-чение</w:t>
      </w:r>
      <w:proofErr w:type="gramEnd"/>
      <w:r>
        <w:rPr>
          <w:rFonts w:eastAsia="Times New Roman"/>
          <w:sz w:val="24"/>
          <w:szCs w:val="24"/>
        </w:rPr>
        <w:t xml:space="preserve"> того или иного вида ухода за растениями.</w:t>
      </w:r>
    </w:p>
    <w:p w:rsidR="008F0755" w:rsidRDefault="008F0755" w:rsidP="008F0755">
      <w:pPr>
        <w:spacing w:line="13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Одним из наиболее важных и трудных по освоению видов ухода за растениями </w:t>
      </w:r>
      <w:proofErr w:type="gramStart"/>
      <w:r>
        <w:rPr>
          <w:rFonts w:eastAsia="Times New Roman"/>
          <w:sz w:val="24"/>
          <w:szCs w:val="24"/>
        </w:rPr>
        <w:t>яв-ляется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полив.</w:t>
      </w:r>
      <w:r>
        <w:rPr>
          <w:rFonts w:eastAsia="Times New Roman"/>
          <w:sz w:val="24"/>
          <w:szCs w:val="24"/>
        </w:rPr>
        <w:t xml:space="preserve"> Детей нужно научить не только правильно поливать, но и определять </w:t>
      </w:r>
      <w:proofErr w:type="gramStart"/>
      <w:r>
        <w:rPr>
          <w:rFonts w:eastAsia="Times New Roman"/>
          <w:sz w:val="24"/>
          <w:szCs w:val="24"/>
        </w:rPr>
        <w:t>недос-таток</w:t>
      </w:r>
      <w:proofErr w:type="gramEnd"/>
      <w:r>
        <w:rPr>
          <w:rFonts w:eastAsia="Times New Roman"/>
          <w:sz w:val="24"/>
          <w:szCs w:val="24"/>
        </w:rPr>
        <w:t xml:space="preserve"> влаги в горшке и на грядке по сухости верхнего слоя земли. При поливке растений необходимо учитывать период развития (время года), погоду, степень сухости помещения. </w:t>
      </w:r>
      <w:proofErr w:type="gramStart"/>
      <w:r>
        <w:rPr>
          <w:rFonts w:eastAsia="Times New Roman"/>
          <w:sz w:val="24"/>
          <w:szCs w:val="24"/>
        </w:rPr>
        <w:t>В период роста (весной и летом) растения требуют обильной поливки, т. е. более частой, в период покоя (осенью и зимой) — умеренной, более редкой.</w:t>
      </w:r>
      <w:proofErr w:type="gramEnd"/>
    </w:p>
    <w:p w:rsidR="008F0755" w:rsidRDefault="008F0755" w:rsidP="008F0755">
      <w:pPr>
        <w:spacing w:line="14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Опрыскивание. </w:t>
      </w:r>
      <w:r>
        <w:rPr>
          <w:rFonts w:eastAsia="Times New Roman"/>
          <w:sz w:val="24"/>
          <w:szCs w:val="24"/>
        </w:rPr>
        <w:t>Для лучшего роста растений весной и летом нужно их не только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поливать, но и ежедневно опрыскивать отстоянной водой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8F0755" w:rsidRDefault="008F0755" w:rsidP="008F0755">
      <w:pPr>
        <w:sectPr w:rsidR="008F0755" w:rsidSect="00FF59CA">
          <w:pgSz w:w="11900" w:h="16838"/>
          <w:pgMar w:top="1127" w:right="846" w:bottom="798" w:left="1440" w:header="0" w:footer="0" w:gutter="0"/>
          <w:cols w:space="720" w:equalWidth="0">
            <w:col w:w="9620"/>
          </w:cols>
        </w:sectPr>
      </w:pPr>
    </w:p>
    <w:p w:rsidR="008F0755" w:rsidRDefault="008F0755" w:rsidP="008F075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Детей можно научить опрыскивать растения из пульверизатора или с помощью распылителя, вставленной в бутылку. Первое время воспитатель опрыскивает растения сам в присутствии детей и постепенно привлекает к этой работе.</w:t>
      </w:r>
    </w:p>
    <w:p w:rsidR="008F0755" w:rsidRDefault="008F0755" w:rsidP="008F0755">
      <w:pPr>
        <w:spacing w:line="14" w:lineRule="exact"/>
        <w:rPr>
          <w:sz w:val="20"/>
          <w:szCs w:val="20"/>
        </w:rPr>
      </w:pPr>
    </w:p>
    <w:p w:rsidR="008F0755" w:rsidRDefault="008F0755" w:rsidP="008F075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Летом, в жару, хорошо опрыскивать растения по два раза в день. Надо объяснить ребятам, что на солнце опрыскивать растения нельзя: на листьях появляются ожоги. </w:t>
      </w:r>
      <w:proofErr w:type="gramStart"/>
      <w:r>
        <w:rPr>
          <w:rFonts w:eastAsia="Times New Roman"/>
          <w:sz w:val="24"/>
          <w:szCs w:val="24"/>
        </w:rPr>
        <w:t>Неко-торые</w:t>
      </w:r>
      <w:proofErr w:type="gramEnd"/>
      <w:r>
        <w:rPr>
          <w:rFonts w:eastAsia="Times New Roman"/>
          <w:sz w:val="24"/>
          <w:szCs w:val="24"/>
        </w:rPr>
        <w:t xml:space="preserve"> растения, листья которых покрыты волосками нельзя опрыскивать.</w:t>
      </w:r>
    </w:p>
    <w:p w:rsidR="008F0755" w:rsidRDefault="008F0755" w:rsidP="008F0755">
      <w:pPr>
        <w:spacing w:line="2" w:lineRule="exact"/>
        <w:rPr>
          <w:sz w:val="20"/>
          <w:szCs w:val="20"/>
        </w:rPr>
      </w:pPr>
    </w:p>
    <w:p w:rsidR="008F0755" w:rsidRDefault="008F0755" w:rsidP="008F0755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Рыхление. </w:t>
      </w:r>
      <w:r>
        <w:rPr>
          <w:rFonts w:eastAsia="Times New Roman"/>
          <w:sz w:val="24"/>
          <w:szCs w:val="24"/>
        </w:rPr>
        <w:t>Важным видом ухода за растениями является рыхление земли в горшках</w:t>
      </w:r>
    </w:p>
    <w:p w:rsidR="008F0755" w:rsidRDefault="008F0755" w:rsidP="008F0755">
      <w:pPr>
        <w:spacing w:line="12" w:lineRule="exact"/>
        <w:rPr>
          <w:sz w:val="20"/>
          <w:szCs w:val="20"/>
        </w:rPr>
      </w:pPr>
    </w:p>
    <w:p w:rsidR="008F0755" w:rsidRDefault="008F0755" w:rsidP="008F0755">
      <w:pPr>
        <w:numPr>
          <w:ilvl w:val="0"/>
          <w:numId w:val="27"/>
        </w:numPr>
        <w:tabs>
          <w:tab w:val="left" w:pos="483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грядке. Надо объяснить, что уплотнённая земля плохо пропускает воздух и воду к корням растений, поэтому растения хуже растут. Рыхлить землю надо очень осторожно, чтобы не повредить корней. Первое время рыхлит землю воспитатель в присутствии </w:t>
      </w:r>
      <w:proofErr w:type="gramStart"/>
      <w:r>
        <w:rPr>
          <w:rFonts w:eastAsia="Times New Roman"/>
          <w:sz w:val="24"/>
          <w:szCs w:val="24"/>
        </w:rPr>
        <w:t>де-тей</w:t>
      </w:r>
      <w:proofErr w:type="gramEnd"/>
      <w:r>
        <w:rPr>
          <w:rFonts w:eastAsia="Times New Roman"/>
          <w:sz w:val="24"/>
          <w:szCs w:val="24"/>
        </w:rPr>
        <w:t>, в дальнейшем он привлекает детей к помощи и, дав им тупые палочки, предлагает взрыхлить землю в горшках тех растений, у которых корни не находятся на поверхности земли.</w:t>
      </w:r>
    </w:p>
    <w:p w:rsidR="008F0755" w:rsidRDefault="008F0755" w:rsidP="008F0755">
      <w:pPr>
        <w:spacing w:line="14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Дети 6 — 7 лет уже по мере надобности самостоятельно сеют семена: укроп, салат, пшеницу, петрушку; сажают корнеплоды для получения молодой зелени. Посев цветочных семян на рассаду проводится на занятии (примерно в начале мая, чтобы рассада не </w:t>
      </w:r>
      <w:proofErr w:type="gramStart"/>
      <w:r>
        <w:rPr>
          <w:rFonts w:eastAsia="Times New Roman"/>
          <w:sz w:val="24"/>
          <w:szCs w:val="24"/>
        </w:rPr>
        <w:t>пере-росла</w:t>
      </w:r>
      <w:proofErr w:type="gramEnd"/>
      <w:r>
        <w:rPr>
          <w:rFonts w:eastAsia="Times New Roman"/>
          <w:sz w:val="24"/>
          <w:szCs w:val="24"/>
        </w:rPr>
        <w:t>). Перед посевом семена следует рассмотреть, сравнить, вспомнить, с каких растений их собрали, показать ранее засушенные цветки или иллюстрации, чтобы повысить интерес ребят к выращиванию этих растений. Для выращивания рассады можно использовать ящики и цветочные горшки.</w:t>
      </w:r>
    </w:p>
    <w:p w:rsidR="008F0755" w:rsidRDefault="008F0755" w:rsidP="008F0755">
      <w:pPr>
        <w:spacing w:line="16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Посеянные семена рекомендуется засыпать песком, который лучше пропускает воздух, происходит более полная аэрация; песок при поливке не смывается так легко, как земля, как превращается после поливки в корку, легко оседает и пропускает воду. После посева земля, покрытая песком, снова опрыскивается. Посевы следует беречь от </w:t>
      </w:r>
      <w:proofErr w:type="gramStart"/>
      <w:r>
        <w:rPr>
          <w:rFonts w:eastAsia="Times New Roman"/>
          <w:sz w:val="24"/>
          <w:szCs w:val="24"/>
        </w:rPr>
        <w:t>пересы-хания</w:t>
      </w:r>
      <w:proofErr w:type="gramEnd"/>
      <w:r>
        <w:rPr>
          <w:rFonts w:eastAsia="Times New Roman"/>
          <w:sz w:val="24"/>
          <w:szCs w:val="24"/>
        </w:rPr>
        <w:t>, резких колебаний температуры; надо дать им как можно больше света.</w:t>
      </w:r>
    </w:p>
    <w:p w:rsidR="008F0755" w:rsidRDefault="008F0755" w:rsidP="008F0755">
      <w:pPr>
        <w:spacing w:line="17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Когда рассада подрастёт, их надо рассадить (пикировка), после чего они быстро пойдут в рост. Наблюдения за развитием и ростом растений надо провести до пересадки в грунт и продолжать их после высадки на участок.</w:t>
      </w:r>
    </w:p>
    <w:p w:rsidR="008F0755" w:rsidRDefault="008F0755" w:rsidP="008F0755">
      <w:pPr>
        <w:spacing w:line="13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numPr>
          <w:ilvl w:val="1"/>
          <w:numId w:val="27"/>
        </w:numPr>
        <w:tabs>
          <w:tab w:val="left" w:pos="1213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подготовительной группе желательно вырастить два-три вида овощей и цветов. Не обязательно выращивать все те растения, которые хотят посадить на участке рассадой. Весь смысл этой работы заключается в том, чтобы показать детям рост и развитие </w:t>
      </w:r>
      <w:proofErr w:type="gramStart"/>
      <w:r>
        <w:rPr>
          <w:rFonts w:eastAsia="Times New Roman"/>
          <w:sz w:val="24"/>
          <w:szCs w:val="24"/>
        </w:rPr>
        <w:t>расте-ния</w:t>
      </w:r>
      <w:proofErr w:type="gramEnd"/>
      <w:r>
        <w:rPr>
          <w:rFonts w:eastAsia="Times New Roman"/>
          <w:sz w:val="24"/>
          <w:szCs w:val="24"/>
        </w:rPr>
        <w:t xml:space="preserve"> от посева семени до получения новых плодов и семян. Удобнее выращивать рассаду в бумажных стаканчиках, в торфяных горшочках или в обыкновенных цветочных горшках небольшого размера.</w:t>
      </w:r>
    </w:p>
    <w:p w:rsidR="008F0755" w:rsidRDefault="008F0755" w:rsidP="008F0755">
      <w:pPr>
        <w:spacing w:line="13" w:lineRule="exact"/>
        <w:rPr>
          <w:rFonts w:eastAsia="Times New Roman"/>
          <w:sz w:val="24"/>
          <w:szCs w:val="24"/>
        </w:rPr>
      </w:pPr>
    </w:p>
    <w:p w:rsidR="008F0755" w:rsidRDefault="008F0755" w:rsidP="008F0755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 выращенной в горшочках рассады при высадке земляной ком не разрушается, рассада хорошо приживается и не болеет. Изготовление бумажных стаканчиков и посадка рассады проводятся с детьми на занятиях.</w:t>
      </w:r>
    </w:p>
    <w:p w:rsidR="00E148BF" w:rsidRDefault="00E148BF" w:rsidP="008F0755"/>
    <w:p w:rsidR="00E148BF" w:rsidRP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Default="00E148BF" w:rsidP="00E148BF"/>
    <w:p w:rsidR="00E148BF" w:rsidRPr="00E148BF" w:rsidRDefault="00E148BF" w:rsidP="00E148BF"/>
    <w:p w:rsidR="00E148BF" w:rsidRPr="00E148BF" w:rsidRDefault="00E148BF" w:rsidP="00E148BF"/>
    <w:p w:rsidR="00E148BF" w:rsidRDefault="00E148BF" w:rsidP="00E148BF">
      <w:pPr>
        <w:tabs>
          <w:tab w:val="left" w:pos="2400"/>
        </w:tabs>
        <w:rPr>
          <w:rFonts w:eastAsia="Times New Roman"/>
          <w:bCs/>
          <w:sz w:val="24"/>
          <w:szCs w:val="24"/>
        </w:rPr>
      </w:pPr>
      <w:r>
        <w:tab/>
      </w:r>
    </w:p>
    <w:p w:rsidR="00E148BF" w:rsidRDefault="00E148BF" w:rsidP="00E148BF">
      <w:pPr>
        <w:tabs>
          <w:tab w:val="left" w:pos="2400"/>
        </w:tabs>
        <w:rPr>
          <w:rFonts w:eastAsia="Times New Roman"/>
          <w:bCs/>
          <w:sz w:val="24"/>
          <w:szCs w:val="24"/>
        </w:rPr>
      </w:pPr>
    </w:p>
    <w:p w:rsidR="00E148BF" w:rsidRPr="0097669C" w:rsidRDefault="00E148BF" w:rsidP="00E148BF">
      <w:pPr>
        <w:tabs>
          <w:tab w:val="left" w:pos="2400"/>
        </w:tabs>
        <w:rPr>
          <w:rFonts w:eastAsia="Times New Roman"/>
          <w:bCs/>
          <w:sz w:val="24"/>
          <w:szCs w:val="24"/>
        </w:rPr>
      </w:pPr>
    </w:p>
    <w:p w:rsidR="00E148BF" w:rsidRDefault="00E148BF" w:rsidP="00E148BF">
      <w:pPr>
        <w:spacing w:line="232" w:lineRule="auto"/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Примерный план работы на экологической тропе МБДОУ детский сад </w:t>
      </w:r>
    </w:p>
    <w:p w:rsidR="00E148BF" w:rsidRDefault="00E148BF" w:rsidP="00E148BF">
      <w:pPr>
        <w:spacing w:line="232" w:lineRule="auto"/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E148BF" w:rsidRDefault="00E148BF" w:rsidP="00E148BF">
      <w:pPr>
        <w:spacing w:line="232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«Лесная поляна» </w:t>
      </w:r>
      <w:r>
        <w:rPr>
          <w:rFonts w:eastAsia="Times New Roman"/>
          <w:i/>
          <w:iCs/>
          <w:sz w:val="24"/>
          <w:szCs w:val="24"/>
          <w:u w:val="single"/>
        </w:rPr>
        <w:t>«Все времена года на нашей экологической тропе»</w:t>
      </w:r>
    </w:p>
    <w:p w:rsidR="00E148BF" w:rsidRDefault="00E148BF" w:rsidP="00E148BF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3540"/>
        <w:gridCol w:w="4640"/>
        <w:gridCol w:w="30"/>
      </w:tblGrid>
      <w:tr w:rsidR="00E148BF" w:rsidTr="00E148BF">
        <w:trPr>
          <w:trHeight w:val="28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Месяц</w:t>
            </w:r>
          </w:p>
        </w:tc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Задача, мероприятия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5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Давайте знакомиться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знакомство вновь пришедших детей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экологической тропой;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работа со схемой ЭТ;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обзорная экскурсия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экологической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тропе — познакомить с объектами эколо-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гической тропы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Целевая прогулка: «Деревья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—</w:t>
            </w:r>
            <w:proofErr w:type="gramEnd"/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сравнение разных растений, выделение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кустарники»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общих  и  отличительных признаков  де-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ревьев и кустарников, закрепление назва-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ний деревьев (берёза, тополь, ель, клён) и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кустарников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ind w:left="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  <w:sz w:val="12"/>
                <w:szCs w:val="12"/>
              </w:rPr>
              <w:t>СЕНТЯБРЬ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деревьями 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 наблюдение  за  изменением  цвета  ли-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26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кустарниками</w:t>
            </w: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стьев  деревьев  и  кустарников,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цвету-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5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щими  растениями  (какие растения цвели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летом, какие сейчас);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беседа о том, почему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цветущих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расте-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ний осталось так мало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«К дереву беги», «Найди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 закрепление  названий  деревьев,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кус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 по образцу», «Найди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тарников;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кустарник (дерево, цветок, тра-</w:t>
            </w:r>
            <w:proofErr w:type="gramEnd"/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уточнение их видовых отличий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ву) по описанию».</w:t>
            </w:r>
            <w:proofErr w:type="gramEnd"/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птицами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закрепить понятия «кормушка», «скво-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речник»;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закрепить знания о птицах;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 вспомнить  понятия 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перелётный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пти-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цы» и «зимующие птицы»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сбор семян на клумбе, пересадка одно-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летних цветов в горшки (герань)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Целевая прогулка «К Берёзке»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продолжать знакомить детей с деревь-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ями, их строением, внешним видом;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формировать наблюдательность;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рассказать о роли берёзы в жизни чело-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века (берёзовый сок, берёзовые почки, бе-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2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-НОЯБРЬ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реста)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3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деревьями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дать определение: Что такое листопад?;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 изучение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контрастных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по  окраске  ли-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стьев деревьев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39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Исследование: Какое дерево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 и интерес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4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ind w:left="9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7"/>
                <w:szCs w:val="7"/>
              </w:rPr>
              <w:t>ОКТЯБРЬ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останется без листьев раньше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5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других?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птицами: Какие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закрепить знания о зимующих птицах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птицы остались зимовать?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травами: Как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уточнить знания детей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сезонных из-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они изменились?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менениях в природе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на прогулках: «Что сна-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уточнить знания о деревьях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чала, что потом», «С какого де-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рева листок», «К дереву беги»,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«Цепочка слов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дети называют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</w:tbl>
    <w:p w:rsidR="00E148BF" w:rsidRDefault="00E148BF" w:rsidP="00E148BF">
      <w:pPr>
        <w:sectPr w:rsidR="00E148BF" w:rsidSect="00FF59CA">
          <w:pgSz w:w="11900" w:h="16838"/>
          <w:pgMar w:top="1139" w:right="726" w:bottom="647" w:left="1440" w:header="0" w:footer="0" w:gutter="0"/>
          <w:cols w:space="720" w:equalWidth="0">
            <w:col w:w="9740"/>
          </w:cols>
        </w:sectPr>
      </w:pPr>
    </w:p>
    <w:p w:rsidR="00E148BF" w:rsidRDefault="00C5794C" w:rsidP="00E148BF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76" o:spid="_x0000_s1280" style="position:absolute;z-index:251820544;visibility:visible;mso-wrap-distance-left:0;mso-wrap-distance-right:0;mso-position-horizontal-relative:page;mso-position-vertical-relative:page" from="79.45pt,56.85pt" to="558.55pt,56.8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77" o:spid="_x0000_s1281" style="position:absolute;z-index:251821568;visibility:visible;mso-wrap-distance-left:0;mso-wrap-distance-right:0;mso-position-horizontal-relative:page;mso-position-vertical-relative:page" from="79.45pt,113.15pt" to="558.55pt,113.1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78" o:spid="_x0000_s1282" style="position:absolute;z-index:251822592;visibility:visible;mso-wrap-distance-left:0;mso-wrap-distance-right:0;mso-position-horizontal-relative:page;mso-position-vertical-relative:page" from="79.7pt,56.6pt" to="79.7pt,781.3pt" o:allowincell="f" strokeweight=".48pt">
            <w10:wrap anchorx="page" anchory="page"/>
          </v:line>
        </w:pict>
      </w: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324" w:lineRule="exact"/>
        <w:rPr>
          <w:sz w:val="20"/>
          <w:szCs w:val="20"/>
        </w:rPr>
      </w:pPr>
    </w:p>
    <w:tbl>
      <w:tblPr>
        <w:tblW w:w="0" w:type="auto"/>
        <w:tblInd w:w="6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</w:tblGrid>
      <w:tr w:rsidR="00E148BF" w:rsidTr="00E148BF">
        <w:trPr>
          <w:trHeight w:val="1140"/>
        </w:trPr>
        <w:tc>
          <w:tcPr>
            <w:tcW w:w="276" w:type="dxa"/>
            <w:textDirection w:val="btLr"/>
            <w:vAlign w:val="bottom"/>
          </w:tcPr>
          <w:p w:rsidR="00E148BF" w:rsidRDefault="00E148BF" w:rsidP="00E148B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</w:tr>
    </w:tbl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200" w:lineRule="exact"/>
        <w:rPr>
          <w:sz w:val="20"/>
          <w:szCs w:val="20"/>
        </w:rPr>
      </w:pPr>
    </w:p>
    <w:p w:rsidR="00E148BF" w:rsidRDefault="00E148BF" w:rsidP="00E148BF">
      <w:pPr>
        <w:spacing w:line="400" w:lineRule="exact"/>
        <w:rPr>
          <w:sz w:val="20"/>
          <w:szCs w:val="20"/>
        </w:rPr>
      </w:pPr>
    </w:p>
    <w:tbl>
      <w:tblPr>
        <w:tblW w:w="0" w:type="auto"/>
        <w:tblInd w:w="6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</w:tblGrid>
      <w:tr w:rsidR="00E148BF" w:rsidTr="00E148BF">
        <w:trPr>
          <w:trHeight w:val="1000"/>
        </w:trPr>
        <w:tc>
          <w:tcPr>
            <w:tcW w:w="276" w:type="dxa"/>
            <w:textDirection w:val="btLr"/>
            <w:vAlign w:val="bottom"/>
          </w:tcPr>
          <w:p w:rsidR="00E148BF" w:rsidRDefault="00E148BF" w:rsidP="00E148B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</w:tr>
    </w:tbl>
    <w:p w:rsidR="00E148BF" w:rsidRDefault="00E148BF" w:rsidP="00E148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48BF" w:rsidRDefault="00E148BF" w:rsidP="00E148BF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4700"/>
      </w:tblGrid>
      <w:tr w:rsidR="00E148BF" w:rsidTr="00E148BF">
        <w:trPr>
          <w:trHeight w:val="276"/>
        </w:trPr>
        <w:tc>
          <w:tcPr>
            <w:tcW w:w="3500" w:type="dxa"/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деревья, кустарники, птиц, яго-</w:t>
            </w:r>
          </w:p>
        </w:tc>
        <w:tc>
          <w:tcPr>
            <w:tcW w:w="4700" w:type="dxa"/>
            <w:vAlign w:val="bottom"/>
          </w:tcPr>
          <w:p w:rsidR="00E148BF" w:rsidRDefault="00E148BF" w:rsidP="00E148BF">
            <w:pPr>
              <w:rPr>
                <w:sz w:val="23"/>
                <w:szCs w:val="23"/>
              </w:rPr>
            </w:pPr>
          </w:p>
        </w:tc>
      </w:tr>
      <w:tr w:rsidR="00E148BF" w:rsidTr="00E148BF">
        <w:trPr>
          <w:trHeight w:val="281"/>
        </w:trPr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ды)</w:t>
            </w:r>
            <w:proofErr w:type="gramEnd"/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</w:tr>
      <w:tr w:rsidR="00E148BF" w:rsidTr="00E148BF">
        <w:trPr>
          <w:trHeight w:val="261"/>
        </w:trPr>
        <w:tc>
          <w:tcPr>
            <w:tcW w:w="3500" w:type="dxa"/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700" w:type="dxa"/>
            <w:vAlign w:val="bottom"/>
          </w:tcPr>
          <w:p w:rsidR="00E148BF" w:rsidRDefault="00E148BF" w:rsidP="00E148BF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сбор природного материала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поде-</w:t>
            </w:r>
          </w:p>
        </w:tc>
      </w:tr>
      <w:tr w:rsidR="00E148BF" w:rsidTr="00E148BF">
        <w:trPr>
          <w:trHeight w:val="276"/>
        </w:trPr>
        <w:tc>
          <w:tcPr>
            <w:tcW w:w="350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E148BF" w:rsidRDefault="00E148BF" w:rsidP="00E148B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лок: шишек, веточек, листьев</w:t>
            </w:r>
          </w:p>
        </w:tc>
      </w:tr>
      <w:tr w:rsidR="00E148BF" w:rsidTr="00E148BF">
        <w:trPr>
          <w:trHeight w:val="286"/>
        </w:trPr>
        <w:tc>
          <w:tcPr>
            <w:tcW w:w="3500" w:type="dxa"/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Цикл наблюдений «В гости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700" w:type="dxa"/>
            <w:vAlign w:val="bottom"/>
          </w:tcPr>
          <w:p w:rsidR="00E148BF" w:rsidRDefault="00E148BF" w:rsidP="00E148B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закрепить знания об особенностях ели;</w:t>
            </w:r>
          </w:p>
        </w:tc>
      </w:tr>
      <w:tr w:rsidR="00E148BF" w:rsidTr="00E148BF">
        <w:trPr>
          <w:trHeight w:val="276"/>
        </w:trPr>
        <w:tc>
          <w:tcPr>
            <w:tcW w:w="3500" w:type="dxa"/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ёлочке»</w:t>
            </w:r>
          </w:p>
        </w:tc>
        <w:tc>
          <w:tcPr>
            <w:tcW w:w="4700" w:type="dxa"/>
            <w:vAlign w:val="bottom"/>
          </w:tcPr>
          <w:p w:rsidR="00E148BF" w:rsidRDefault="00E148BF" w:rsidP="00E148B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познакомить с понятиями: «хвоя»,</w:t>
            </w:r>
          </w:p>
        </w:tc>
      </w:tr>
      <w:tr w:rsidR="00E148BF" w:rsidTr="00E148BF">
        <w:trPr>
          <w:trHeight w:val="276"/>
        </w:trPr>
        <w:tc>
          <w:tcPr>
            <w:tcW w:w="350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vAlign w:val="bottom"/>
          </w:tcPr>
          <w:p w:rsidR="00E148BF" w:rsidRDefault="00E148BF" w:rsidP="00E148B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«вечнозелёная», «иголки»;</w:t>
            </w:r>
          </w:p>
        </w:tc>
      </w:tr>
    </w:tbl>
    <w:p w:rsidR="00E148BF" w:rsidRDefault="00C5794C" w:rsidP="00E148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9" o:spid="_x0000_s1283" style="position:absolute;z-index:251823616;visibility:visible;mso-wrap-distance-left:0;mso-wrap-distance-right:0;mso-position-horizontal-relative:text;mso-position-vertical-relative:text" from="-.4pt,28.3pt" to="409.55pt,28.3pt" o:allowincell="f" strokeweight=".16931mm"/>
        </w:pict>
      </w:r>
      <w:r>
        <w:rPr>
          <w:sz w:val="20"/>
          <w:szCs w:val="20"/>
        </w:rPr>
        <w:pict>
          <v:line id="Shape 180" o:spid="_x0000_s1284" style="position:absolute;z-index:251824640;visibility:visible;mso-wrap-distance-left:0;mso-wrap-distance-right:0;mso-position-horizontal-relative:text;mso-position-vertical-relative:text" from="-.15pt,-97.65pt" to="-.15pt,626.95pt" o:allowincell="f" strokeweight=".16931mm"/>
        </w:pict>
      </w:r>
      <w:r>
        <w:rPr>
          <w:sz w:val="20"/>
          <w:szCs w:val="20"/>
        </w:rPr>
        <w:pict>
          <v:line id="Shape 181" o:spid="_x0000_s1285" style="position:absolute;z-index:251825664;visibility:visible;mso-wrap-distance-left:0;mso-wrap-distance-right:0;mso-position-horizontal-relative:text;mso-position-vertical-relative:text" from="177.1pt,-97.65pt" to="177.1pt,626.95pt" o:allowincell="f" strokeweight=".48pt"/>
        </w:pict>
      </w:r>
      <w:r>
        <w:rPr>
          <w:sz w:val="20"/>
          <w:szCs w:val="20"/>
        </w:rPr>
        <w:pict>
          <v:line id="Shape 182" o:spid="_x0000_s1286" style="position:absolute;z-index:251826688;visibility:visible;mso-wrap-distance-left:0;mso-wrap-distance-right:0;mso-position-horizontal-relative:text;mso-position-vertical-relative:text" from="409.3pt,-97.65pt" to="409.3pt,626.95pt" o:allowincell="f" strokeweight=".48pt"/>
        </w:pict>
      </w:r>
    </w:p>
    <w:p w:rsidR="00E148BF" w:rsidRDefault="00E148BF" w:rsidP="00E148BF">
      <w:pPr>
        <w:ind w:left="3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рассказать о пользе ели;</w:t>
      </w:r>
    </w:p>
    <w:p w:rsidR="00E148BF" w:rsidRDefault="00E148BF" w:rsidP="00E148BF">
      <w:pPr>
        <w:ind w:left="3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вспомнить песни и стихотворения о ели</w:t>
      </w:r>
    </w:p>
    <w:p w:rsidR="00E148BF" w:rsidRDefault="00E148BF" w:rsidP="00E148BF">
      <w:pPr>
        <w:spacing w:line="9" w:lineRule="exact"/>
        <w:rPr>
          <w:sz w:val="20"/>
          <w:szCs w:val="20"/>
        </w:rPr>
      </w:pPr>
    </w:p>
    <w:p w:rsidR="00E148BF" w:rsidRDefault="00E148BF" w:rsidP="00E148BF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Обзорная экскурсия по экол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>— познакомить с зимними явлениями 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4740"/>
      </w:tblGrid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гической тропе «Здравствуй,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неживой природе.</w:t>
            </w:r>
          </w:p>
        </w:tc>
      </w:tr>
      <w:tr w:rsidR="00E148BF" w:rsidTr="00E148BF">
        <w:trPr>
          <w:trHeight w:val="281"/>
        </w:trPr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зимушки — зима!».</w:t>
            </w: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</w:tr>
      <w:tr w:rsidR="00E148BF" w:rsidTr="00E148BF">
        <w:trPr>
          <w:trHeight w:val="261"/>
        </w:trPr>
        <w:tc>
          <w:tcPr>
            <w:tcW w:w="3460" w:type="dxa"/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снегом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исследование снега: холодный, рассып-</w:t>
            </w:r>
          </w:p>
        </w:tc>
      </w:tr>
      <w:tr w:rsidR="00E148BF" w:rsidTr="00E148BF">
        <w:trPr>
          <w:trHeight w:val="277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чатый, липкий, белый, грязный;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проведение опыта «Как вода превраща-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ется в лёд»;</w:t>
            </w:r>
          </w:p>
        </w:tc>
      </w:tr>
      <w:tr w:rsidR="00E148BF" w:rsidTr="00E148BF">
        <w:trPr>
          <w:trHeight w:val="281"/>
        </w:trPr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изготовление цветных льдинок</w:t>
            </w:r>
          </w:p>
        </w:tc>
      </w:tr>
      <w:tr w:rsidR="00E148BF" w:rsidTr="00E148BF">
        <w:trPr>
          <w:trHeight w:val="261"/>
        </w:trPr>
        <w:tc>
          <w:tcPr>
            <w:tcW w:w="3460" w:type="dxa"/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уборка участка от снега;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постройка снежных горок, снеговиков,</w:t>
            </w:r>
          </w:p>
        </w:tc>
      </w:tr>
      <w:tr w:rsidR="00E148BF" w:rsidTr="00E148BF">
        <w:trPr>
          <w:trHeight w:val="281"/>
        </w:trPr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снежных поделок</w:t>
            </w:r>
          </w:p>
        </w:tc>
      </w:tr>
      <w:tr w:rsidR="00E148BF" w:rsidTr="00E148BF">
        <w:trPr>
          <w:trHeight w:val="261"/>
        </w:trPr>
        <w:tc>
          <w:tcPr>
            <w:tcW w:w="3460" w:type="dxa"/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на прогулке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«Кто мороза не боится»;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«Опиши, а я отгадаю» (птицы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 кор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мушки);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»Кто знает, пусть продолжает»,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— «Следопыты» (птичьи следы, кошачьи,</w:t>
            </w:r>
            <w:proofErr w:type="gramEnd"/>
          </w:p>
        </w:tc>
      </w:tr>
      <w:tr w:rsidR="00E148BF" w:rsidTr="00E148BF">
        <w:trPr>
          <w:trHeight w:val="281"/>
        </w:trPr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собачьи)</w:t>
            </w:r>
          </w:p>
        </w:tc>
      </w:tr>
      <w:tr w:rsidR="00E148BF" w:rsidTr="00E148BF">
        <w:trPr>
          <w:trHeight w:val="263"/>
        </w:trPr>
        <w:tc>
          <w:tcPr>
            <w:tcW w:w="3460" w:type="dxa"/>
            <w:vAlign w:val="bottom"/>
          </w:tcPr>
          <w:p w:rsidR="00E148BF" w:rsidRDefault="00E148BF" w:rsidP="00E148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Столовая для птиц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развешивание кормушек;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наблюдение за птицами, прилетающи-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 к кормушке;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подкормка птиц зерном, семечками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т. д.</w:t>
            </w:r>
          </w:p>
        </w:tc>
      </w:tr>
      <w:tr w:rsidR="00E148BF" w:rsidTr="00E148BF">
        <w:trPr>
          <w:trHeight w:val="286"/>
        </w:trPr>
        <w:tc>
          <w:tcPr>
            <w:tcW w:w="3460" w:type="dxa"/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ели и сосны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закреплять умение сравнивать знако-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мые предметы: у сосны иголки более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длинные, мягкие и светлые; шишки корот-</w:t>
            </w:r>
          </w:p>
        </w:tc>
      </w:tr>
      <w:tr w:rsidR="00E148BF" w:rsidTr="00E148BF">
        <w:trPr>
          <w:trHeight w:val="281"/>
        </w:trPr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округлые; сосна выше ели и т. д.</w:t>
            </w:r>
          </w:p>
        </w:tc>
      </w:tr>
      <w:tr w:rsidR="00E148BF" w:rsidTr="00E148BF">
        <w:trPr>
          <w:trHeight w:val="261"/>
        </w:trPr>
        <w:tc>
          <w:tcPr>
            <w:tcW w:w="8200" w:type="dxa"/>
            <w:gridSpan w:val="2"/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 за свойствами сн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е-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— во время снегопада рассмотреть сне-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жинки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через увеличительное стекло, опре-</w:t>
            </w:r>
          </w:p>
        </w:tc>
      </w:tr>
      <w:tr w:rsidR="00E148BF" w:rsidTr="00E148BF">
        <w:trPr>
          <w:trHeight w:val="277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делить форму, сосчитать лучи;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полюбоваться красотой снежинок,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думать, на что они похожи;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послушать, как скрипит снег, опреде-</w:t>
            </w:r>
          </w:p>
        </w:tc>
      </w:tr>
      <w:tr w:rsidR="00E148BF" w:rsidTr="00E148BF">
        <w:trPr>
          <w:trHeight w:val="281"/>
        </w:trPr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лить в какую погоду он скрипит</w:t>
            </w:r>
          </w:p>
        </w:tc>
      </w:tr>
      <w:tr w:rsidR="00E148BF" w:rsidTr="00E148BF">
        <w:trPr>
          <w:trHeight w:val="261"/>
        </w:trPr>
        <w:tc>
          <w:tcPr>
            <w:tcW w:w="3460" w:type="dxa"/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Наблюдения за птицами: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сравнить поведение птиц у кормушек,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робьями, синицами, воронами,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внешний вид;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сороками.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продолжать подкармливать птиц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 кор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E148BF" w:rsidTr="00E148BF">
        <w:trPr>
          <w:trHeight w:val="281"/>
        </w:trPr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мушек</w:t>
            </w:r>
          </w:p>
        </w:tc>
      </w:tr>
      <w:tr w:rsidR="00E148BF" w:rsidTr="00E148BF">
        <w:trPr>
          <w:trHeight w:val="261"/>
        </w:trPr>
        <w:tc>
          <w:tcPr>
            <w:tcW w:w="3460" w:type="dxa"/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 «Где быстрее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внести в группу два стаканчика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сне-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растает снег»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гом, один укутать в рукавицу. Понаблю-</w:t>
            </w:r>
          </w:p>
        </w:tc>
      </w:tr>
      <w:tr w:rsidR="00E148BF" w:rsidTr="00E148BF">
        <w:trPr>
          <w:trHeight w:val="281"/>
        </w:trPr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дать, где быстрее растает снег.</w:t>
            </w:r>
          </w:p>
        </w:tc>
      </w:tr>
      <w:tr w:rsidR="00E148BF" w:rsidTr="00E148BF">
        <w:trPr>
          <w:trHeight w:val="261"/>
        </w:trPr>
        <w:tc>
          <w:tcPr>
            <w:tcW w:w="3460" w:type="dxa"/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подкормка птиц;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уборка снега;</w:t>
            </w:r>
          </w:p>
        </w:tc>
      </w:tr>
      <w:tr w:rsidR="00E148BF" w:rsidTr="00E148BF">
        <w:trPr>
          <w:trHeight w:val="276"/>
        </w:trPr>
        <w:tc>
          <w:tcPr>
            <w:tcW w:w="346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vAlign w:val="bottom"/>
          </w:tcPr>
          <w:p w:rsidR="00E148BF" w:rsidRDefault="00E148BF" w:rsidP="00E148B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создание построек из снега;</w:t>
            </w:r>
          </w:p>
        </w:tc>
      </w:tr>
    </w:tbl>
    <w:p w:rsidR="00E148BF" w:rsidRDefault="00C5794C" w:rsidP="00E148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3" o:spid="_x0000_s1287" style="position:absolute;z-index:251827712;visibility:visible;mso-wrap-distance-left:0;mso-wrap-distance-right:0;mso-position-horizontal-relative:text;mso-position-vertical-relative:text" from="-69.5pt,-291.5pt" to="409.55pt,-291.5pt" o:allowincell="f" strokeweight=".48pt"/>
        </w:pict>
      </w:r>
      <w:r>
        <w:rPr>
          <w:sz w:val="20"/>
          <w:szCs w:val="20"/>
        </w:rPr>
        <w:pict>
          <v:line id="Shape 184" o:spid="_x0000_s1288" style="position:absolute;z-index:251828736;visibility:visible;mso-wrap-distance-left:0;mso-wrap-distance-right:0;mso-position-horizontal-relative:text;mso-position-vertical-relative:text" from="-69.5pt,.7pt" to="409.55pt,.7pt" o:allowincell="f" strokeweight=".16931mm"/>
        </w:pict>
      </w:r>
    </w:p>
    <w:p w:rsidR="00E148BF" w:rsidRDefault="00E148BF" w:rsidP="00E148BF">
      <w:pPr>
        <w:sectPr w:rsidR="00E148BF" w:rsidSect="00FF59CA">
          <w:pgSz w:w="11900" w:h="16838"/>
          <w:pgMar w:top="1134" w:right="726" w:bottom="667" w:left="1440" w:header="0" w:footer="0" w:gutter="0"/>
          <w:cols w:num="2" w:space="720" w:equalWidth="0">
            <w:col w:w="951" w:space="589"/>
            <w:col w:w="82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3540"/>
        <w:gridCol w:w="4640"/>
        <w:gridCol w:w="30"/>
      </w:tblGrid>
      <w:tr w:rsidR="00E148BF" w:rsidTr="00E148BF">
        <w:trPr>
          <w:trHeight w:val="278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в сильный снегопад «помочь» некото-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рым деревьям, стряхнув часть снега с ве-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ток.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Целевая беседа: «Зимующие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обобщить наблюдения 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зимующими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птицы»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птицами;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воспитывать у детей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заботливое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отно-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шение к животным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Целевая прогулка «В гости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обобщить основные признаки зимы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деревьям»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 за сугробами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закрепить знания детей: откуда берутся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сугробы?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(В метель ветер наметает снег,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который задерживается на возвышенных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ind w:left="67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  <w:sz w:val="14"/>
                <w:szCs w:val="14"/>
              </w:rPr>
              <w:t>ФЕВРАЛЬ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местах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11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ветром</w:t>
            </w: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закрепить знания детей и расширить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5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словарный запас: зимний ветер злой, ле-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дяной, колючий, холодный, лютый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птицами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проведение исследования: в одну кор-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мушку насыпать зерно, семечки, кусочки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сала, а в другие — только хлеба. Пона-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блюдать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какие птицы будут прилетать к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этим кормушкам.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на прогулках: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«Что изменилось», «Следопыты» (срав-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нить следы вороны и воробьёв), «Найти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названию», «Когда это бывает»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на прогулках: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расчистка дорожек от снега;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подкормка птиц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 «Как узнать рас-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продолжать учить детей сравнивать ос-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тение»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новные признаки деревьев и кустарников,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продолжать учить выявлять их отличи-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тельные признаки;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продолжать изучать части растения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Экскурсия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экологической</w:t>
            </w:r>
            <w:proofErr w:type="gramEnd"/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наблюдательность: поиск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тропинке «Здравствуй, весна!»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первых признаков весны (оседание снега у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стволов деревьев, почки на сирени,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сульки на солнечных сторонах крыш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т. д.)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снегом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наблюдательность: иногда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7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ind w:left="57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3"/>
                <w:sz w:val="24"/>
                <w:szCs w:val="24"/>
              </w:rPr>
              <w:t>МАРТ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снег идёт вместе с дождём, снежный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26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9"/>
                <w:szCs w:val="19"/>
              </w:rPr>
            </w:pP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 стал серым, в тёплую погоду снег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5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липкий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асширять словарный запас: что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 наст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сосульками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наблюдательность: сравнение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сосулек на солнечной стороне здания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теневой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деревьями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наблюдательность: почему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около стволов деревьев появились ворон-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ки?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птицами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наблюдательность: все чаще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слышны голоса птиц, которые чувствует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приближение весны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Исследование: подставить ла-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выяснить, стало ли солнышко пригре-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дошку под солнечные лучи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вать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</w:tbl>
    <w:p w:rsidR="00E148BF" w:rsidRDefault="00E148BF" w:rsidP="00E148BF">
      <w:pPr>
        <w:sectPr w:rsidR="00E148BF" w:rsidSect="00FF59CA">
          <w:pgSz w:w="11900" w:h="16838"/>
          <w:pgMar w:top="1112" w:right="726" w:bottom="62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3540"/>
        <w:gridCol w:w="4640"/>
        <w:gridCol w:w="30"/>
      </w:tblGrid>
      <w:tr w:rsidR="00E148BF" w:rsidTr="00E148BF">
        <w:trPr>
          <w:trHeight w:val="278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Исследование: сбор обломан-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наблюдение в группе за ветками,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ных ветром веток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ставленными в воду, и за ветками деревьев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участке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на прогулках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«К дереву беги»;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«Летают — не летают»;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«Следопыты»;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«Найди по описанию»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уборка снега на участке, посыпание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рожек песком.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Целевая прогулка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экологи-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учить видеть красоту природы, наслаж-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ческой тропе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даться ею, стремиться её сохранить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 «Что происходит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наблюдательность: как изме-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почками»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няются почки на ветках?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7"/>
                <w:szCs w:val="17"/>
              </w:rPr>
              <w:t>АПРЕЛЬ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капелью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обогащение словаря: что значит выра-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26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9"/>
                <w:szCs w:val="19"/>
              </w:rPr>
            </w:pP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жение «звенит капель»? Почему это явле-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5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природы называется «капель»?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на прогулке: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«Найди дерево по описанию»;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«Загадай — мы отгадаем»;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«Съедобное — несъедобное»;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«Птички»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уборка старых листьев и травы;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подготовка рассады для огорода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Экскурсия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экологической</w:t>
            </w:r>
            <w:proofErr w:type="gramEnd"/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найти признаки весны: изменение цвета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тропе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неба, количество солнечных лучей, таяние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сосулек, капель, появление проталин,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бухание почек на деревьях и кустарниках,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появление зелёных листочков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лужами и ручь-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наблюдательность: откуда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берутся лужи?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(Отметить повышение тем-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пературы днём,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которое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приводит к тая-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нию снега,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следовательно, к образова-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нию луж и ручейков)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развивать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наблюдательность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: какие но-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вые птицы появились на участке;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каких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МАЙ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птиц не стало видно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317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33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насекомыми:</w:t>
            </w: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наблюдательность: Как дви-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2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9"/>
                <w:szCs w:val="19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лужайка с насекомыми»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гаются? В каких местах их больше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59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Целевая прогулка «На лужок»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развивать наблюдательность: Наблю-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дение за травами и цветами на лугу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59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подготовка клумб, рыхление почвы,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посадка семян цветов в землю;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подготовка грядок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высаживание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рассады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4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3"/>
                <w:szCs w:val="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3"/>
                <w:szCs w:val="3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ind w:left="223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  <w:sz w:val="19"/>
                <w:szCs w:val="19"/>
              </w:rPr>
              <w:t>ИЮНЬ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на лужок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продолжать наблюдать за одуванчиком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11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 наблюдений «сосна летом».</w:t>
            </w: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определить связь дерева с другими рас-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5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тениями и животными;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</w:tbl>
    <w:p w:rsidR="00E148BF" w:rsidRDefault="00E148BF" w:rsidP="00E148BF">
      <w:pPr>
        <w:sectPr w:rsidR="00E148BF" w:rsidSect="00FF59CA">
          <w:pgSz w:w="11900" w:h="16838"/>
          <w:pgMar w:top="1112" w:right="726" w:bottom="77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3540"/>
        <w:gridCol w:w="4640"/>
        <w:gridCol w:w="30"/>
      </w:tblGrid>
      <w:tr w:rsidR="00E148BF" w:rsidTr="00E148BF">
        <w:trPr>
          <w:trHeight w:val="278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познакомиться с лечебные свойства де-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рева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уборка мусора (фантиков, бумажек)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экологической тропинке;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полив цветов на клумбе;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сезонные работы на огороде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листьями де-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продолжать учить сравнивать основные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ревьев и кустарников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 деревьев: сравнение их по цвету,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ind w:left="57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Цикл наблюдений 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божьими</w:t>
            </w:r>
            <w:proofErr w:type="gramEnd"/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учить наблюдательность;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коровками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выделить основные признаки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божьей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6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коровки;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повторить признаки насекомых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полив цветов на клумбе;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сезонные работы на огороде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на лужок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беседа о насекомых и наблюдение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E148BF" w:rsidRDefault="00E148BF" w:rsidP="00E148BF">
            <w:pPr>
              <w:ind w:left="57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ними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63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Экскурсия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экологической</w:t>
            </w:r>
            <w:proofErr w:type="gramEnd"/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поиск признаков лета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74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тропе «В гостях у лета»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12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8"/>
                <w:szCs w:val="18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102"/>
        </w:trPr>
        <w:tc>
          <w:tcPr>
            <w:tcW w:w="1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 в природе</w:t>
            </w: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полив цветов на клумбе;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153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3"/>
                <w:szCs w:val="13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  <w:tr w:rsidR="00E148BF" w:rsidTr="00E148B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сезонные работы на огороде</w:t>
            </w:r>
          </w:p>
        </w:tc>
        <w:tc>
          <w:tcPr>
            <w:tcW w:w="0" w:type="dxa"/>
            <w:vAlign w:val="bottom"/>
          </w:tcPr>
          <w:p w:rsidR="00E148BF" w:rsidRDefault="00E148BF" w:rsidP="00E148BF">
            <w:pPr>
              <w:rPr>
                <w:sz w:val="1"/>
                <w:szCs w:val="1"/>
              </w:rPr>
            </w:pPr>
          </w:p>
        </w:tc>
      </w:tr>
    </w:tbl>
    <w:p w:rsidR="00E148BF" w:rsidRDefault="00E148BF" w:rsidP="00E148BF">
      <w:pPr>
        <w:ind w:right="-853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E148BF" w:rsidRDefault="00E148BF" w:rsidP="00E148BF">
      <w:pPr>
        <w:tabs>
          <w:tab w:val="left" w:pos="2400"/>
        </w:tabs>
      </w:pPr>
    </w:p>
    <w:p w:rsidR="00E148BF" w:rsidRDefault="00E148BF" w:rsidP="00E148BF"/>
    <w:p w:rsidR="008F0755" w:rsidRPr="00E148BF" w:rsidRDefault="008F0755" w:rsidP="00E148BF">
      <w:pPr>
        <w:sectPr w:rsidR="008F0755" w:rsidRPr="00E148BF" w:rsidSect="00FF59CA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7900"/>
      </w:tblGrid>
      <w:tr w:rsidR="008F0755" w:rsidTr="008F0755">
        <w:trPr>
          <w:trHeight w:val="28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F0755" w:rsidRDefault="008F0755" w:rsidP="008F075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Календарное планирование труда в природе</w:t>
            </w:r>
          </w:p>
        </w:tc>
      </w:tr>
      <w:tr w:rsidR="008F0755" w:rsidTr="008F0755">
        <w:trPr>
          <w:trHeight w:val="266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3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8F0755" w:rsidTr="008F0755">
        <w:trPr>
          <w:trHeight w:val="26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почвы для выращивания рассады.</w:t>
            </w: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тары для посева рассады.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семян на всхожесть. Для этого влажный лист бумаги склады-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вают гармошкой, в каждую «борозду» насыпают не менее 3 семян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мещают в тёплое место, пока семена не прорастут.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Посадка лука, полив лука (мл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р.).</w:t>
            </w:r>
          </w:p>
        </w:tc>
      </w:tr>
      <w:tr w:rsidR="008F0755" w:rsidTr="008F0755">
        <w:trPr>
          <w:trHeight w:val="26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 определить какие семена будите сажать  приго-</w:t>
            </w: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товить их.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на рассаду семян кукурузы.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рассады высокорослых и среднерослых томатов.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Самостоятельный полив растений (стар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подг. гр.), уход за посадками.</w:t>
            </w:r>
          </w:p>
        </w:tc>
      </w:tr>
      <w:tr w:rsidR="008F0755" w:rsidTr="008F0755">
        <w:trPr>
          <w:trHeight w:val="26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на рассаду семян лука-порея и лука-чернушки.</w:t>
            </w: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среднепоздних сортов капусты.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Опрыскивание растений совместно с воспитателем.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 за посадками, рыхление, полив, пикировка (стар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р.).</w:t>
            </w:r>
          </w:p>
        </w:tc>
      </w:tr>
      <w:tr w:rsidR="008F0755" w:rsidTr="008F0755">
        <w:trPr>
          <w:trHeight w:val="26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Когда стает снег и земля чуть подсохнет, следует начинать готовить</w:t>
            </w: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почву для посева семян овощных культур. Необходимо пробороновать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граблями все грядки, перекопанные осенью или вскопать заново.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на рассаду семян огурцов.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на рассаду семян кабачков, тыквы.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теплиц под огурцы и томаты и патиссонов.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гороха и бобов.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Опрыскивание растений совместно с воспитателем, пересадка, рыхле-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Выращивание рассады уличных цветов.</w:t>
            </w:r>
          </w:p>
        </w:tc>
      </w:tr>
      <w:tr w:rsidR="008F0755" w:rsidTr="008F0755">
        <w:trPr>
          <w:trHeight w:val="26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Посадка в открытый грунт рассады ранней белокочанной 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капусты мартовского посева.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открытый грунт на тёплую грядку высеваются огурцы семенами или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высаживаются рассадой.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Высадка в открытый грунт рассады кабачков, тыквы и патиссонов ап-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рельского посева.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в открытый грунт семян кабачков, тыквы и патиссонов.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репы и редьки для летнего потребления.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</w:p>
        </w:tc>
      </w:tr>
      <w:tr w:rsidR="008F0755" w:rsidTr="008F0755">
        <w:trPr>
          <w:trHeight w:val="277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свёклы и моркови.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Посадка картофеля.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Высаживаем рассаду или сеем семена теплолюбивых зелёных культур.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семян фасоли.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Необходимо  также  проводить  уход  за  растениями  (рыхления,  полив,</w:t>
            </w:r>
            <w:proofErr w:type="gramEnd"/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прополка). Поливать всегда лучше вечером, водой, отстоявшейся в боч-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 на солнце.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Поставить опоры для гороха, фасоли и томатов.</w:t>
            </w:r>
          </w:p>
        </w:tc>
      </w:tr>
      <w:tr w:rsidR="008F0755" w:rsidTr="008F0755">
        <w:trPr>
          <w:trHeight w:val="26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Повторный посев редиса, редьки, укропа и салата.</w:t>
            </w: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Подвязать огурцы (по необходимости).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Огурцы в фазе пятого-шестого настоящего листа следует прищипнуть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конце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плети, в целях развития боковых плетей,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Окучить картофель, прорыхлить междурядья.</w:t>
            </w:r>
          </w:p>
        </w:tc>
      </w:tr>
      <w:tr w:rsidR="008F0755" w:rsidTr="008F0755">
        <w:trPr>
          <w:trHeight w:val="282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Проредить всходы моркови, свёклы.</w:t>
            </w:r>
          </w:p>
        </w:tc>
      </w:tr>
    </w:tbl>
    <w:p w:rsidR="008F0755" w:rsidRDefault="008F0755" w:rsidP="008F0755">
      <w:pPr>
        <w:sectPr w:rsidR="008F0755" w:rsidSect="00FF59CA">
          <w:pgSz w:w="11900" w:h="16838"/>
          <w:pgMar w:top="1112" w:right="726" w:bottom="971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7900"/>
      </w:tblGrid>
      <w:tr w:rsidR="008F0755" w:rsidTr="008F0755">
        <w:trPr>
          <w:trHeight w:val="283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7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редьки для зимнего хранения.</w:t>
            </w:r>
          </w:p>
        </w:tc>
      </w:tr>
      <w:tr w:rsidR="008F0755" w:rsidTr="008F0755">
        <w:trPr>
          <w:trHeight w:val="27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Полив растений.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сорняков с грядок.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Частичный сбор огурцов.</w:t>
            </w:r>
          </w:p>
        </w:tc>
      </w:tr>
      <w:tr w:rsidR="008F0755" w:rsidTr="008F0755">
        <w:trPr>
          <w:trHeight w:val="26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лука.</w:t>
            </w: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Полив растений.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Рыхление почвы.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Частичный сбор помидоров.</w:t>
            </w:r>
          </w:p>
        </w:tc>
      </w:tr>
      <w:tr w:rsidR="008F0755" w:rsidTr="008F0755">
        <w:trPr>
          <w:trHeight w:val="26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картофеля.</w:t>
            </w: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моркови и свёклы.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 с воспитателем собирать природный материал и расклады-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вать в коробки по видам (мл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р.).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участке совместно с воспитателем уборка опавших листьев, пересад-</w:t>
            </w:r>
          </w:p>
        </w:tc>
      </w:tr>
      <w:tr w:rsidR="008F0755" w:rsidTr="008F0755">
        <w:trPr>
          <w:trHeight w:val="277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 цветущих растений.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семян для зимней подкормки птиц.</w:t>
            </w:r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природного материала для поделок.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красивых листьев для букета в природный уголок.</w:t>
            </w:r>
          </w:p>
        </w:tc>
      </w:tr>
      <w:tr w:rsidR="008F0755" w:rsidTr="008F0755">
        <w:trPr>
          <w:trHeight w:val="26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Продолжение уборки овощей: сельдерея (корнеплодов), петрушки (кор-</w:t>
            </w:r>
            <w:proofErr w:type="gramEnd"/>
          </w:p>
        </w:tc>
      </w:tr>
      <w:tr w:rsidR="008F0755" w:rsidTr="008F0755">
        <w:trPr>
          <w:trHeight w:val="276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неплодов), репы.</w:t>
            </w:r>
            <w:proofErr w:type="gramEnd"/>
          </w:p>
        </w:tc>
      </w:tr>
      <w:tr w:rsidR="008F0755" w:rsidTr="008F0755">
        <w:trPr>
          <w:trHeight w:val="26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теплиц к зиме (вскапывание грядок).</w:t>
            </w: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 воспитателю в уборке сухих листьев на участке (мл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р.).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кормушек, подкормка птиц.</w:t>
            </w:r>
          </w:p>
        </w:tc>
      </w:tr>
      <w:tr w:rsidR="008F0755" w:rsidTr="008F0755">
        <w:trPr>
          <w:trHeight w:val="26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Подкормка птиц.</w:t>
            </w:r>
          </w:p>
        </w:tc>
      </w:tr>
      <w:tr w:rsidR="008F0755" w:rsidTr="008F0755">
        <w:trPr>
          <w:trHeight w:val="27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3"/>
                <w:szCs w:val="23"/>
              </w:rPr>
            </w:pPr>
          </w:p>
        </w:tc>
        <w:tc>
          <w:tcPr>
            <w:tcW w:w="7900" w:type="dxa"/>
            <w:tcBorders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 за комнатными растениями (обрезка сухих листьев, полив).</w:t>
            </w:r>
          </w:p>
        </w:tc>
      </w:tr>
      <w:tr w:rsidR="008F0755" w:rsidTr="008F0755">
        <w:trPr>
          <w:trHeight w:val="281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0755" w:rsidRDefault="008F0755" w:rsidP="008F075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овса, салата, посадка лука в уголке природы (стар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р.).</w:t>
            </w:r>
          </w:p>
        </w:tc>
      </w:tr>
    </w:tbl>
    <w:p w:rsidR="008F0755" w:rsidRDefault="008F0755" w:rsidP="008F0755"/>
    <w:p w:rsidR="00E148BF" w:rsidRDefault="00E148BF" w:rsidP="008F0755"/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7502"/>
      </w:tblGrid>
      <w:tr w:rsidR="00E148BF" w:rsidTr="00C5794C">
        <w:trPr>
          <w:trHeight w:val="276"/>
        </w:trPr>
        <w:tc>
          <w:tcPr>
            <w:tcW w:w="9782" w:type="dxa"/>
            <w:gridSpan w:val="2"/>
            <w:vAlign w:val="bottom"/>
          </w:tcPr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16D7A">
              <w:rPr>
                <w:rFonts w:eastAsia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rPr>
                <w:rFonts w:eastAsia="Times New Roman"/>
                <w:bCs/>
                <w:sz w:val="24"/>
                <w:szCs w:val="24"/>
              </w:rPr>
            </w:pPr>
          </w:p>
          <w:p w:rsidR="00B2029A" w:rsidRDefault="00B2029A" w:rsidP="00E148BF">
            <w:pPr>
              <w:ind w:right="260"/>
              <w:rPr>
                <w:rFonts w:eastAsia="Times New Roman"/>
                <w:bCs/>
                <w:sz w:val="24"/>
                <w:szCs w:val="24"/>
              </w:rPr>
            </w:pPr>
          </w:p>
          <w:p w:rsidR="00B2029A" w:rsidRDefault="00B2029A" w:rsidP="00E148BF">
            <w:pPr>
              <w:ind w:right="260"/>
              <w:rPr>
                <w:rFonts w:eastAsia="Times New Roman"/>
                <w:bCs/>
                <w:sz w:val="24"/>
                <w:szCs w:val="24"/>
              </w:rPr>
            </w:pPr>
          </w:p>
          <w:p w:rsidR="00B2029A" w:rsidRDefault="00B2029A" w:rsidP="00E148BF">
            <w:pPr>
              <w:ind w:right="260"/>
              <w:rPr>
                <w:rFonts w:eastAsia="Times New Roman"/>
                <w:bCs/>
                <w:sz w:val="24"/>
                <w:szCs w:val="24"/>
              </w:rPr>
            </w:pPr>
          </w:p>
          <w:p w:rsidR="00B2029A" w:rsidRPr="00416D7A" w:rsidRDefault="00B2029A" w:rsidP="00E148BF">
            <w:pPr>
              <w:ind w:right="260"/>
              <w:rPr>
                <w:rFonts w:eastAsia="Times New Roman"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148BF" w:rsidRDefault="00E148BF" w:rsidP="00E148BF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Распределение функций между сотрудниками ДОУ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vAlign w:val="bottom"/>
          </w:tcPr>
          <w:p w:rsidR="00E148BF" w:rsidRDefault="00E148BF" w:rsidP="00E148BF">
            <w:pPr>
              <w:ind w:right="2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работы на экологической тропе</w:t>
            </w:r>
          </w:p>
        </w:tc>
      </w:tr>
      <w:tr w:rsidR="00E148BF" w:rsidTr="00C5794C">
        <w:trPr>
          <w:trHeight w:val="282"/>
        </w:trPr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bottom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</w:tr>
      <w:tr w:rsidR="00E148BF" w:rsidTr="00C5794C">
        <w:trPr>
          <w:trHeight w:val="37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Pr="00C5794C" w:rsidRDefault="00E148BF" w:rsidP="00E148BF">
            <w:pPr>
              <w:ind w:left="120"/>
              <w:rPr>
                <w:sz w:val="20"/>
                <w:szCs w:val="20"/>
              </w:rPr>
            </w:pPr>
            <w:r w:rsidRPr="00C5794C">
              <w:rPr>
                <w:rFonts w:eastAsia="Times New Roman"/>
                <w:b/>
                <w:bCs/>
                <w:sz w:val="20"/>
                <w:szCs w:val="24"/>
              </w:rPr>
              <w:t>СПЕЦИАЛИСТ</w:t>
            </w: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Pr="00C5794C" w:rsidRDefault="00E148BF" w:rsidP="00E148BF">
            <w:pPr>
              <w:ind w:left="100"/>
              <w:rPr>
                <w:sz w:val="20"/>
                <w:szCs w:val="20"/>
              </w:rPr>
            </w:pPr>
            <w:r w:rsidRPr="00C5794C">
              <w:rPr>
                <w:rFonts w:eastAsia="Times New Roman"/>
                <w:b/>
                <w:bCs/>
                <w:sz w:val="20"/>
                <w:szCs w:val="24"/>
              </w:rPr>
              <w:t>ОСНОВНЫЕ ФУНКЦИИ СПЕЦИАЛИСТА</w:t>
            </w:r>
          </w:p>
        </w:tc>
      </w:tr>
      <w:tr w:rsidR="00E148BF" w:rsidTr="00C5794C">
        <w:trPr>
          <w:trHeight w:val="8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Pr="00C5794C" w:rsidRDefault="00E148BF" w:rsidP="00E148BF">
            <w:pPr>
              <w:rPr>
                <w:sz w:val="20"/>
                <w:szCs w:val="9"/>
              </w:rPr>
            </w:pPr>
          </w:p>
        </w:tc>
        <w:tc>
          <w:tcPr>
            <w:tcW w:w="75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Pr="00C5794C" w:rsidRDefault="00E148BF" w:rsidP="00E148BF">
            <w:pPr>
              <w:rPr>
                <w:sz w:val="20"/>
                <w:szCs w:val="9"/>
              </w:rPr>
            </w:pPr>
          </w:p>
        </w:tc>
      </w:tr>
      <w:tr w:rsidR="00E148BF" w:rsidTr="00C5794C">
        <w:trPr>
          <w:trHeight w:val="37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создание предметно-развивающей среды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разработка экопроектов, наблюдений, опыты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подбор </w:t>
            </w:r>
            <w:r w:rsidR="00C5794C">
              <w:rPr>
                <w:rFonts w:eastAsia="Times New Roman"/>
                <w:sz w:val="24"/>
                <w:szCs w:val="24"/>
              </w:rPr>
              <w:t>животных, растений, уход за ними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C5794C">
            <w:pPr>
              <w:rPr>
                <w:sz w:val="20"/>
                <w:szCs w:val="20"/>
              </w:rPr>
            </w:pP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коррекционная работа по итогам диагностики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проведение праздников, развлечений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работа с семьёй</w:t>
            </w:r>
          </w:p>
        </w:tc>
      </w:tr>
      <w:tr w:rsidR="00E148BF" w:rsidTr="00C5794C">
        <w:trPr>
          <w:trHeight w:val="11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  <w:tc>
          <w:tcPr>
            <w:tcW w:w="75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</w:tr>
      <w:tr w:rsidR="00E148BF" w:rsidTr="00C5794C">
        <w:trPr>
          <w:trHeight w:val="37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Медицинская сест-</w:t>
            </w: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профилактическая работа с детьми и родителями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</w:t>
            </w: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пропаганда ЗОЖ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проведение бесед по валеологии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контроль реализации комплекса оздоровительных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консультативная помощь для всех специалистов ДОУ</w:t>
            </w:r>
          </w:p>
        </w:tc>
      </w:tr>
      <w:tr w:rsidR="00E148BF" w:rsidTr="00C5794C">
        <w:trPr>
          <w:trHeight w:val="11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  <w:tc>
          <w:tcPr>
            <w:tcW w:w="75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</w:tr>
      <w:tr w:rsidR="00E148BF" w:rsidTr="00C5794C">
        <w:trPr>
          <w:trHeight w:val="37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Педагог-психолог</w:t>
            </w: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наблюдение и анализ психоэмоционального состояния дошкольни-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ков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анализ методик, программ, занятий с целью соответствия их уровню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детей. Нагрузка на дошкольников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проведение диагностики и коррекционной работы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для родителей и работников ДОУ</w:t>
            </w:r>
          </w:p>
        </w:tc>
      </w:tr>
      <w:tr w:rsidR="00E148BF" w:rsidTr="00C5794C">
        <w:trPr>
          <w:trHeight w:val="11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  <w:tc>
          <w:tcPr>
            <w:tcW w:w="75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</w:tr>
      <w:tr w:rsidR="00E148BF" w:rsidTr="00C5794C">
        <w:trPr>
          <w:trHeight w:val="37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Музыкальный ру-</w:t>
            </w: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разработка сценариев познавательных праздников, развлечений, уро-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ководитель</w:t>
            </w: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ков здоровья и т. д.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привлечение специалистов к участию в утренниках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отбор с логопедом речевого материала для использования в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обеспечение музыкального сопровождения познавательных занятий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подбор видео, аудиозаписей для работы воспитателя</w:t>
            </w:r>
          </w:p>
        </w:tc>
      </w:tr>
      <w:tr w:rsidR="00E148BF" w:rsidTr="00C5794C">
        <w:trPr>
          <w:trHeight w:val="11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  <w:tc>
          <w:tcPr>
            <w:tcW w:w="75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</w:tr>
      <w:tr w:rsidR="00E148BF" w:rsidTr="00C5794C">
        <w:trPr>
          <w:trHeight w:val="36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Старший воспитатель</w:t>
            </w: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координация работы специалистов в области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экологического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образо-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0"/>
                <w:szCs w:val="20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вания развития элементарных естественнонаучных представлений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де-</w:t>
            </w:r>
          </w:p>
        </w:tc>
      </w:tr>
      <w:tr w:rsidR="00E148BF" w:rsidTr="00C5794C">
        <w:trPr>
          <w:trHeight w:val="27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тей в ДОУ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организация выбора программы совместно со специалистами и опре-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 путей её реализации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проведение мониторингов деятельности коллектива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организация семинаров, встреч, совещаний и пр.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обеспечение внешних взаимосвязей с</w:t>
            </w:r>
            <w:r w:rsidR="00B2029A">
              <w:rPr>
                <w:rFonts w:eastAsia="Times New Roman"/>
                <w:sz w:val="24"/>
                <w:szCs w:val="24"/>
              </w:rPr>
              <w:t xml:space="preserve">  образовательными учреждениями посёлка и района.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B2029A" w:rsidP="00B2029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организация курсовой подготовки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B2029A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распостранен</w:t>
            </w:r>
            <w:r w:rsidR="00E148BF">
              <w:rPr>
                <w:rFonts w:eastAsia="Times New Roman"/>
                <w:sz w:val="24"/>
                <w:szCs w:val="24"/>
              </w:rPr>
              <w:t>ение опыта работы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— ознакомление сотрудников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имеющимися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экологическими про-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граммами и методиками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организация работы в ДОУ по созданию эколого-развивающей среды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участие в диагностике, анализ и коррекция работы со всеми специа-</w:t>
            </w: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листами ДОУ</w:t>
            </w:r>
          </w:p>
        </w:tc>
      </w:tr>
      <w:tr w:rsidR="00E148BF" w:rsidTr="00C5794C">
        <w:trPr>
          <w:trHeight w:val="72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B2029A" w:rsidRDefault="00B2029A" w:rsidP="00B2029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организация работы с родителями</w:t>
            </w:r>
          </w:p>
          <w:p w:rsidR="00E148BF" w:rsidRDefault="00E148BF" w:rsidP="00E148BF">
            <w:pPr>
              <w:ind w:left="100"/>
              <w:rPr>
                <w:sz w:val="20"/>
                <w:szCs w:val="20"/>
              </w:rPr>
            </w:pPr>
          </w:p>
        </w:tc>
      </w:tr>
      <w:tr w:rsidR="00E148BF" w:rsidTr="00C5794C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24"/>
                <w:szCs w:val="24"/>
              </w:rPr>
            </w:pPr>
          </w:p>
        </w:tc>
        <w:tc>
          <w:tcPr>
            <w:tcW w:w="7502" w:type="dxa"/>
            <w:tcBorders>
              <w:right w:val="single" w:sz="8" w:space="0" w:color="auto"/>
            </w:tcBorders>
            <w:vAlign w:val="bottom"/>
          </w:tcPr>
          <w:p w:rsidR="00E148BF" w:rsidRDefault="00E148BF" w:rsidP="00B2029A">
            <w:pPr>
              <w:rPr>
                <w:sz w:val="20"/>
                <w:szCs w:val="20"/>
              </w:rPr>
            </w:pPr>
          </w:p>
        </w:tc>
      </w:tr>
      <w:tr w:rsidR="00E148BF" w:rsidTr="00C5794C">
        <w:trPr>
          <w:trHeight w:val="8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  <w:tc>
          <w:tcPr>
            <w:tcW w:w="75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48BF" w:rsidRDefault="00E148BF" w:rsidP="00E148BF">
            <w:pPr>
              <w:rPr>
                <w:sz w:val="10"/>
                <w:szCs w:val="10"/>
              </w:rPr>
            </w:pPr>
          </w:p>
        </w:tc>
      </w:tr>
    </w:tbl>
    <w:p w:rsidR="00E148BF" w:rsidRDefault="00E148BF" w:rsidP="00E148BF">
      <w:pPr>
        <w:sectPr w:rsidR="00E148BF" w:rsidSect="00C5794C">
          <w:pgSz w:w="11900" w:h="16838"/>
          <w:pgMar w:top="0" w:right="346" w:bottom="568" w:left="1440" w:header="0" w:footer="0" w:gutter="0"/>
          <w:cols w:space="720" w:equalWidth="0">
            <w:col w:w="10120"/>
          </w:cols>
        </w:sectPr>
      </w:pPr>
    </w:p>
    <w:p w:rsidR="00E148BF" w:rsidRDefault="00C5794C" w:rsidP="00B2029A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pict>
          <v:line id="Shape 185" o:spid="_x0000_s1289" style="position:absolute;z-index:251830784;visibility:visible;mso-wrap-distance-left:0;mso-wrap-distance-right:0;mso-position-horizontal-relative:page;mso-position-vertical-relative:page" from="79.3pt,56.6pt" to="79.3pt,232.4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86" o:spid="_x0000_s1290" style="position:absolute;z-index:251831808;visibility:visible;mso-wrap-distance-left:0;mso-wrap-distance-right:0;mso-position-horizontal-relative:page;mso-position-vertical-relative:page" from="79.1pt,57.1pt" to="577.65pt,57.1pt" o:allowincell="f" strokeweight=".96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87" o:spid="_x0000_s1291" style="position:absolute;z-index:251832832;visibility:visible;mso-wrap-distance-left:0;mso-wrap-distance-right:0;mso-position-horizontal-relative:page;mso-position-vertical-relative:page" from="577.4pt,56.6pt" to="577.4pt,232.4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88" o:spid="_x0000_s1292" style="position:absolute;z-index:251833856;visibility:visible;mso-wrap-distance-left:0;mso-wrap-distance-right:0;mso-position-horizontal-relative:page;mso-position-vertical-relative:page" from="79.55pt,56.6pt" to="79.55pt,232.4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89" o:spid="_x0000_s1293" style="position:absolute;z-index:251834880;visibility:visible;mso-wrap-distance-left:0;mso-wrap-distance-right:0;mso-position-horizontal-relative:page;mso-position-vertical-relative:page" from="192.25pt,56.6pt" to="192.25pt,232.4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90" o:spid="_x0000_s1294" style="position:absolute;z-index:251835904;visibility:visible;mso-wrap-distance-left:0;mso-wrap-distance-right:0;mso-position-horizontal-relative:page;mso-position-vertical-relative:page" from="192.75pt,56.6pt" to="192.75pt,232.4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91" o:spid="_x0000_s1295" style="position:absolute;z-index:251836928;visibility:visible;mso-wrap-distance-left:0;mso-wrap-distance-right:0;mso-position-horizontal-relative:page;mso-position-vertical-relative:page" from="577.2pt,56.6pt" to="577.2pt,232.45pt" o:allowincell="f" strokeweight=".48pt">
            <w10:wrap anchorx="page" anchory="page"/>
          </v:line>
        </w:pict>
      </w:r>
    </w:p>
    <w:p w:rsidR="00E148BF" w:rsidRDefault="00E148BF" w:rsidP="00E148BF">
      <w:pPr>
        <w:spacing w:line="2" w:lineRule="exact"/>
        <w:rPr>
          <w:sz w:val="20"/>
          <w:szCs w:val="20"/>
        </w:rPr>
      </w:pPr>
    </w:p>
    <w:p w:rsidR="00E148BF" w:rsidRDefault="00C5794C" w:rsidP="00E148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2" o:spid="_x0000_s1296" style="position:absolute;z-index:251837952;visibility:visible;mso-wrap-distance-left:0;mso-wrap-distance-right:0" from="7.1pt,6.1pt" to="505.65pt,6.1pt" o:allowincell="f" strokeweight=".33864mm"/>
        </w:pict>
      </w:r>
    </w:p>
    <w:p w:rsidR="00E148BF" w:rsidRDefault="00E148BF" w:rsidP="00E148BF">
      <w:pPr>
        <w:spacing w:line="220" w:lineRule="exact"/>
        <w:rPr>
          <w:sz w:val="20"/>
          <w:szCs w:val="20"/>
        </w:rPr>
      </w:pPr>
    </w:p>
    <w:p w:rsidR="00E148BF" w:rsidRDefault="00E148BF" w:rsidP="00E148BF">
      <w:pPr>
        <w:tabs>
          <w:tab w:val="left" w:pos="2500"/>
        </w:tabs>
        <w:spacing w:line="236" w:lineRule="auto"/>
        <w:ind w:left="2520" w:right="100" w:hanging="2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Заведующий ДОУ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— организация образовательного процесса — экологического </w:t>
      </w:r>
      <w:proofErr w:type="gramStart"/>
      <w:r>
        <w:rPr>
          <w:rFonts w:eastAsia="Times New Roman"/>
          <w:sz w:val="24"/>
          <w:szCs w:val="24"/>
        </w:rPr>
        <w:t>образо-вания</w:t>
      </w:r>
      <w:proofErr w:type="gramEnd"/>
      <w:r>
        <w:rPr>
          <w:rFonts w:eastAsia="Times New Roman"/>
          <w:sz w:val="24"/>
          <w:szCs w:val="24"/>
        </w:rPr>
        <w:t xml:space="preserve"> и развития элементарных естественнонаучных представлений у детей дошкольников</w:t>
      </w:r>
    </w:p>
    <w:p w:rsidR="00E148BF" w:rsidRDefault="00E148BF" w:rsidP="00E148BF">
      <w:pPr>
        <w:spacing w:line="2" w:lineRule="exact"/>
        <w:rPr>
          <w:sz w:val="20"/>
          <w:szCs w:val="20"/>
        </w:rPr>
      </w:pPr>
    </w:p>
    <w:p w:rsidR="00E148BF" w:rsidRDefault="00E148BF" w:rsidP="00E148BF">
      <w:pPr>
        <w:ind w:left="2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обеспечение преемственности со школой</w:t>
      </w:r>
    </w:p>
    <w:p w:rsidR="00E148BF" w:rsidRDefault="00E148BF" w:rsidP="00E148BF">
      <w:pPr>
        <w:ind w:left="2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решение материального обеспечения инновационного процесса</w:t>
      </w:r>
    </w:p>
    <w:p w:rsidR="00E148BF" w:rsidRDefault="00E148BF" w:rsidP="00E148BF">
      <w:pPr>
        <w:spacing w:line="12" w:lineRule="exact"/>
        <w:rPr>
          <w:sz w:val="20"/>
          <w:szCs w:val="20"/>
        </w:rPr>
      </w:pPr>
    </w:p>
    <w:p w:rsidR="00E148BF" w:rsidRDefault="00E148BF" w:rsidP="00E148BF">
      <w:pPr>
        <w:spacing w:line="234" w:lineRule="auto"/>
        <w:ind w:left="2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координация работы с департаментом образования, другими </w:t>
      </w:r>
      <w:proofErr w:type="gramStart"/>
      <w:r>
        <w:rPr>
          <w:rFonts w:eastAsia="Times New Roman"/>
          <w:sz w:val="24"/>
          <w:szCs w:val="24"/>
        </w:rPr>
        <w:t>учреж-дениями</w:t>
      </w:r>
      <w:proofErr w:type="gramEnd"/>
    </w:p>
    <w:p w:rsidR="00E148BF" w:rsidRDefault="00E148BF" w:rsidP="00E148BF">
      <w:pPr>
        <w:spacing w:line="1" w:lineRule="exact"/>
        <w:rPr>
          <w:sz w:val="20"/>
          <w:szCs w:val="20"/>
        </w:rPr>
      </w:pPr>
    </w:p>
    <w:p w:rsidR="00E148BF" w:rsidRDefault="00E148BF" w:rsidP="00E148BF">
      <w:pPr>
        <w:ind w:left="2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подведение итогов работы коллектива</w:t>
      </w:r>
    </w:p>
    <w:p w:rsidR="00E148BF" w:rsidRDefault="00C5794C" w:rsidP="00E148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3" o:spid="_x0000_s1297" style="position:absolute;z-index:251838976;visibility:visible;mso-wrap-distance-left:0;mso-wrap-distance-right:0" from="7.1pt,6.25pt" to="505.65pt,6.25pt" o:allowincell="f" strokeweight=".33864mm"/>
        </w:pict>
      </w:r>
    </w:p>
    <w:p w:rsidR="00E148BF" w:rsidRDefault="00E148BF" w:rsidP="00E148BF">
      <w:pPr>
        <w:spacing w:line="386" w:lineRule="exact"/>
        <w:rPr>
          <w:sz w:val="20"/>
          <w:szCs w:val="20"/>
        </w:rPr>
      </w:pPr>
    </w:p>
    <w:p w:rsidR="00B2029A" w:rsidRDefault="00B2029A" w:rsidP="00B2029A">
      <w:pPr>
        <w:rPr>
          <w:sz w:val="20"/>
          <w:szCs w:val="20"/>
        </w:rPr>
      </w:pPr>
    </w:p>
    <w:p w:rsidR="00B2029A" w:rsidRDefault="00B2029A" w:rsidP="00B2029A">
      <w:pPr>
        <w:rPr>
          <w:sz w:val="20"/>
          <w:szCs w:val="20"/>
        </w:rPr>
      </w:pPr>
    </w:p>
    <w:p w:rsidR="00C5794C" w:rsidRDefault="00C5794C" w:rsidP="00B2029A">
      <w:pPr>
        <w:rPr>
          <w:rFonts w:eastAsia="Times New Roman"/>
          <w:b/>
          <w:bCs/>
          <w:sz w:val="24"/>
          <w:szCs w:val="24"/>
        </w:rPr>
      </w:pPr>
    </w:p>
    <w:p w:rsidR="00C5794C" w:rsidRDefault="00C5794C" w:rsidP="00B2029A">
      <w:pPr>
        <w:rPr>
          <w:rFonts w:eastAsia="Times New Roman"/>
          <w:b/>
          <w:bCs/>
          <w:sz w:val="24"/>
          <w:szCs w:val="24"/>
        </w:rPr>
      </w:pPr>
    </w:p>
    <w:p w:rsidR="00C5794C" w:rsidRDefault="00C5794C" w:rsidP="00B2029A">
      <w:pPr>
        <w:rPr>
          <w:rFonts w:eastAsia="Times New Roman"/>
          <w:b/>
          <w:bCs/>
          <w:sz w:val="24"/>
          <w:szCs w:val="24"/>
        </w:rPr>
      </w:pPr>
    </w:p>
    <w:p w:rsidR="00E148BF" w:rsidRDefault="00E148BF" w:rsidP="00B2029A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Работа с родителями: </w:t>
      </w:r>
    </w:p>
    <w:p w:rsidR="00E148BF" w:rsidRDefault="00E148BF" w:rsidP="00E148BF">
      <w:pPr>
        <w:spacing w:line="7" w:lineRule="exact"/>
        <w:rPr>
          <w:sz w:val="20"/>
          <w:szCs w:val="20"/>
        </w:rPr>
      </w:pPr>
    </w:p>
    <w:p w:rsidR="00E148BF" w:rsidRDefault="00E148BF" w:rsidP="00E148BF">
      <w:pPr>
        <w:spacing w:line="237" w:lineRule="auto"/>
        <w:ind w:left="260" w:right="2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Работа с родителями требует тщательного, непрерывного и системного подхода. Большую роль здесь играет информация, которую несут педагоги в семью. Отбор </w:t>
      </w:r>
      <w:proofErr w:type="gramStart"/>
      <w:r>
        <w:rPr>
          <w:rFonts w:eastAsia="Times New Roman"/>
          <w:sz w:val="24"/>
          <w:szCs w:val="24"/>
        </w:rPr>
        <w:t>инфор-мации</w:t>
      </w:r>
      <w:proofErr w:type="gramEnd"/>
      <w:r>
        <w:rPr>
          <w:rFonts w:eastAsia="Times New Roman"/>
          <w:sz w:val="24"/>
          <w:szCs w:val="24"/>
        </w:rPr>
        <w:t xml:space="preserve"> должен происходит тщательно. Абстрактные сведения о глобальных экологических проблемах родителей, как правило, не интересуют, а катастрофы и катаклизмы даже </w:t>
      </w:r>
      <w:proofErr w:type="gramStart"/>
      <w:r>
        <w:rPr>
          <w:rFonts w:eastAsia="Times New Roman"/>
          <w:sz w:val="24"/>
          <w:szCs w:val="24"/>
        </w:rPr>
        <w:t>от-торгают</w:t>
      </w:r>
      <w:proofErr w:type="gramEnd"/>
      <w:r>
        <w:rPr>
          <w:rFonts w:eastAsia="Times New Roman"/>
          <w:sz w:val="24"/>
          <w:szCs w:val="24"/>
        </w:rPr>
        <w:t xml:space="preserve"> принятие информации.</w:t>
      </w:r>
    </w:p>
    <w:p w:rsidR="00E148BF" w:rsidRDefault="00E148BF" w:rsidP="00E148BF">
      <w:pPr>
        <w:spacing w:line="17" w:lineRule="exact"/>
        <w:rPr>
          <w:sz w:val="20"/>
          <w:szCs w:val="20"/>
        </w:rPr>
      </w:pPr>
    </w:p>
    <w:p w:rsidR="00E148BF" w:rsidRDefault="00E148BF" w:rsidP="00E148BF">
      <w:pPr>
        <w:spacing w:line="237" w:lineRule="auto"/>
        <w:ind w:left="260" w:right="2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Мы будем стараться предоставлять сведения, лично значимые для родителей, </w:t>
      </w:r>
      <w:proofErr w:type="gramStart"/>
      <w:r>
        <w:rPr>
          <w:rFonts w:eastAsia="Times New Roman"/>
          <w:sz w:val="24"/>
          <w:szCs w:val="24"/>
        </w:rPr>
        <w:t>осно-ванные</w:t>
      </w:r>
      <w:proofErr w:type="gramEnd"/>
      <w:r>
        <w:rPr>
          <w:rFonts w:eastAsia="Times New Roman"/>
          <w:sz w:val="24"/>
          <w:szCs w:val="24"/>
        </w:rPr>
        <w:t xml:space="preserve"> на конкретных примерах из жизни. Красочно </w:t>
      </w:r>
      <w:proofErr w:type="gramStart"/>
      <w:r>
        <w:rPr>
          <w:rFonts w:eastAsia="Times New Roman"/>
          <w:sz w:val="24"/>
          <w:szCs w:val="24"/>
        </w:rPr>
        <w:t>оформленная</w:t>
      </w:r>
      <w:proofErr w:type="gramEnd"/>
      <w:r>
        <w:rPr>
          <w:rFonts w:eastAsia="Times New Roman"/>
          <w:sz w:val="24"/>
          <w:szCs w:val="24"/>
        </w:rPr>
        <w:t>, опосредованная ин-формация вполне может изменить точку зрения или, хотя бы, заставит задуматься о про-исходящем.</w:t>
      </w:r>
    </w:p>
    <w:p w:rsidR="00E148BF" w:rsidRDefault="00E148BF" w:rsidP="00E148BF">
      <w:pPr>
        <w:spacing w:line="14" w:lineRule="exact"/>
        <w:rPr>
          <w:sz w:val="20"/>
          <w:szCs w:val="20"/>
        </w:rPr>
      </w:pPr>
    </w:p>
    <w:p w:rsidR="00E148BF" w:rsidRDefault="00E148BF" w:rsidP="00E148BF">
      <w:pPr>
        <w:numPr>
          <w:ilvl w:val="1"/>
          <w:numId w:val="108"/>
        </w:numPr>
        <w:tabs>
          <w:tab w:val="left" w:pos="1186"/>
        </w:tabs>
        <w:spacing w:line="250" w:lineRule="auto"/>
        <w:ind w:left="260" w:right="220" w:firstLine="71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каждой группе детского сада будет оформлена экологическая страничка и </w:t>
      </w:r>
      <w:proofErr w:type="gramStart"/>
      <w:r>
        <w:rPr>
          <w:rFonts w:eastAsia="Times New Roman"/>
          <w:sz w:val="23"/>
          <w:szCs w:val="23"/>
        </w:rPr>
        <w:t>стра-ничка</w:t>
      </w:r>
      <w:proofErr w:type="gramEnd"/>
      <w:r>
        <w:rPr>
          <w:rFonts w:eastAsia="Times New Roman"/>
          <w:sz w:val="23"/>
          <w:szCs w:val="23"/>
        </w:rPr>
        <w:t xml:space="preserve"> элементарных естественнонаучных представлений у детей с целью заинтересовать родителей, привлечь их к совместной деятельности, т.к. это способствует эмоциональному сближению детей и родителей, даёт возможность ребятам почувствовать себя взрослыми,</w:t>
      </w:r>
    </w:p>
    <w:p w:rsidR="00E148BF" w:rsidRDefault="00E148BF" w:rsidP="00E148BF">
      <w:pPr>
        <w:numPr>
          <w:ilvl w:val="0"/>
          <w:numId w:val="10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папе и маме — лучше понять мир ребёнка.</w:t>
      </w:r>
    </w:p>
    <w:p w:rsidR="00E148BF" w:rsidRDefault="00E148BF" w:rsidP="00E148BF">
      <w:pPr>
        <w:spacing w:line="12" w:lineRule="exact"/>
        <w:rPr>
          <w:sz w:val="20"/>
          <w:szCs w:val="20"/>
        </w:rPr>
      </w:pPr>
    </w:p>
    <w:p w:rsidR="00E148BF" w:rsidRPr="00B2029A" w:rsidRDefault="00E148BF" w:rsidP="00B2029A">
      <w:pPr>
        <w:spacing w:line="237" w:lineRule="auto"/>
        <w:ind w:left="260" w:right="320" w:firstLine="708"/>
        <w:rPr>
          <w:sz w:val="20"/>
          <w:szCs w:val="20"/>
        </w:rPr>
        <w:sectPr w:rsidR="00E148BF" w:rsidRPr="00B2029A" w:rsidSect="00FF59CA">
          <w:pgSz w:w="11900" w:h="16838"/>
          <w:pgMar w:top="1262" w:right="646" w:bottom="1440" w:left="1440" w:header="0" w:footer="0" w:gutter="0"/>
          <w:cols w:space="720" w:equalWidth="0">
            <w:col w:w="9820"/>
          </w:cols>
        </w:sectPr>
      </w:pPr>
      <w:r>
        <w:rPr>
          <w:rFonts w:eastAsia="Times New Roman"/>
          <w:sz w:val="24"/>
          <w:szCs w:val="24"/>
        </w:rPr>
        <w:t xml:space="preserve">Совместная деятельность имеет разнообразные формы: это встречи у фонтана (в экологической лаборатории), «полёты в космос», походы и экскурсии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различной тема-тикой. Будет, применяется такая форма работы, как анкетирование. Анализ анкет </w:t>
      </w:r>
      <w:proofErr w:type="gramStart"/>
      <w:r>
        <w:rPr>
          <w:rFonts w:eastAsia="Times New Roman"/>
          <w:sz w:val="24"/>
          <w:szCs w:val="24"/>
        </w:rPr>
        <w:t>позво-лит</w:t>
      </w:r>
      <w:proofErr w:type="gramEnd"/>
      <w:r>
        <w:rPr>
          <w:rFonts w:eastAsia="Times New Roman"/>
          <w:sz w:val="24"/>
          <w:szCs w:val="24"/>
        </w:rPr>
        <w:t xml:space="preserve"> составить прогнозы, выработать стратегию и тактику, о</w:t>
      </w:r>
      <w:r w:rsidR="00B2029A">
        <w:rPr>
          <w:rFonts w:eastAsia="Times New Roman"/>
          <w:sz w:val="24"/>
          <w:szCs w:val="24"/>
        </w:rPr>
        <w:t>пределить коррекционную ра-боту</w:t>
      </w:r>
    </w:p>
    <w:p w:rsidR="00E148BF" w:rsidRDefault="00E148BF" w:rsidP="00B2029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Использованная литература:</w:t>
      </w:r>
    </w:p>
    <w:p w:rsidR="00E148BF" w:rsidRDefault="00E148BF" w:rsidP="00E148BF">
      <w:pPr>
        <w:spacing w:line="284" w:lineRule="exact"/>
        <w:rPr>
          <w:sz w:val="20"/>
          <w:szCs w:val="20"/>
        </w:rPr>
      </w:pPr>
    </w:p>
    <w:p w:rsidR="00E148BF" w:rsidRDefault="00E148BF" w:rsidP="00E148BF">
      <w:pPr>
        <w:numPr>
          <w:ilvl w:val="0"/>
          <w:numId w:val="109"/>
        </w:numPr>
        <w:tabs>
          <w:tab w:val="left" w:pos="968"/>
        </w:tabs>
        <w:spacing w:line="234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Воланский Б.Г., Бендер К.И. «Лекарственные растения в </w:t>
      </w:r>
      <w:proofErr w:type="gramStart"/>
      <w:r>
        <w:rPr>
          <w:rFonts w:eastAsia="Times New Roman"/>
          <w:sz w:val="24"/>
          <w:szCs w:val="24"/>
        </w:rPr>
        <w:t>научной</w:t>
      </w:r>
      <w:proofErr w:type="gramEnd"/>
      <w:r>
        <w:rPr>
          <w:rFonts w:eastAsia="Times New Roman"/>
          <w:sz w:val="24"/>
          <w:szCs w:val="24"/>
        </w:rPr>
        <w:t xml:space="preserve"> и народной ме-дицине», М.:-1972г.</w:t>
      </w:r>
    </w:p>
    <w:p w:rsidR="00E148BF" w:rsidRDefault="00E148BF" w:rsidP="00E148BF">
      <w:pPr>
        <w:spacing w:line="1" w:lineRule="exact"/>
        <w:rPr>
          <w:rFonts w:eastAsia="Times New Roman"/>
          <w:sz w:val="24"/>
          <w:szCs w:val="24"/>
        </w:rPr>
      </w:pPr>
    </w:p>
    <w:p w:rsidR="00E148BF" w:rsidRDefault="00E148BF" w:rsidP="00E148BF">
      <w:pPr>
        <w:numPr>
          <w:ilvl w:val="0"/>
          <w:numId w:val="10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Волина В. «Пословицы, поговорки, ребусы», М.:— 1997</w:t>
      </w:r>
    </w:p>
    <w:p w:rsidR="00E148BF" w:rsidRDefault="00E148BF" w:rsidP="00E148BF">
      <w:pPr>
        <w:numPr>
          <w:ilvl w:val="0"/>
          <w:numId w:val="10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Гром И.И. «Растения витаминоносители», М.: — 1970</w:t>
      </w:r>
    </w:p>
    <w:p w:rsidR="00E148BF" w:rsidRDefault="00E148BF" w:rsidP="00E148BF">
      <w:pPr>
        <w:spacing w:line="12" w:lineRule="exact"/>
        <w:rPr>
          <w:rFonts w:eastAsia="Times New Roman"/>
          <w:sz w:val="24"/>
          <w:szCs w:val="24"/>
        </w:rPr>
      </w:pPr>
    </w:p>
    <w:p w:rsidR="00E148BF" w:rsidRDefault="00E148BF" w:rsidP="00E148BF">
      <w:pPr>
        <w:numPr>
          <w:ilvl w:val="0"/>
          <w:numId w:val="109"/>
        </w:numPr>
        <w:tabs>
          <w:tab w:val="left" w:pos="968"/>
        </w:tabs>
        <w:spacing w:line="236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Дыбина О.В., Рахманова Н.П., Щетинина В.В. </w:t>
      </w:r>
      <w:proofErr w:type="gramStart"/>
      <w:r>
        <w:rPr>
          <w:rFonts w:eastAsia="Times New Roman"/>
          <w:sz w:val="24"/>
          <w:szCs w:val="24"/>
        </w:rPr>
        <w:t>Неизведанное</w:t>
      </w:r>
      <w:proofErr w:type="gramEnd"/>
      <w:r>
        <w:rPr>
          <w:rFonts w:eastAsia="Times New Roman"/>
          <w:sz w:val="24"/>
          <w:szCs w:val="24"/>
        </w:rPr>
        <w:t xml:space="preserve"> рядом: Опыты и экс-перименты для дошкольников</w:t>
      </w:r>
      <w:proofErr w:type="gramStart"/>
      <w:r>
        <w:rPr>
          <w:rFonts w:eastAsia="Times New Roman"/>
          <w:sz w:val="24"/>
          <w:szCs w:val="24"/>
        </w:rPr>
        <w:t>/ П</w:t>
      </w:r>
      <w:proofErr w:type="gramEnd"/>
      <w:r>
        <w:rPr>
          <w:rFonts w:eastAsia="Times New Roman"/>
          <w:sz w:val="24"/>
          <w:szCs w:val="24"/>
        </w:rPr>
        <w:t>од ред. О.В. Дыбиной. — М.: ТЦ Сфера, 2010. — (</w:t>
      </w:r>
      <w:proofErr w:type="gramStart"/>
      <w:r>
        <w:rPr>
          <w:rFonts w:eastAsia="Times New Roman"/>
          <w:sz w:val="24"/>
          <w:szCs w:val="24"/>
        </w:rPr>
        <w:t>Ребё-нок</w:t>
      </w:r>
      <w:proofErr w:type="gramEnd"/>
      <w:r>
        <w:rPr>
          <w:rFonts w:eastAsia="Times New Roman"/>
          <w:sz w:val="24"/>
          <w:szCs w:val="24"/>
        </w:rPr>
        <w:t xml:space="preserve"> в мире поиска)</w:t>
      </w:r>
    </w:p>
    <w:p w:rsidR="00E148BF" w:rsidRDefault="00E148BF" w:rsidP="00E148BF">
      <w:pPr>
        <w:spacing w:line="13" w:lineRule="exact"/>
        <w:rPr>
          <w:rFonts w:eastAsia="Times New Roman"/>
          <w:sz w:val="24"/>
          <w:szCs w:val="24"/>
        </w:rPr>
      </w:pPr>
    </w:p>
    <w:p w:rsidR="00E148BF" w:rsidRDefault="00E148BF" w:rsidP="00E148BF">
      <w:pPr>
        <w:numPr>
          <w:ilvl w:val="0"/>
          <w:numId w:val="109"/>
        </w:numPr>
        <w:tabs>
          <w:tab w:val="left" w:pos="968"/>
        </w:tabs>
        <w:spacing w:line="234" w:lineRule="auto"/>
        <w:ind w:left="260" w:right="8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ж</w:t>
      </w:r>
      <w:proofErr w:type="gramEnd"/>
      <w:r>
        <w:rPr>
          <w:rFonts w:eastAsia="Times New Roman"/>
          <w:sz w:val="24"/>
          <w:szCs w:val="24"/>
        </w:rPr>
        <w:t>. «Дошкольное воспитание» 2001 г. № 3, № 7, № 10; ст. Н. Рыжова «Здравствуй, дерево»</w:t>
      </w:r>
    </w:p>
    <w:p w:rsidR="00E148BF" w:rsidRDefault="00E148BF" w:rsidP="00E148BF">
      <w:pPr>
        <w:spacing w:line="13" w:lineRule="exact"/>
        <w:rPr>
          <w:rFonts w:eastAsia="Times New Roman"/>
          <w:sz w:val="24"/>
          <w:szCs w:val="24"/>
        </w:rPr>
      </w:pPr>
    </w:p>
    <w:p w:rsidR="00E148BF" w:rsidRDefault="00E148BF" w:rsidP="00E148BF">
      <w:pPr>
        <w:numPr>
          <w:ilvl w:val="0"/>
          <w:numId w:val="109"/>
        </w:numPr>
        <w:tabs>
          <w:tab w:val="left" w:pos="968"/>
        </w:tabs>
        <w:spacing w:line="234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Масленникова О.М., Филиппенко А.А. Экологические проекты в детском саду/ Масленникова О.М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Филиппенко А.А. — Волгоград: Учитель, 2011</w:t>
      </w:r>
    </w:p>
    <w:p w:rsidR="00E148BF" w:rsidRDefault="00E148BF" w:rsidP="00E148BF">
      <w:pPr>
        <w:spacing w:line="14" w:lineRule="exact"/>
        <w:rPr>
          <w:rFonts w:eastAsia="Times New Roman"/>
          <w:sz w:val="24"/>
          <w:szCs w:val="24"/>
        </w:rPr>
      </w:pPr>
    </w:p>
    <w:p w:rsidR="00E148BF" w:rsidRDefault="00E148BF" w:rsidP="00E148BF">
      <w:pPr>
        <w:numPr>
          <w:ilvl w:val="0"/>
          <w:numId w:val="109"/>
        </w:numPr>
        <w:tabs>
          <w:tab w:val="left" w:pos="96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Машкова С.В. и др. Познавательно — исследовательские занятия с детьми на </w:t>
      </w:r>
      <w:proofErr w:type="gramStart"/>
      <w:r>
        <w:rPr>
          <w:rFonts w:eastAsia="Times New Roman"/>
          <w:sz w:val="24"/>
          <w:szCs w:val="24"/>
        </w:rPr>
        <w:t>эко-логической</w:t>
      </w:r>
      <w:proofErr w:type="gramEnd"/>
      <w:r>
        <w:rPr>
          <w:rFonts w:eastAsia="Times New Roman"/>
          <w:sz w:val="24"/>
          <w:szCs w:val="24"/>
        </w:rPr>
        <w:t xml:space="preserve"> тропе / С.В. Машкова и др. — Волгоград: Учитель, 2011</w:t>
      </w:r>
    </w:p>
    <w:p w:rsidR="00E148BF" w:rsidRDefault="00E148BF" w:rsidP="00E148BF">
      <w:pPr>
        <w:spacing w:line="13" w:lineRule="exact"/>
        <w:rPr>
          <w:rFonts w:eastAsia="Times New Roman"/>
          <w:sz w:val="24"/>
          <w:szCs w:val="24"/>
        </w:rPr>
      </w:pPr>
    </w:p>
    <w:p w:rsidR="00E148BF" w:rsidRDefault="00E148BF" w:rsidP="00E148BF">
      <w:pPr>
        <w:numPr>
          <w:ilvl w:val="0"/>
          <w:numId w:val="109"/>
        </w:numPr>
        <w:tabs>
          <w:tab w:val="left" w:pos="968"/>
        </w:tabs>
        <w:spacing w:line="234" w:lineRule="auto"/>
        <w:ind w:left="260" w:right="1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Николаева С.Н. Методика экологического воспитания в детском саду / С.Н.Николаева. — Москва. «Просвещение», 2000г. Приложение 1</w:t>
      </w:r>
    </w:p>
    <w:p w:rsidR="00E148BF" w:rsidRDefault="00E148BF" w:rsidP="00E148BF">
      <w:pPr>
        <w:spacing w:line="13" w:lineRule="exact"/>
        <w:rPr>
          <w:rFonts w:eastAsia="Times New Roman"/>
          <w:sz w:val="24"/>
          <w:szCs w:val="24"/>
        </w:rPr>
      </w:pPr>
    </w:p>
    <w:p w:rsidR="00E148BF" w:rsidRDefault="00E148BF" w:rsidP="00E148BF">
      <w:pPr>
        <w:numPr>
          <w:ilvl w:val="0"/>
          <w:numId w:val="109"/>
        </w:numPr>
        <w:tabs>
          <w:tab w:val="left" w:pos="968"/>
        </w:tabs>
        <w:spacing w:line="234" w:lineRule="auto"/>
        <w:ind w:left="260" w:right="1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Николаева С.Н. Юный эколог. Программа экологического воспитания в детском саду</w:t>
      </w:r>
      <w:proofErr w:type="gramStart"/>
      <w:r>
        <w:rPr>
          <w:rFonts w:eastAsia="Times New Roman"/>
          <w:sz w:val="24"/>
          <w:szCs w:val="24"/>
        </w:rPr>
        <w:t xml:space="preserve"> / П</w:t>
      </w:r>
      <w:proofErr w:type="gramEnd"/>
      <w:r>
        <w:rPr>
          <w:rFonts w:eastAsia="Times New Roman"/>
          <w:sz w:val="24"/>
          <w:szCs w:val="24"/>
        </w:rPr>
        <w:t>од ред. С.Н.Николаевой. — Москва «Мозаика — синтез» 2010</w:t>
      </w:r>
    </w:p>
    <w:p w:rsidR="00E148BF" w:rsidRDefault="00E148BF" w:rsidP="00E148BF">
      <w:pPr>
        <w:spacing w:line="1" w:lineRule="exact"/>
        <w:rPr>
          <w:rFonts w:eastAsia="Times New Roman"/>
          <w:sz w:val="24"/>
          <w:szCs w:val="24"/>
        </w:rPr>
      </w:pPr>
    </w:p>
    <w:p w:rsidR="00E148BF" w:rsidRDefault="00E148BF" w:rsidP="00E148BF">
      <w:pPr>
        <w:numPr>
          <w:ilvl w:val="0"/>
          <w:numId w:val="10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Петров В.В. «Растительный мир нашей родины», М: — 1991</w:t>
      </w:r>
    </w:p>
    <w:p w:rsidR="00E148BF" w:rsidRDefault="00E148BF" w:rsidP="00E148BF">
      <w:pPr>
        <w:numPr>
          <w:ilvl w:val="0"/>
          <w:numId w:val="10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Рыжова Н.А. «Развивающая среда дошкольных учреждений», М.: — 2003</w:t>
      </w:r>
    </w:p>
    <w:p w:rsidR="00E148BF" w:rsidRDefault="00E148BF" w:rsidP="00E148BF">
      <w:pPr>
        <w:numPr>
          <w:ilvl w:val="0"/>
          <w:numId w:val="10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Смирнова В.В., Балуева Н.И., Парфенова Г.М. «Тропинка в природу», 2001</w:t>
      </w:r>
    </w:p>
    <w:p w:rsidR="00E148BF" w:rsidRDefault="00E148BF" w:rsidP="00E148BF">
      <w:pPr>
        <w:numPr>
          <w:ilvl w:val="0"/>
          <w:numId w:val="10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Шишкина В.А., Дедулевич М.Н. « Прогулки в природу», 1999</w:t>
      </w:r>
    </w:p>
    <w:p w:rsidR="00E148BF" w:rsidRDefault="00E148BF" w:rsidP="00E148BF"/>
    <w:p w:rsidR="00E148BF" w:rsidRPr="00C76063" w:rsidRDefault="00E148BF" w:rsidP="00E148BF"/>
    <w:p w:rsidR="00E148BF" w:rsidRPr="00C76063" w:rsidRDefault="00E148BF" w:rsidP="00E148BF"/>
    <w:p w:rsidR="00E148BF" w:rsidRPr="00C76063" w:rsidRDefault="00E148BF" w:rsidP="00E148BF"/>
    <w:p w:rsidR="00E148BF" w:rsidRDefault="00E148BF" w:rsidP="00E148BF"/>
    <w:p w:rsidR="00E148BF" w:rsidRDefault="00E148BF" w:rsidP="00E148BF">
      <w:pPr>
        <w:tabs>
          <w:tab w:val="left" w:pos="2734"/>
        </w:tabs>
      </w:pPr>
      <w:r>
        <w:tab/>
      </w:r>
    </w:p>
    <w:p w:rsidR="00E148BF" w:rsidRDefault="00E148BF" w:rsidP="00E148BF">
      <w:pPr>
        <w:tabs>
          <w:tab w:val="left" w:pos="2734"/>
        </w:tabs>
      </w:pPr>
    </w:p>
    <w:p w:rsidR="00E148BF" w:rsidRDefault="00E148BF" w:rsidP="00E148BF">
      <w:pPr>
        <w:tabs>
          <w:tab w:val="left" w:pos="2734"/>
        </w:tabs>
      </w:pPr>
    </w:p>
    <w:p w:rsidR="00E148BF" w:rsidRDefault="00E148BF" w:rsidP="00E148BF">
      <w:pPr>
        <w:tabs>
          <w:tab w:val="left" w:pos="2734"/>
        </w:tabs>
      </w:pPr>
    </w:p>
    <w:p w:rsidR="00E148BF" w:rsidRDefault="00E148BF" w:rsidP="00E148BF">
      <w:pPr>
        <w:tabs>
          <w:tab w:val="left" w:pos="2734"/>
        </w:tabs>
      </w:pPr>
    </w:p>
    <w:p w:rsidR="00E148BF" w:rsidRDefault="00E148BF" w:rsidP="00E148BF">
      <w:pPr>
        <w:tabs>
          <w:tab w:val="left" w:pos="2734"/>
        </w:tabs>
      </w:pPr>
    </w:p>
    <w:p w:rsidR="00E148BF" w:rsidRDefault="00E148BF" w:rsidP="00E148BF">
      <w:pPr>
        <w:tabs>
          <w:tab w:val="left" w:pos="2734"/>
        </w:tabs>
      </w:pPr>
    </w:p>
    <w:p w:rsidR="00E148BF" w:rsidRDefault="00E148BF" w:rsidP="00E148BF">
      <w:pPr>
        <w:tabs>
          <w:tab w:val="left" w:pos="2734"/>
        </w:tabs>
      </w:pPr>
    </w:p>
    <w:p w:rsidR="00E148BF" w:rsidRDefault="00E148BF" w:rsidP="008F0755">
      <w:pPr>
        <w:sectPr w:rsidR="00E148BF" w:rsidSect="00FF59CA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p w:rsidR="008F0755" w:rsidRDefault="008F0755">
      <w:pPr>
        <w:ind w:left="9280"/>
        <w:rPr>
          <w:rFonts w:eastAsia="Times New Roman"/>
          <w:b/>
          <w:bCs/>
          <w:color w:val="002060"/>
          <w:sz w:val="23"/>
          <w:szCs w:val="23"/>
          <w:u w:val="single"/>
        </w:rPr>
      </w:pPr>
    </w:p>
    <w:p w:rsidR="008F0755" w:rsidRDefault="008F0755">
      <w:pPr>
        <w:ind w:left="9280"/>
        <w:rPr>
          <w:rFonts w:eastAsia="Times New Roman"/>
          <w:b/>
          <w:bCs/>
          <w:color w:val="002060"/>
          <w:sz w:val="23"/>
          <w:szCs w:val="23"/>
          <w:u w:val="single"/>
        </w:rPr>
      </w:pPr>
    </w:p>
    <w:p w:rsidR="008F0755" w:rsidRDefault="00FE0A54" w:rsidP="00FE0A54">
      <w:pPr>
        <w:jc w:val="right"/>
        <w:rPr>
          <w:rFonts w:eastAsia="Times New Roman"/>
          <w:b/>
          <w:bCs/>
          <w:color w:val="002060"/>
          <w:sz w:val="23"/>
          <w:szCs w:val="23"/>
          <w:u w:val="single"/>
        </w:rPr>
      </w:pPr>
      <w:r>
        <w:rPr>
          <w:rFonts w:eastAsia="Times New Roman"/>
          <w:b/>
          <w:bCs/>
          <w:color w:val="002060"/>
          <w:sz w:val="23"/>
          <w:szCs w:val="23"/>
          <w:u w:val="single"/>
        </w:rPr>
        <w:t>Приложение</w:t>
      </w:r>
    </w:p>
    <w:p w:rsidR="008F0755" w:rsidRDefault="008F0755">
      <w:pPr>
        <w:ind w:left="9280"/>
        <w:rPr>
          <w:rFonts w:eastAsia="Times New Roman"/>
          <w:b/>
          <w:bCs/>
          <w:color w:val="002060"/>
          <w:sz w:val="23"/>
          <w:szCs w:val="23"/>
          <w:u w:val="single"/>
        </w:rPr>
      </w:pPr>
    </w:p>
    <w:p w:rsidR="000B7A0C" w:rsidRDefault="0096169D">
      <w:pPr>
        <w:ind w:left="9280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23"/>
          <w:szCs w:val="23"/>
          <w:u w:val="single"/>
        </w:rPr>
        <w:t>Т.1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24"/>
          <w:szCs w:val="24"/>
          <w:u w:val="single"/>
        </w:rPr>
        <w:t>БЕРЕЗА</w:t>
      </w:r>
    </w:p>
    <w:p w:rsidR="000B7A0C" w:rsidRDefault="000B7A0C">
      <w:pPr>
        <w:spacing w:line="8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40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Берёза повислая — дерево из семейства </w:t>
      </w:r>
      <w:proofErr w:type="gramStart"/>
      <w:r>
        <w:rPr>
          <w:rFonts w:eastAsia="Times New Roman"/>
          <w:sz w:val="24"/>
          <w:szCs w:val="24"/>
        </w:rPr>
        <w:t>Бере-зовых</w:t>
      </w:r>
      <w:proofErr w:type="gramEnd"/>
      <w:r>
        <w:rPr>
          <w:rFonts w:eastAsia="Times New Roman"/>
          <w:sz w:val="24"/>
          <w:szCs w:val="24"/>
        </w:rPr>
        <w:t xml:space="preserve"> (Betulaceae) высотой до 25м. Замечательной особенностью дерева служит белая кора её стволов. Кроме берёзы, природа никого не наделила такой </w:t>
      </w:r>
      <w:proofErr w:type="gramStart"/>
      <w:r>
        <w:rPr>
          <w:rFonts w:eastAsia="Times New Roman"/>
          <w:sz w:val="24"/>
          <w:szCs w:val="24"/>
        </w:rPr>
        <w:t>за-мечательной</w:t>
      </w:r>
      <w:proofErr w:type="gramEnd"/>
      <w:r>
        <w:rPr>
          <w:rFonts w:eastAsia="Times New Roman"/>
          <w:sz w:val="24"/>
          <w:szCs w:val="24"/>
        </w:rPr>
        <w:t xml:space="preserve"> корой. Крона часто плакучая за счёт </w:t>
      </w:r>
      <w:proofErr w:type="gramStart"/>
      <w:r>
        <w:rPr>
          <w:rFonts w:eastAsia="Times New Roman"/>
          <w:sz w:val="24"/>
          <w:szCs w:val="24"/>
        </w:rPr>
        <w:t>то-го</w:t>
      </w:r>
      <w:proofErr w:type="gramEnd"/>
      <w:r>
        <w:rPr>
          <w:rFonts w:eastAsia="Times New Roman"/>
          <w:sz w:val="24"/>
          <w:szCs w:val="24"/>
        </w:rPr>
        <w:t>, что ветви повислые (отсюда и название растения).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226695</wp:posOffset>
            </wp:positionH>
            <wp:positionV relativeFrom="paragraph">
              <wp:posOffset>-822325</wp:posOffset>
            </wp:positionV>
            <wp:extent cx="2157095" cy="201295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01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8" w:lineRule="auto"/>
        <w:ind w:left="40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Листья очередные, ромбически-яйцевидные, с клиновидными основаниями, голые, кожистые, </w:t>
      </w:r>
      <w:proofErr w:type="gramStart"/>
      <w:r>
        <w:rPr>
          <w:rFonts w:eastAsia="Times New Roman"/>
          <w:sz w:val="24"/>
          <w:szCs w:val="24"/>
        </w:rPr>
        <w:t>два-жды</w:t>
      </w:r>
      <w:proofErr w:type="gramEnd"/>
      <w:r>
        <w:rPr>
          <w:rFonts w:eastAsia="Times New Roman"/>
          <w:sz w:val="24"/>
          <w:szCs w:val="24"/>
        </w:rPr>
        <w:t xml:space="preserve"> пильчатые по краям, с короткими черешками. Цветки мелкие, невзрачные, </w:t>
      </w:r>
      <w:proofErr w:type="gramStart"/>
      <w:r>
        <w:rPr>
          <w:rFonts w:eastAsia="Times New Roman"/>
          <w:sz w:val="24"/>
          <w:szCs w:val="24"/>
        </w:rPr>
        <w:t>раздельно-полые</w:t>
      </w:r>
      <w:proofErr w:type="gramEnd"/>
      <w:r>
        <w:rPr>
          <w:rFonts w:eastAsia="Times New Roman"/>
          <w:sz w:val="24"/>
          <w:szCs w:val="24"/>
        </w:rPr>
        <w:t xml:space="preserve">, собра-ны в разнополые соцветия-серёжки, расположенные на одном и том же дереве, т. е. растение однодомное. Опыление осуществляется ветром. Ветром же </w:t>
      </w:r>
      <w:proofErr w:type="gramStart"/>
      <w:r>
        <w:rPr>
          <w:rFonts w:eastAsia="Times New Roman"/>
          <w:sz w:val="24"/>
          <w:szCs w:val="24"/>
        </w:rPr>
        <w:t>разно-сятся</w:t>
      </w:r>
      <w:proofErr w:type="gramEnd"/>
      <w:r>
        <w:rPr>
          <w:rFonts w:eastAsia="Times New Roman"/>
          <w:sz w:val="24"/>
          <w:szCs w:val="24"/>
        </w:rPr>
        <w:t xml:space="preserve"> и односемянные плоды-орешки с двумя специ-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альными выростами (крыльями), облегчающими их летучесть.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Она сразу вырастает густой чащей на освободившихся площадях. Листья у неё мелкие, поэтому берёзовые леса всегда светлые. Под их пологом легко поселяются </w:t>
      </w:r>
      <w:proofErr w:type="gramStart"/>
      <w:r>
        <w:rPr>
          <w:rFonts w:eastAsia="Times New Roman"/>
          <w:sz w:val="24"/>
          <w:szCs w:val="24"/>
        </w:rPr>
        <w:t>хвой-ные</w:t>
      </w:r>
      <w:proofErr w:type="gramEnd"/>
      <w:r>
        <w:rPr>
          <w:rFonts w:eastAsia="Times New Roman"/>
          <w:sz w:val="24"/>
          <w:szCs w:val="24"/>
        </w:rPr>
        <w:t xml:space="preserve"> породы, им вполне хватает света. Постепенно эти поселенцы перерастают берёзу и затеняют её. А берёза очень светолюбива, поэтому не может долго жить в густой тени хвойных пород. Так и происходит смена лесов. Берёзовые леса, как правило, временные. Да и живёт берёза недолго, редкие деревья достигают 90—100-летнего возраста.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Распространение: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Берёза повислая имеет обширный ареал, расположенный в умеренном и холодном поясах Евразии. В России она распространена по всем лесным и лесостепным районам, образуя чистые насаждения или примешиваясь к другим породам. Берёза — любимое многими россиянами дерево. Её широко разводят в населённых пунктах и придорожных насаждениях.</w:t>
      </w:r>
    </w:p>
    <w:p w:rsidR="000B7A0C" w:rsidRDefault="000B7A0C">
      <w:pPr>
        <w:spacing w:line="6" w:lineRule="exact"/>
        <w:rPr>
          <w:sz w:val="20"/>
          <w:szCs w:val="20"/>
        </w:rPr>
      </w:pPr>
    </w:p>
    <w:p w:rsidR="000B7A0C" w:rsidRDefault="0096169D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Хозяйственное значение и использование человеком.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16"/>
        </w:numPr>
        <w:tabs>
          <w:tab w:val="left" w:pos="478"/>
        </w:tabs>
        <w:ind w:left="260" w:right="29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старой русской песне так говорится о четырёх делах берёзы: Первое дело — мир освещать, Второе дело — крик утишать, Третье дело — больных исцелять, Четвёртое дело — чистоту соблюдать.</w:t>
      </w:r>
    </w:p>
    <w:p w:rsidR="000B7A0C" w:rsidRDefault="000B7A0C">
      <w:pPr>
        <w:spacing w:line="27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Есть старинная русская загадка про берёзу: с одного дерева да четыре угодья: пер-вое — от тёмной ночи свет (лучина), второе — некопаный колодец (берёзовый сок), третье — старому здоровье (банный веник), четвёртое — разбитому связь (береста).</w:t>
      </w:r>
      <w:proofErr w:type="gramEnd"/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Действительно, берёзовые лучины, дающие яркое пламя почти без копоти и искр, долго были на Руси основными светильниками. Дёгтем из её коры смазывали оси колёс у телег и тарантасов, чтобы они не скрипели и лучше вращались. Лекарственными свойст-вами у берёзы </w:t>
      </w:r>
      <w:proofErr w:type="gramStart"/>
      <w:r>
        <w:rPr>
          <w:rFonts w:eastAsia="Times New Roman"/>
          <w:sz w:val="24"/>
          <w:szCs w:val="24"/>
        </w:rPr>
        <w:t>обладают</w:t>
      </w:r>
      <w:proofErr w:type="gramEnd"/>
      <w:r>
        <w:rPr>
          <w:rFonts w:eastAsia="Times New Roman"/>
          <w:sz w:val="24"/>
          <w:szCs w:val="24"/>
        </w:rPr>
        <w:t xml:space="preserve"> прежде всего почки, которые собирают весной, когда они ещё не распустились. Лекарства из почек обладают мочегонными, желчегонными и </w:t>
      </w:r>
      <w:proofErr w:type="gramStart"/>
      <w:r>
        <w:rPr>
          <w:rFonts w:eastAsia="Times New Roman"/>
          <w:sz w:val="24"/>
          <w:szCs w:val="24"/>
        </w:rPr>
        <w:t>отхаркиваю-щими</w:t>
      </w:r>
      <w:proofErr w:type="gramEnd"/>
      <w:r>
        <w:rPr>
          <w:rFonts w:eastAsia="Times New Roman"/>
          <w:sz w:val="24"/>
          <w:szCs w:val="24"/>
        </w:rPr>
        <w:t xml:space="preserve"> свойствами. Их назначают при болезнях почек, печени, желчного пузыря, </w:t>
      </w:r>
      <w:proofErr w:type="gramStart"/>
      <w:r>
        <w:rPr>
          <w:rFonts w:eastAsia="Times New Roman"/>
          <w:sz w:val="24"/>
          <w:szCs w:val="24"/>
        </w:rPr>
        <w:t>дыха-тельных</w:t>
      </w:r>
      <w:proofErr w:type="gramEnd"/>
      <w:r>
        <w:rPr>
          <w:rFonts w:eastAsia="Times New Roman"/>
          <w:sz w:val="24"/>
          <w:szCs w:val="24"/>
        </w:rPr>
        <w:t xml:space="preserve"> путей. А вот что чистоту помогают обеспечивать берёзовые веники и метла, </w:t>
      </w:r>
      <w:proofErr w:type="gramStart"/>
      <w:r>
        <w:rPr>
          <w:rFonts w:eastAsia="Times New Roman"/>
          <w:sz w:val="24"/>
          <w:szCs w:val="24"/>
        </w:rPr>
        <w:t>по-нятно</w:t>
      </w:r>
      <w:proofErr w:type="gramEnd"/>
      <w:r>
        <w:rPr>
          <w:rFonts w:eastAsia="Times New Roman"/>
          <w:sz w:val="24"/>
          <w:szCs w:val="24"/>
        </w:rPr>
        <w:t xml:space="preserve"> каждому россиянину. Веники из берёзы используют не только для подметания, но и незаменимы в банях. Они значительно усиливают целебное и гигиеническое действие банных процедур.</w:t>
      </w:r>
    </w:p>
    <w:p w:rsidR="000B7A0C" w:rsidRDefault="000B7A0C">
      <w:pPr>
        <w:spacing w:line="23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1"/>
          <w:numId w:val="16"/>
        </w:numPr>
        <w:tabs>
          <w:tab w:val="left" w:pos="120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песне не сказано об основной пользе берёзы — её ценной древесине. Она </w:t>
      </w:r>
      <w:proofErr w:type="gramStart"/>
      <w:r>
        <w:rPr>
          <w:rFonts w:eastAsia="Times New Roman"/>
          <w:sz w:val="24"/>
          <w:szCs w:val="24"/>
        </w:rPr>
        <w:t>доста-точно</w:t>
      </w:r>
      <w:proofErr w:type="gramEnd"/>
      <w:r>
        <w:rPr>
          <w:rFonts w:eastAsia="Times New Roman"/>
          <w:sz w:val="24"/>
          <w:szCs w:val="24"/>
        </w:rPr>
        <w:t xml:space="preserve"> прочная, а главное — имеет красивый рисунок, поэтому высоко ценится при изго-товлении мебели и отделочной фанеры. Наружную часть коры, бересту, люди используют</w:t>
      </w:r>
    </w:p>
    <w:p w:rsidR="000B7A0C" w:rsidRDefault="000B7A0C">
      <w:pPr>
        <w:sectPr w:rsidR="000B7A0C" w:rsidSect="00FF59CA">
          <w:pgSz w:w="11900" w:h="16838"/>
          <w:pgMar w:top="1139" w:right="846" w:bottom="1075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не только для перегонки на дёготь. На ней северные славяне писали, и их берестяные </w:t>
      </w:r>
      <w:proofErr w:type="gramStart"/>
      <w:r>
        <w:rPr>
          <w:rFonts w:eastAsia="Times New Roman"/>
          <w:sz w:val="24"/>
          <w:szCs w:val="24"/>
        </w:rPr>
        <w:t>гра-моты</w:t>
      </w:r>
      <w:proofErr w:type="gramEnd"/>
      <w:r>
        <w:rPr>
          <w:rFonts w:eastAsia="Times New Roman"/>
          <w:sz w:val="24"/>
          <w:szCs w:val="24"/>
        </w:rPr>
        <w:t xml:space="preserve"> дошли до нас с XI—XV веков. Сейчас из бересты делают сувениры.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Берёза имеет и пищевое значение. Речь идёт о берёзовом соке, который добывают ранней весной, когда он поднимается по стволу вверх, надрезая кору и собирая </w:t>
      </w:r>
      <w:proofErr w:type="gramStart"/>
      <w:r>
        <w:rPr>
          <w:rFonts w:eastAsia="Times New Roman"/>
          <w:sz w:val="24"/>
          <w:szCs w:val="24"/>
        </w:rPr>
        <w:t>вытекаю-щий</w:t>
      </w:r>
      <w:proofErr w:type="gramEnd"/>
      <w:r>
        <w:rPr>
          <w:rFonts w:eastAsia="Times New Roman"/>
          <w:sz w:val="24"/>
          <w:szCs w:val="24"/>
        </w:rPr>
        <w:t xml:space="preserve"> сок в посуду. Иногда в стволе пробуравливают отверстия глубиной от 1 до 5см, в </w:t>
      </w:r>
      <w:proofErr w:type="gramStart"/>
      <w:r>
        <w:rPr>
          <w:rFonts w:eastAsia="Times New Roman"/>
          <w:sz w:val="24"/>
          <w:szCs w:val="24"/>
        </w:rPr>
        <w:t>ко-торые</w:t>
      </w:r>
      <w:proofErr w:type="gramEnd"/>
      <w:r>
        <w:rPr>
          <w:rFonts w:eastAsia="Times New Roman"/>
          <w:sz w:val="24"/>
          <w:szCs w:val="24"/>
        </w:rPr>
        <w:t xml:space="preserve"> вставляются трубочки или делаются канавки, по которым сок стекает в подвешен-ную посуду. В течение примерно 10 дней сок течёт из каждого отверстия, за один день натекает от 1 до 5 л сока в зависимости от погоды и температуры.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Берёзовый сок содержит моносахара, органические кислоты, белки и ростовые </w:t>
      </w:r>
      <w:proofErr w:type="gramStart"/>
      <w:r>
        <w:rPr>
          <w:rFonts w:eastAsia="Times New Roman"/>
          <w:sz w:val="24"/>
          <w:szCs w:val="24"/>
        </w:rPr>
        <w:t>ве-щества</w:t>
      </w:r>
      <w:proofErr w:type="gramEnd"/>
      <w:r>
        <w:rPr>
          <w:rFonts w:eastAsia="Times New Roman"/>
          <w:sz w:val="24"/>
          <w:szCs w:val="24"/>
        </w:rPr>
        <w:t xml:space="preserve">, соли калия, железа, кальция. Это прекрасный освежающий напиток, </w:t>
      </w:r>
      <w:proofErr w:type="gramStart"/>
      <w:r>
        <w:rPr>
          <w:rFonts w:eastAsia="Times New Roman"/>
          <w:sz w:val="24"/>
          <w:szCs w:val="24"/>
        </w:rPr>
        <w:t>укрепляю-щий</w:t>
      </w:r>
      <w:proofErr w:type="gramEnd"/>
      <w:r>
        <w:rPr>
          <w:rFonts w:eastAsia="Times New Roman"/>
          <w:sz w:val="24"/>
          <w:szCs w:val="24"/>
        </w:rPr>
        <w:t xml:space="preserve"> организм, обладающий приятным вкусом. Необходимо подчеркнуть, что сбор сока желательно вести только на лесосеках, используя деревья, подлежащие вырубке, так как любая операция, связанная с повреждением коры, неизбежно ведёт к ослаблению и </w:t>
      </w:r>
      <w:proofErr w:type="gramStart"/>
      <w:r>
        <w:rPr>
          <w:rFonts w:eastAsia="Times New Roman"/>
          <w:sz w:val="24"/>
          <w:szCs w:val="24"/>
        </w:rPr>
        <w:t>забо-леванию</w:t>
      </w:r>
      <w:proofErr w:type="gramEnd"/>
      <w:r>
        <w:rPr>
          <w:rFonts w:eastAsia="Times New Roman"/>
          <w:sz w:val="24"/>
          <w:szCs w:val="24"/>
        </w:rPr>
        <w:t xml:space="preserve"> дерева.</w:t>
      </w:r>
    </w:p>
    <w:p w:rsidR="000B7A0C" w:rsidRDefault="000B7A0C">
      <w:pPr>
        <w:spacing w:line="15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 Березовой древесины по специальной технологии получают так называемый </w:t>
      </w:r>
      <w:proofErr w:type="gramStart"/>
      <w:r>
        <w:rPr>
          <w:rFonts w:eastAsia="Times New Roman"/>
          <w:sz w:val="24"/>
          <w:szCs w:val="24"/>
        </w:rPr>
        <w:t>ак-тивированный</w:t>
      </w:r>
      <w:proofErr w:type="gramEnd"/>
      <w:r>
        <w:rPr>
          <w:rFonts w:eastAsia="Times New Roman"/>
          <w:sz w:val="24"/>
          <w:szCs w:val="24"/>
        </w:rPr>
        <w:t xml:space="preserve"> уголь, обладающий сильной адсорбирующей способностью. Он находит широкое применение при оказании скорой помощи в случаях отравлений ядовитыми </w:t>
      </w:r>
      <w:proofErr w:type="gramStart"/>
      <w:r>
        <w:rPr>
          <w:rFonts w:eastAsia="Times New Roman"/>
          <w:sz w:val="24"/>
          <w:szCs w:val="24"/>
        </w:rPr>
        <w:t>ве-ществами</w:t>
      </w:r>
      <w:proofErr w:type="gramEnd"/>
      <w:r>
        <w:rPr>
          <w:rFonts w:eastAsia="Times New Roman"/>
          <w:sz w:val="24"/>
          <w:szCs w:val="24"/>
        </w:rPr>
        <w:t xml:space="preserve">. Помогает активированный уголь и больным </w:t>
      </w:r>
      <w:proofErr w:type="gramStart"/>
      <w:r>
        <w:rPr>
          <w:rFonts w:eastAsia="Times New Roman"/>
          <w:sz w:val="24"/>
          <w:szCs w:val="24"/>
        </w:rPr>
        <w:t>желудочно-кишечными</w:t>
      </w:r>
      <w:proofErr w:type="gramEnd"/>
      <w:r>
        <w:rPr>
          <w:rFonts w:eastAsia="Times New Roman"/>
          <w:sz w:val="24"/>
          <w:szCs w:val="24"/>
        </w:rPr>
        <w:t xml:space="preserve"> заболева-ниями с повышенным газообразованием. Через уголь в России издавна фильтровали </w:t>
      </w:r>
      <w:proofErr w:type="gramStart"/>
      <w:r>
        <w:rPr>
          <w:rFonts w:eastAsia="Times New Roman"/>
          <w:sz w:val="24"/>
          <w:szCs w:val="24"/>
        </w:rPr>
        <w:t>луч-шие</w:t>
      </w:r>
      <w:proofErr w:type="gramEnd"/>
      <w:r>
        <w:rPr>
          <w:rFonts w:eastAsia="Times New Roman"/>
          <w:sz w:val="24"/>
          <w:szCs w:val="24"/>
        </w:rPr>
        <w:t xml:space="preserve"> сорта водки. Великий русский химик Д. И. Менделеев предложил заполнять </w:t>
      </w:r>
      <w:proofErr w:type="gramStart"/>
      <w:r>
        <w:rPr>
          <w:rFonts w:eastAsia="Times New Roman"/>
          <w:sz w:val="24"/>
          <w:szCs w:val="24"/>
        </w:rPr>
        <w:t>активи-рованным</w:t>
      </w:r>
      <w:proofErr w:type="gramEnd"/>
      <w:r>
        <w:rPr>
          <w:rFonts w:eastAsia="Times New Roman"/>
          <w:sz w:val="24"/>
          <w:szCs w:val="24"/>
        </w:rPr>
        <w:t xml:space="preserve"> углем из берёзы коробки противогазов, что спасло жизнь тысячам российских солдат первой мировой войны, подвергшимся газовым атакам немцев.</w:t>
      </w:r>
    </w:p>
    <w:p w:rsidR="000B7A0C" w:rsidRDefault="000B7A0C">
      <w:pPr>
        <w:spacing w:line="6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Берёза — одно из лучших деревьев для озеленения городов и посёлков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Древесина берёзы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Главной ценностью берёзы является её малотребовательность, а именно она </w:t>
      </w:r>
      <w:proofErr w:type="gramStart"/>
      <w:r>
        <w:rPr>
          <w:rFonts w:eastAsia="Times New Roman"/>
          <w:sz w:val="24"/>
          <w:szCs w:val="24"/>
        </w:rPr>
        <w:t>обла-дает</w:t>
      </w:r>
      <w:proofErr w:type="gramEnd"/>
      <w:r>
        <w:rPr>
          <w:rFonts w:eastAsia="Times New Roman"/>
          <w:sz w:val="24"/>
          <w:szCs w:val="24"/>
        </w:rPr>
        <w:t xml:space="preserve"> свойством возобновлять свой рост в различных условиях. Берёза обширно </w:t>
      </w:r>
      <w:proofErr w:type="gramStart"/>
      <w:r>
        <w:rPr>
          <w:rFonts w:eastAsia="Times New Roman"/>
          <w:sz w:val="24"/>
          <w:szCs w:val="24"/>
        </w:rPr>
        <w:t>использу-ется</w:t>
      </w:r>
      <w:proofErr w:type="gramEnd"/>
      <w:r>
        <w:rPr>
          <w:rFonts w:eastAsia="Times New Roman"/>
          <w:sz w:val="24"/>
          <w:szCs w:val="24"/>
        </w:rPr>
        <w:t xml:space="preserve"> в народном хозяйстве, а также из неё получают сырьё высокого качества для различ-ных отраслей промышленности. Цвет древесины — белый. Плотная тяжёлая древесина берёзы очень прочная и имеет хорошее сопротивление раскалыванию. Качество </w:t>
      </w:r>
      <w:proofErr w:type="gramStart"/>
      <w:r>
        <w:rPr>
          <w:rFonts w:eastAsia="Times New Roman"/>
          <w:sz w:val="24"/>
          <w:szCs w:val="24"/>
        </w:rPr>
        <w:t>древеси-ны</w:t>
      </w:r>
      <w:proofErr w:type="gramEnd"/>
      <w:r>
        <w:rPr>
          <w:rFonts w:eastAsia="Times New Roman"/>
          <w:sz w:val="24"/>
          <w:szCs w:val="24"/>
        </w:rPr>
        <w:t xml:space="preserve"> отличается у разных видов берёзы. Древесина хорошо полируется, легко </w:t>
      </w:r>
      <w:proofErr w:type="gramStart"/>
      <w:r>
        <w:rPr>
          <w:rFonts w:eastAsia="Times New Roman"/>
          <w:sz w:val="24"/>
          <w:szCs w:val="24"/>
        </w:rPr>
        <w:t>обрабатыва-ется</w:t>
      </w:r>
      <w:proofErr w:type="gramEnd"/>
      <w:r>
        <w:rPr>
          <w:rFonts w:eastAsia="Times New Roman"/>
          <w:sz w:val="24"/>
          <w:szCs w:val="24"/>
        </w:rPr>
        <w:t xml:space="preserve"> и обладает свойствами упругости и однородности. Из древесины изготавливают </w:t>
      </w:r>
      <w:proofErr w:type="gramStart"/>
      <w:r>
        <w:rPr>
          <w:rFonts w:eastAsia="Times New Roman"/>
          <w:sz w:val="24"/>
          <w:szCs w:val="24"/>
        </w:rPr>
        <w:t>пар-кет</w:t>
      </w:r>
      <w:proofErr w:type="gramEnd"/>
      <w:r>
        <w:rPr>
          <w:rFonts w:eastAsia="Times New Roman"/>
          <w:sz w:val="24"/>
          <w:szCs w:val="24"/>
        </w:rPr>
        <w:t xml:space="preserve">, лыжи, фанеру, токарные изделия. Особую ценность представляет древесина </w:t>
      </w:r>
      <w:proofErr w:type="gramStart"/>
      <w:r>
        <w:rPr>
          <w:rFonts w:eastAsia="Times New Roman"/>
          <w:sz w:val="24"/>
          <w:szCs w:val="24"/>
        </w:rPr>
        <w:t>карель-ской</w:t>
      </w:r>
      <w:proofErr w:type="gramEnd"/>
      <w:r>
        <w:rPr>
          <w:rFonts w:eastAsia="Times New Roman"/>
          <w:sz w:val="24"/>
          <w:szCs w:val="24"/>
        </w:rPr>
        <w:t xml:space="preserve"> берёзы, которая имеет извилисто-узловатое расположение волокон.</w:t>
      </w:r>
    </w:p>
    <w:p w:rsidR="000B7A0C" w:rsidRDefault="000B7A0C">
      <w:pPr>
        <w:spacing w:line="21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Древесина берёзы обладает высокими физическими и механическими свойствами. Сама древесина довольно гладкая и имеет однородную структуру. Также обладает бледно-коричневым ядром и имеет широкую бело-кремовую заболонь. Древесине берёзы можно легко придать вид, который будет подобен ценным породам деревьев, из-за этого свойства берёзу широко применяют при отделке интерьера деревянного дома. Древесина очень твёрдая и прочная, в особенности при ударных нагрузках, однако дерево не переносит большое обилие влаги и при высокой влажности начинает гнить, тем самым ограничивая своё использование в строительстве домов из дерева.</w:t>
      </w:r>
    </w:p>
    <w:p w:rsidR="000B7A0C" w:rsidRDefault="000B7A0C">
      <w:pPr>
        <w:spacing w:line="19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того чтобы получить высококачественную древесину берёзу срубают в шести-десяти-восьмидесяти и даже столетнем возрасте. Однако на дрова берёза пригодна </w:t>
      </w:r>
      <w:proofErr w:type="gramStart"/>
      <w:r>
        <w:rPr>
          <w:rFonts w:eastAsia="Times New Roman"/>
          <w:sz w:val="24"/>
          <w:szCs w:val="24"/>
        </w:rPr>
        <w:t>при-мерно</w:t>
      </w:r>
      <w:proofErr w:type="gramEnd"/>
      <w:r>
        <w:rPr>
          <w:rFonts w:eastAsia="Times New Roman"/>
          <w:sz w:val="24"/>
          <w:szCs w:val="24"/>
        </w:rPr>
        <w:t xml:space="preserve"> в сорока-шестидесятилетнем возрасте. Для строительства домов древесина берёзы не пригодна из-за загнивания благодаря развитию грибка.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Другой ценностью берёзы является береста: она имеет высокую прочность, а также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17"/>
        </w:numPr>
        <w:tabs>
          <w:tab w:val="left" w:pos="440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ней содержатся, смолисты вещества, которые защищают бересту от гниения даже в </w:t>
      </w:r>
      <w:proofErr w:type="gramStart"/>
      <w:r>
        <w:rPr>
          <w:rFonts w:eastAsia="Times New Roman"/>
          <w:sz w:val="24"/>
          <w:szCs w:val="24"/>
        </w:rPr>
        <w:t>зем-ле</w:t>
      </w:r>
      <w:proofErr w:type="gramEnd"/>
      <w:r>
        <w:rPr>
          <w:rFonts w:eastAsia="Times New Roman"/>
          <w:sz w:val="24"/>
          <w:szCs w:val="24"/>
        </w:rPr>
        <w:t>. Именно благодаря свойству не гниения до наших дней сохранились так называемые берестяные грамоты — древнерусские документы 11-15 веков, которые были нацарапаны на бересте. Бересту также использовали для изготовления прочных и в то же время лёгких ладей. Издавна в России использовали берестяные коробы, утесы и другие вещи.</w:t>
      </w:r>
    </w:p>
    <w:p w:rsidR="000B7A0C" w:rsidRDefault="000B7A0C">
      <w:pPr>
        <w:sectPr w:rsidR="000B7A0C" w:rsidSect="00FF59CA">
          <w:pgSz w:w="11900" w:h="16838"/>
          <w:pgMar w:top="1135" w:right="846" w:bottom="1078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Иногда на корнях, стволах, крупных сучьях берёзы образовывались наросты, так называемый кап, который имеет на разрезе красивый и в то же время сложный рисунок. Издавна обработанный кап применяли для изготовления шкатулок, портсигаров, </w:t>
      </w:r>
      <w:proofErr w:type="gramStart"/>
      <w:r>
        <w:rPr>
          <w:rFonts w:eastAsia="Times New Roman"/>
          <w:sz w:val="24"/>
          <w:szCs w:val="24"/>
        </w:rPr>
        <w:t>табаке-рок</w:t>
      </w:r>
      <w:proofErr w:type="gramEnd"/>
      <w:r>
        <w:rPr>
          <w:rFonts w:eastAsia="Times New Roman"/>
          <w:sz w:val="24"/>
          <w:szCs w:val="24"/>
        </w:rPr>
        <w:t>, а также декоративной мебели. Продукты, получаемые из особого вида капа — «птичьего глаза» — имели такую же цену, как и золотые.</w:t>
      </w:r>
    </w:p>
    <w:p w:rsidR="000B7A0C" w:rsidRDefault="000B7A0C">
      <w:pPr>
        <w:spacing w:line="18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Берёза не требовательна ни к химическому составу почвы, ни к физическому строению, пи к характеру гумуса, пи к мощности корнепроницаемого слоя и пр. </w:t>
      </w:r>
      <w:proofErr w:type="gramStart"/>
      <w:r>
        <w:rPr>
          <w:rFonts w:eastAsia="Times New Roman"/>
          <w:sz w:val="24"/>
          <w:szCs w:val="24"/>
        </w:rPr>
        <w:t>Вследст-вие</w:t>
      </w:r>
      <w:proofErr w:type="gramEnd"/>
      <w:r>
        <w:rPr>
          <w:rFonts w:eastAsia="Times New Roman"/>
          <w:sz w:val="24"/>
          <w:szCs w:val="24"/>
        </w:rPr>
        <w:t xml:space="preserve"> этого берёзу мы можем найти и на бедных песчаных почвах, и на суглинках на севере, встречается она и на чернозёме в южной полосе, образуя чистые насаждения. В </w:t>
      </w:r>
      <w:proofErr w:type="gramStart"/>
      <w:r>
        <w:rPr>
          <w:rFonts w:eastAsia="Times New Roman"/>
          <w:sz w:val="24"/>
          <w:szCs w:val="24"/>
        </w:rPr>
        <w:t>отноше-нии</w:t>
      </w:r>
      <w:proofErr w:type="gramEnd"/>
      <w:r>
        <w:rPr>
          <w:rFonts w:eastAsia="Times New Roman"/>
          <w:sz w:val="24"/>
          <w:szCs w:val="24"/>
        </w:rPr>
        <w:t xml:space="preserve"> влажности почвы берёза также очень неприхотлива. Наряду с сосной мы её встретим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18"/>
        </w:numPr>
        <w:tabs>
          <w:tab w:val="left" w:pos="459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сухих песчаных почвах, правда, не на высоких дюнах, растёт она и на сфагновых </w:t>
      </w:r>
      <w:proofErr w:type="gramStart"/>
      <w:r>
        <w:rPr>
          <w:rFonts w:eastAsia="Times New Roman"/>
          <w:sz w:val="24"/>
          <w:szCs w:val="24"/>
        </w:rPr>
        <w:t>бо-лотах</w:t>
      </w:r>
      <w:proofErr w:type="gramEnd"/>
      <w:r>
        <w:rPr>
          <w:rFonts w:eastAsia="Times New Roman"/>
          <w:sz w:val="24"/>
          <w:szCs w:val="24"/>
        </w:rPr>
        <w:t xml:space="preserve">, и на иловато-болотных почвах, являясь иногда спутником чёрной ольхи. Другими словами, мы можем отметить не только приспособляемость берёзы к почвам различной влажности, но и неприхотливость по отношению к характеру грунтовых вод, — </w:t>
      </w:r>
      <w:proofErr w:type="gramStart"/>
      <w:r>
        <w:rPr>
          <w:rFonts w:eastAsia="Times New Roman"/>
          <w:sz w:val="24"/>
          <w:szCs w:val="24"/>
        </w:rPr>
        <w:t>развива-ется</w:t>
      </w:r>
      <w:proofErr w:type="gramEnd"/>
      <w:r>
        <w:rPr>
          <w:rFonts w:eastAsia="Times New Roman"/>
          <w:sz w:val="24"/>
          <w:szCs w:val="24"/>
        </w:rPr>
        <w:t xml:space="preserve"> она и на застойных водах сфагнового болота, и на проточных лугового болота.</w:t>
      </w:r>
    </w:p>
    <w:p w:rsidR="000B7A0C" w:rsidRDefault="000B7A0C">
      <w:pPr>
        <w:spacing w:line="17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Берёза обладает огромною семенною производительностью: семенные годы </w:t>
      </w:r>
      <w:proofErr w:type="gramStart"/>
      <w:r>
        <w:rPr>
          <w:rFonts w:eastAsia="Times New Roman"/>
          <w:sz w:val="24"/>
          <w:szCs w:val="24"/>
        </w:rPr>
        <w:t>насту-пают</w:t>
      </w:r>
      <w:proofErr w:type="gramEnd"/>
      <w:r>
        <w:rPr>
          <w:rFonts w:eastAsia="Times New Roman"/>
          <w:sz w:val="24"/>
          <w:szCs w:val="24"/>
        </w:rPr>
        <w:t xml:space="preserve"> рано (в 10—15 лет) и повторяются ежегодно; количество семян доходит до колос-сальной цифры — 50 млн. в год на гектар, но всхожесть этих семян из-за массы вредите-лей невелика (15% в среднем) и сохраняется недолго, редко до весны следующего года. Благодаря своей лёгкости семена разносятся на очень большие расстояния. Раннее </w:t>
      </w:r>
      <w:proofErr w:type="gramStart"/>
      <w:r>
        <w:rPr>
          <w:rFonts w:eastAsia="Times New Roman"/>
          <w:sz w:val="24"/>
          <w:szCs w:val="24"/>
        </w:rPr>
        <w:t>насту-пление</w:t>
      </w:r>
      <w:proofErr w:type="gramEnd"/>
      <w:r>
        <w:rPr>
          <w:rFonts w:eastAsia="Times New Roman"/>
          <w:sz w:val="24"/>
          <w:szCs w:val="24"/>
        </w:rPr>
        <w:t xml:space="preserve"> семенных годов, их чистота, лёгкость семян — все это содействует чрезвычайно быстрому распространению этой породы. Берёза даёт поросль от пня, сохраняя эту </w:t>
      </w:r>
      <w:proofErr w:type="gramStart"/>
      <w:r>
        <w:rPr>
          <w:rFonts w:eastAsia="Times New Roman"/>
          <w:sz w:val="24"/>
          <w:szCs w:val="24"/>
        </w:rPr>
        <w:t>спо-собность</w:t>
      </w:r>
      <w:proofErr w:type="gramEnd"/>
      <w:r>
        <w:rPr>
          <w:rFonts w:eastAsia="Times New Roman"/>
          <w:sz w:val="24"/>
          <w:szCs w:val="24"/>
        </w:rPr>
        <w:t xml:space="preserve"> на хороших почвах до 80 лет; вследствие этого вырубка березняков не очень старых обеспечивает это место за берёзой.</w:t>
      </w:r>
    </w:p>
    <w:p w:rsidR="000B7A0C" w:rsidRDefault="000B7A0C">
      <w:pPr>
        <w:spacing w:line="20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Быстрота роста в молодые годы—свойство, </w:t>
      </w:r>
      <w:proofErr w:type="gramStart"/>
      <w:r>
        <w:rPr>
          <w:rFonts w:eastAsia="Times New Roman"/>
          <w:sz w:val="24"/>
          <w:szCs w:val="24"/>
        </w:rPr>
        <w:t>которое</w:t>
      </w:r>
      <w:proofErr w:type="gramEnd"/>
      <w:r>
        <w:rPr>
          <w:rFonts w:eastAsia="Times New Roman"/>
          <w:sz w:val="24"/>
          <w:szCs w:val="24"/>
        </w:rPr>
        <w:t xml:space="preserve"> обычно параллельно со свето-любием, — даёт берёзе возможность быстро перегонять в росте других представителей и, таким образом, не страдать от затенения.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1"/>
          <w:numId w:val="18"/>
        </w:numPr>
        <w:tabs>
          <w:tab w:val="left" w:pos="1239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отношении</w:t>
      </w:r>
      <w:proofErr w:type="gramEnd"/>
      <w:r>
        <w:rPr>
          <w:rFonts w:eastAsia="Times New Roman"/>
          <w:sz w:val="24"/>
          <w:szCs w:val="24"/>
        </w:rPr>
        <w:t xml:space="preserve"> климата берёза является достаточно устойчивой породой. Правда, однолетние её всходы очень нежны, страдают и от мороза и от солнцепёка, но уже со </w:t>
      </w:r>
      <w:proofErr w:type="gramStart"/>
      <w:r>
        <w:rPr>
          <w:rFonts w:eastAsia="Times New Roman"/>
          <w:sz w:val="24"/>
          <w:szCs w:val="24"/>
        </w:rPr>
        <w:t>вто-рого</w:t>
      </w:r>
      <w:proofErr w:type="gramEnd"/>
      <w:r>
        <w:rPr>
          <w:rFonts w:eastAsia="Times New Roman"/>
          <w:sz w:val="24"/>
          <w:szCs w:val="24"/>
        </w:rPr>
        <w:t xml:space="preserve"> года, когда берёза начинает быстро прирастать в высоту, всходы становятся устойчи-выми. Выносит берёза и малую влажность воздуха. Ветер оказывает на берёзу </w:t>
      </w:r>
      <w:proofErr w:type="gramStart"/>
      <w:r>
        <w:rPr>
          <w:rFonts w:eastAsia="Times New Roman"/>
          <w:sz w:val="24"/>
          <w:szCs w:val="24"/>
        </w:rPr>
        <w:t>неблаго-приятное</w:t>
      </w:r>
      <w:proofErr w:type="gramEnd"/>
      <w:r>
        <w:rPr>
          <w:rFonts w:eastAsia="Times New Roman"/>
          <w:sz w:val="24"/>
          <w:szCs w:val="24"/>
        </w:rPr>
        <w:t xml:space="preserve"> влияние, — она час-то страдает от ветровала из-за поверхностно! развитой кор-невой системы и неглубокого стержневого корня.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Берёза относится* к деревьям первой величины, достигая 35 м высоты. Предель-ный возраст её в насаждении невысок — около</w:t>
      </w:r>
      <w:proofErr w:type="gramStart"/>
      <w:r>
        <w:rPr>
          <w:rFonts w:eastAsia="Times New Roman"/>
          <w:sz w:val="24"/>
          <w:szCs w:val="24"/>
        </w:rPr>
        <w:t>1</w:t>
      </w:r>
      <w:proofErr w:type="gramEnd"/>
      <w:r>
        <w:rPr>
          <w:rFonts w:eastAsia="Times New Roman"/>
          <w:sz w:val="24"/>
          <w:szCs w:val="24"/>
        </w:rPr>
        <w:t xml:space="preserve"> 150 лет, но отдельные деревья живут и до, 500 лет.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Большинство видов берёз — деревья высотой 30—45 м, с обхватом ствола до 120— 150 см, некоторые виды — кустарники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крупных до мелких, вплоть до стелющихся, ед-ва приподнимающихся над землёй. Все представители рода — однодомные, </w:t>
      </w:r>
      <w:proofErr w:type="gramStart"/>
      <w:r>
        <w:rPr>
          <w:rFonts w:eastAsia="Times New Roman"/>
          <w:sz w:val="24"/>
          <w:szCs w:val="24"/>
        </w:rPr>
        <w:t>раздельнопо-лые</w:t>
      </w:r>
      <w:proofErr w:type="gramEnd"/>
      <w:r>
        <w:rPr>
          <w:rFonts w:eastAsia="Times New Roman"/>
          <w:sz w:val="24"/>
          <w:szCs w:val="24"/>
        </w:rPr>
        <w:t>, ветроопыляемые (анемофильные) растения.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Корневая система берёз мощная, в зависимости от вида и условий произрастания либо поверхностная, либо, что чаще, уходит косо вглубь. Стержневой корень проростка отмирает очень быстро, зато боковые корни развиваются мощно и богаты тонкими мочко-видными корешками. Берёза растёт медленно только в первые годы. Потом, наоборот, на-чинает расти быстро, и это обеспечивает ей победу </w:t>
      </w:r>
      <w:proofErr w:type="gramStart"/>
      <w:r>
        <w:rPr>
          <w:rFonts w:eastAsia="Times New Roman"/>
          <w:sz w:val="24"/>
          <w:szCs w:val="24"/>
        </w:rPr>
        <w:t>над</w:t>
      </w:r>
      <w:proofErr w:type="gramEnd"/>
      <w:r>
        <w:rPr>
          <w:rFonts w:eastAsia="Times New Roman"/>
          <w:sz w:val="24"/>
          <w:szCs w:val="24"/>
        </w:rPr>
        <w:t xml:space="preserve"> конкурирующей травянистой рас-тительностью.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Кора у большей части берёз белая, желтоватая, розоватая или красновато-бурая, у некоторых видов серая, коричневая или даже чёрная. Полости клеток пробковой ткани на стволах заполнены белым смолистым веществом — бетулином, который придаёт коре белую окраску. Внешняя часть — берёста — обычно легко отслаивается лентами. У ста-рых деревьев нижняя часть ствола нередко покрывается тёмной коркой с </w:t>
      </w:r>
      <w:proofErr w:type="gramStart"/>
      <w:r>
        <w:rPr>
          <w:rFonts w:eastAsia="Times New Roman"/>
          <w:sz w:val="24"/>
          <w:szCs w:val="24"/>
        </w:rPr>
        <w:t>глубокими</w:t>
      </w:r>
      <w:proofErr w:type="gramEnd"/>
      <w:r>
        <w:rPr>
          <w:rFonts w:eastAsia="Times New Roman"/>
          <w:sz w:val="24"/>
          <w:szCs w:val="24"/>
        </w:rPr>
        <w:t xml:space="preserve"> тре-щинами.</w:t>
      </w:r>
    </w:p>
    <w:p w:rsidR="000B7A0C" w:rsidRDefault="000B7A0C">
      <w:pPr>
        <w:sectPr w:rsidR="000B7A0C" w:rsidSect="00FF59CA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Листья берёзы очерёдные, цельные, по краю зубчатые, яйцевидно-ромбические или треугольно-яйцевидные, моносимметричные, с широким клиновидным основанием или почти усечённые, гладкие, до 7 см длиной и 4 см шириной, перед опаданием желтеют. Молодые листья клейкие. Жилкование листовой пластинки совершенное перисто-нервное (перисто-краебежное): боковые жилки оканчиваются в зубцах.</w:t>
      </w:r>
    </w:p>
    <w:p w:rsidR="000B7A0C" w:rsidRDefault="000B7A0C">
      <w:pPr>
        <w:spacing w:line="18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Почки попеременные, сидячие, покрытые спирально расположенными, часто </w:t>
      </w:r>
      <w:proofErr w:type="gramStart"/>
      <w:r>
        <w:rPr>
          <w:rFonts w:eastAsia="Times New Roman"/>
          <w:sz w:val="24"/>
          <w:szCs w:val="24"/>
        </w:rPr>
        <w:t>клей-кими</w:t>
      </w:r>
      <w:proofErr w:type="gramEnd"/>
      <w:r>
        <w:rPr>
          <w:rFonts w:eastAsia="Times New Roman"/>
          <w:sz w:val="24"/>
          <w:szCs w:val="24"/>
        </w:rPr>
        <w:t xml:space="preserve"> чешуйками; боковые почки немного отстоящие.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Распространение и экологическое состояние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Многие виды берёзы — широко распространённые и важнейшие лесообразующие породы, во многом определяющие облик и видовой состав лиственных и хвойно-лиственных (смешанных) лесов в умеренной и холодной части Евразии и Северной </w:t>
      </w:r>
      <w:proofErr w:type="gramStart"/>
      <w:r>
        <w:rPr>
          <w:rFonts w:eastAsia="Times New Roman"/>
          <w:sz w:val="24"/>
          <w:szCs w:val="24"/>
        </w:rPr>
        <w:t>Аме-рики</w:t>
      </w:r>
      <w:proofErr w:type="gramEnd"/>
      <w:r>
        <w:rPr>
          <w:rFonts w:eastAsia="Times New Roman"/>
          <w:sz w:val="24"/>
          <w:szCs w:val="24"/>
        </w:rPr>
        <w:t xml:space="preserve">. Есть среди берёз и кустарники. Самая известная из них Берёза карликовая (Betula nana) обычна в тундрах Европы и Северной Америки и горных тундрах Сибири. Она не достигает и 1 м в высоту. В ледниковый и послеледниковый период эта берёза была рас-пространена гораздо дальше на юг, сейчас она встречается </w:t>
      </w:r>
      <w:proofErr w:type="gramStart"/>
      <w:r>
        <w:rPr>
          <w:rFonts w:eastAsia="Times New Roman"/>
          <w:sz w:val="24"/>
          <w:szCs w:val="24"/>
        </w:rPr>
        <w:t>там</w:t>
      </w:r>
      <w:proofErr w:type="gramEnd"/>
      <w:r>
        <w:rPr>
          <w:rFonts w:eastAsia="Times New Roman"/>
          <w:sz w:val="24"/>
          <w:szCs w:val="24"/>
        </w:rPr>
        <w:t xml:space="preserve"> на болотах как реликт.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Большинство берёз очень морозостойки, не страдают от весенних заморозков, </w:t>
      </w:r>
      <w:proofErr w:type="gramStart"/>
      <w:r>
        <w:rPr>
          <w:rFonts w:eastAsia="Times New Roman"/>
          <w:sz w:val="24"/>
          <w:szCs w:val="24"/>
        </w:rPr>
        <w:t>пе-реносят</w:t>
      </w:r>
      <w:proofErr w:type="gramEnd"/>
      <w:r>
        <w:rPr>
          <w:rFonts w:eastAsia="Times New Roman"/>
          <w:sz w:val="24"/>
          <w:szCs w:val="24"/>
        </w:rPr>
        <w:t xml:space="preserve"> вечную мерзлоту, проникают далеко за Полярный круг или образуют верхнюю границу леса в горах (берёзовое криволесье на Кавказе). Более требовательны к теплу </w:t>
      </w:r>
      <w:proofErr w:type="gramStart"/>
      <w:r>
        <w:rPr>
          <w:rFonts w:eastAsia="Times New Roman"/>
          <w:sz w:val="24"/>
          <w:szCs w:val="24"/>
        </w:rPr>
        <w:t>бе-рёзы</w:t>
      </w:r>
      <w:proofErr w:type="gramEnd"/>
      <w:r>
        <w:rPr>
          <w:rFonts w:eastAsia="Times New Roman"/>
          <w:sz w:val="24"/>
          <w:szCs w:val="24"/>
        </w:rPr>
        <w:t xml:space="preserve"> субтропических районов (гималайско-китайские, некоторые японские и американ-ская Берёза речная (Betula nigra)).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19"/>
        </w:numPr>
        <w:tabs>
          <w:tab w:val="left" w:pos="123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богатству почвы берёза не требовательна. Виды берёзы растут на песчаных и суглинистых, на богатых и бедных, на влажных и сухих почвах. Она встречается на сырых берегах рек и морей, на болотах, в болотистых тундрах, на сухих каменистых склонах, в знойных сухих степях. Так, например, Берёза Радде (Betula raddeana) образует леса, </w:t>
      </w:r>
      <w:proofErr w:type="gramStart"/>
      <w:r>
        <w:rPr>
          <w:rFonts w:eastAsia="Times New Roman"/>
          <w:sz w:val="24"/>
          <w:szCs w:val="24"/>
        </w:rPr>
        <w:t>по-крывающие</w:t>
      </w:r>
      <w:proofErr w:type="gramEnd"/>
      <w:r>
        <w:rPr>
          <w:rFonts w:eastAsia="Times New Roman"/>
          <w:sz w:val="24"/>
          <w:szCs w:val="24"/>
        </w:rPr>
        <w:t xml:space="preserve"> ущелья в горно-лесном поясе в горах Дагестана.</w:t>
      </w:r>
    </w:p>
    <w:p w:rsidR="000B7A0C" w:rsidRDefault="000B7A0C">
      <w:pPr>
        <w:spacing w:line="17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Большинство берёз </w:t>
      </w:r>
      <w:proofErr w:type="gramStart"/>
      <w:r>
        <w:rPr>
          <w:rFonts w:eastAsia="Times New Roman"/>
          <w:sz w:val="24"/>
          <w:szCs w:val="24"/>
        </w:rPr>
        <w:t>светолюбивы</w:t>
      </w:r>
      <w:proofErr w:type="gramEnd"/>
      <w:r>
        <w:rPr>
          <w:rFonts w:eastAsia="Times New Roman"/>
          <w:sz w:val="24"/>
          <w:szCs w:val="24"/>
        </w:rPr>
        <w:t>, хотя есть и довольно теневыносливые (Берёза ребристая (Betula costata), Берёза шерстистая (Betula lanata) и Берёза жёлтая (Betula lutea)).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25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Многие виды берёзы — пионеры заселения вырубок, гарей, пустошей и обнажений (такова Берёза повислая (Betula pendula)): в этих местах нередко наблюдаются чистые </w:t>
      </w:r>
      <w:proofErr w:type="gramStart"/>
      <w:r>
        <w:rPr>
          <w:rFonts w:eastAsia="Times New Roman"/>
          <w:sz w:val="24"/>
          <w:szCs w:val="24"/>
        </w:rPr>
        <w:t>бе-рёзовые</w:t>
      </w:r>
      <w:proofErr w:type="gramEnd"/>
      <w:r>
        <w:rPr>
          <w:rFonts w:eastAsia="Times New Roman"/>
          <w:sz w:val="24"/>
          <w:szCs w:val="24"/>
        </w:rPr>
        <w:t xml:space="preserve"> насаждения (вторичные леса) в основном травяного типа, поэтому нередко берёзу относят к почвоулучшающим породам</w:t>
      </w:r>
      <w:r>
        <w:rPr>
          <w:rFonts w:eastAsia="Times New Roman"/>
          <w:sz w:val="32"/>
          <w:szCs w:val="32"/>
          <w:vertAlign w:val="superscript"/>
        </w:rPr>
        <w:t>.</w:t>
      </w:r>
      <w:r>
        <w:rPr>
          <w:rFonts w:eastAsia="Times New Roman"/>
          <w:sz w:val="24"/>
          <w:szCs w:val="24"/>
        </w:rPr>
        <w:t xml:space="preserve"> В дальнейшем состав древостоя меняется: берёза вытесняется елью, так как еловая поросль может существовать под относительно светлым берёзовым пологом, а молодые берёзы затеняются елями и гибнут (см. Сукцессия).</w:t>
      </w:r>
    </w:p>
    <w:p w:rsidR="000B7A0C" w:rsidRDefault="000B7A0C">
      <w:pPr>
        <w:spacing w:line="17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В лесостепи на увлажнённых местах в блюдцеобразных понижениях берёза (</w:t>
      </w:r>
      <w:proofErr w:type="gramStart"/>
      <w:r>
        <w:rPr>
          <w:rFonts w:eastAsia="Times New Roman"/>
          <w:sz w:val="23"/>
          <w:szCs w:val="23"/>
        </w:rPr>
        <w:t>зачас-тую</w:t>
      </w:r>
      <w:proofErr w:type="gramEnd"/>
      <w:r>
        <w:rPr>
          <w:rFonts w:eastAsia="Times New Roman"/>
          <w:sz w:val="23"/>
          <w:szCs w:val="23"/>
        </w:rPr>
        <w:t xml:space="preserve"> вместе с осиной и изредка с ивой) образует небольшие леса, называемые колка</w:t>
      </w:r>
      <w:r>
        <w:rPr>
          <w:rFonts w:eastAsia="Times New Roman"/>
          <w:sz w:val="46"/>
          <w:szCs w:val="46"/>
          <w:vertAlign w:val="subscript"/>
        </w:rPr>
        <w:t>́</w:t>
      </w:r>
      <w:r>
        <w:rPr>
          <w:rFonts w:eastAsia="Times New Roman"/>
          <w:sz w:val="23"/>
          <w:szCs w:val="23"/>
        </w:rPr>
        <w:t>ми. Колки</w:t>
      </w:r>
      <w:r>
        <w:rPr>
          <w:rFonts w:eastAsia="Times New Roman"/>
          <w:sz w:val="46"/>
          <w:szCs w:val="46"/>
          <w:vertAlign w:val="subscript"/>
        </w:rPr>
        <w:t>́</w:t>
      </w:r>
      <w:r>
        <w:rPr>
          <w:rFonts w:eastAsia="Times New Roman"/>
          <w:sz w:val="23"/>
          <w:szCs w:val="23"/>
        </w:rPr>
        <w:t xml:space="preserve"> характерны для лесостепи Западной Сибири, встречаются </w:t>
      </w:r>
      <w:proofErr w:type="gramStart"/>
      <w:r>
        <w:rPr>
          <w:rFonts w:eastAsia="Times New Roman"/>
          <w:sz w:val="23"/>
          <w:szCs w:val="23"/>
        </w:rPr>
        <w:t>на</w:t>
      </w:r>
      <w:proofErr w:type="gramEnd"/>
      <w:r>
        <w:rPr>
          <w:rFonts w:eastAsia="Times New Roman"/>
          <w:sz w:val="23"/>
          <w:szCs w:val="23"/>
        </w:rPr>
        <w:t xml:space="preserve"> Окско-Донской рав-нине.</w:t>
      </w:r>
    </w:p>
    <w:p w:rsidR="000B7A0C" w:rsidRDefault="000B7A0C">
      <w:pPr>
        <w:spacing w:line="4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Род Берёза в коллекциях ботанических садов России в целом представлен 92 </w:t>
      </w:r>
      <w:proofErr w:type="gramStart"/>
      <w:r>
        <w:rPr>
          <w:rFonts w:eastAsia="Times New Roman"/>
          <w:sz w:val="24"/>
          <w:szCs w:val="24"/>
        </w:rPr>
        <w:t>таксо-нами</w:t>
      </w:r>
      <w:proofErr w:type="gramEnd"/>
      <w:r>
        <w:rPr>
          <w:rFonts w:eastAsia="Times New Roman"/>
          <w:sz w:val="24"/>
          <w:szCs w:val="24"/>
        </w:rPr>
        <w:t xml:space="preserve">, исключительно в коллекциях открытого грунта. Крупнейшая коллекция рода </w:t>
      </w:r>
      <w:proofErr w:type="gramStart"/>
      <w:r>
        <w:rPr>
          <w:rFonts w:eastAsia="Times New Roman"/>
          <w:sz w:val="24"/>
          <w:szCs w:val="24"/>
        </w:rPr>
        <w:t>нахо-дится</w:t>
      </w:r>
      <w:proofErr w:type="gramEnd"/>
      <w:r>
        <w:rPr>
          <w:rFonts w:eastAsia="Times New Roman"/>
          <w:sz w:val="24"/>
          <w:szCs w:val="24"/>
        </w:rPr>
        <w:t xml:space="preserve"> в Главном ботаническом саду Российской Академии наук.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жизни берёзы, по разным данным, — 100—120 лет</w:t>
      </w: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150 (300) лет100—150 лет, отдельные деревья доживают до 400 лет и более.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берёзе живут, среди других, гусеница бражника липового, пяденица берёзовая, малинница обыкновенная. Жук-олень — самый крупный жук Европы — обитает в </w:t>
      </w:r>
      <w:proofErr w:type="gramStart"/>
      <w:r>
        <w:rPr>
          <w:rFonts w:eastAsia="Times New Roman"/>
          <w:sz w:val="24"/>
          <w:szCs w:val="24"/>
        </w:rPr>
        <w:t>древе-сине</w:t>
      </w:r>
      <w:proofErr w:type="gramEnd"/>
      <w:r>
        <w:rPr>
          <w:rFonts w:eastAsia="Times New Roman"/>
          <w:sz w:val="24"/>
          <w:szCs w:val="24"/>
        </w:rPr>
        <w:t xml:space="preserve"> берёзы и других лиственных деревьев. Листьями берёзы питаются Майские жуки, и в отдельные годы, когда их численность особенно высока, они способны причинить </w:t>
      </w:r>
      <w:proofErr w:type="gramStart"/>
      <w:r>
        <w:rPr>
          <w:rFonts w:eastAsia="Times New Roman"/>
          <w:sz w:val="24"/>
          <w:szCs w:val="24"/>
        </w:rPr>
        <w:t>серьёз-ный</w:t>
      </w:r>
      <w:proofErr w:type="gramEnd"/>
      <w:r>
        <w:rPr>
          <w:rFonts w:eastAsia="Times New Roman"/>
          <w:sz w:val="24"/>
          <w:szCs w:val="24"/>
        </w:rPr>
        <w:t xml:space="preserve"> вред деревьям.</w:t>
      </w:r>
    </w:p>
    <w:p w:rsidR="000B7A0C" w:rsidRDefault="000B7A0C">
      <w:pPr>
        <w:spacing w:line="5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Значение и применение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Простая и трогательная красота берёзы сообщает ей высокую эстетическую </w:t>
      </w:r>
      <w:proofErr w:type="gramStart"/>
      <w:r>
        <w:rPr>
          <w:rFonts w:eastAsia="Times New Roman"/>
          <w:sz w:val="24"/>
          <w:szCs w:val="24"/>
        </w:rPr>
        <w:t>цен-ность</w:t>
      </w:r>
      <w:proofErr w:type="gramEnd"/>
      <w:r>
        <w:rPr>
          <w:rFonts w:eastAsia="Times New Roman"/>
          <w:sz w:val="24"/>
          <w:szCs w:val="24"/>
        </w:rPr>
        <w:t>. Стройное белоствольное светлое дерево, дающее сквозистую тень, украшающее в любое время года всякий сельский вид, пользуется особой любовью в России. С давних лет берёза была образом России.</w:t>
      </w:r>
    </w:p>
    <w:p w:rsidR="000B7A0C" w:rsidRDefault="000B7A0C">
      <w:pPr>
        <w:sectPr w:rsidR="000B7A0C" w:rsidSect="00FF59CA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Ветвями берёзы украшают церкви и жилища на Троицу.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Листья дают с квасцами жёлтую краску для шерсти.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пчеловодстве берёза важна как пыльценос.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Берёзовая лучина считалась в старину лучшей для освещения крестьянских изб — она горит ярко и почти без копоти.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Берёзовые веники заготавливаются как корм для домашнего скота,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 xml:space="preserve"> зимний пе-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риод.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Берёза чаще других пород дерева используется при заготовке дров.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Древесина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получения крупного хорошего поделочного материала берёза срубается в 60— 80 и даже иногда в 100-летнем возрасте; на дрова же, считающиеся лучшим топливом, она пригодна уже в 40—60 лет. На постройки берёза мало годится, так как скоро загнивает благодаря развитию грибка.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Тяжёлая плотная берёзовая древесина довольно прочная, хорошо сопротивляется раскалыванию. Цвет — белый, с более жёлтым ядром. Используется для изготовления </w:t>
      </w:r>
      <w:proofErr w:type="gramStart"/>
      <w:r>
        <w:rPr>
          <w:rFonts w:eastAsia="Times New Roman"/>
          <w:sz w:val="24"/>
          <w:szCs w:val="24"/>
        </w:rPr>
        <w:t>вы-сококачественной</w:t>
      </w:r>
      <w:proofErr w:type="gramEnd"/>
      <w:r>
        <w:rPr>
          <w:rFonts w:eastAsia="Times New Roman"/>
          <w:sz w:val="24"/>
          <w:szCs w:val="24"/>
        </w:rPr>
        <w:t xml:space="preserve"> фанеры, лыж, мелких резных игрушек, прикладов огнестрельного ору-жия.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Наросты, изредка образующиеся на корнях, крупных сучьях или стволах берёз, — кап — на разрезе имеют своеобразный сложный и красивый рисунок. Обработанный кап издавна использовали для изготовления изящных поделок: шкатулок, табакерок, </w:t>
      </w:r>
      <w:proofErr w:type="gramStart"/>
      <w:r>
        <w:rPr>
          <w:rFonts w:eastAsia="Times New Roman"/>
          <w:sz w:val="24"/>
          <w:szCs w:val="24"/>
        </w:rPr>
        <w:t>портси-гаров</w:t>
      </w:r>
      <w:proofErr w:type="gramEnd"/>
      <w:r>
        <w:rPr>
          <w:rFonts w:eastAsia="Times New Roman"/>
          <w:sz w:val="24"/>
          <w:szCs w:val="24"/>
        </w:rPr>
        <w:t xml:space="preserve">, декоративных деталей мебели. Особенно ценится карельская берёза, которая </w:t>
      </w:r>
      <w:proofErr w:type="gramStart"/>
      <w:r>
        <w:rPr>
          <w:rFonts w:eastAsia="Times New Roman"/>
          <w:sz w:val="24"/>
          <w:szCs w:val="24"/>
        </w:rPr>
        <w:t>отли-чается</w:t>
      </w:r>
      <w:proofErr w:type="gramEnd"/>
      <w:r>
        <w:rPr>
          <w:rFonts w:eastAsia="Times New Roman"/>
          <w:sz w:val="24"/>
          <w:szCs w:val="24"/>
        </w:rPr>
        <w:t xml:space="preserve"> очень сложной фактурой древесины. Изделия из «птичьего глаза» — особого вида капа, белого с чёрным рисунком — стоили столько же, сколько и золотые.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Дёготь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сухой перегонке белой коры образуется дёготь.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Берёзовый дёготь применяется в медицине и парфюмерии, преимущественно как противовоспалительное и антисептическое средство. В старину им смазывали ступицы тележных колёс для уменьшения трения.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Берёста</w:t>
      </w:r>
    </w:p>
    <w:p w:rsidR="000B7A0C" w:rsidRDefault="0096169D">
      <w:pPr>
        <w:spacing w:line="180" w:lineRule="auto"/>
        <w:ind w:left="260" w:firstLine="708"/>
        <w:rPr>
          <w:sz w:val="20"/>
          <w:szCs w:val="20"/>
        </w:rPr>
      </w:pPr>
      <w:r>
        <w:rPr>
          <w:rFonts w:eastAsia="Times New Roman"/>
        </w:rPr>
        <w:t>Верхний слой коры берёзы имеет собственное название — берёста, или береста</w:t>
      </w:r>
      <w:r>
        <w:rPr>
          <w:rFonts w:eastAsia="Times New Roman"/>
          <w:sz w:val="42"/>
          <w:szCs w:val="42"/>
          <w:vertAlign w:val="subscript"/>
        </w:rPr>
        <w:t>́</w:t>
      </w:r>
      <w:r>
        <w:rPr>
          <w:rFonts w:eastAsia="Times New Roman"/>
        </w:rPr>
        <w:t xml:space="preserve"> (допустимы оба варианта написания и произношения).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Благодаря присутствию смолистых веществ берёста отличается чрезвычайной прочностью.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Берёста издавна применялась в народных промыслах для изготовления туесков, корзинок, коробок, ковшей, лукошек, другой кухонной утвари, простейшей обуви (лапти), служила материалом для письма (берестяная грамота).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Берёста прекрасно сохраняется в речных наносах, торфяниках, благодаря чему </w:t>
      </w:r>
      <w:proofErr w:type="gramStart"/>
      <w:r>
        <w:rPr>
          <w:rFonts w:eastAsia="Times New Roman"/>
          <w:sz w:val="24"/>
          <w:szCs w:val="24"/>
        </w:rPr>
        <w:t>ака-демик</w:t>
      </w:r>
      <w:proofErr w:type="gramEnd"/>
      <w:r>
        <w:rPr>
          <w:rFonts w:eastAsia="Times New Roman"/>
          <w:sz w:val="24"/>
          <w:szCs w:val="24"/>
        </w:rPr>
        <w:t xml:space="preserve"> В. Л. Янин открыл в Новгороде целый клад древнерусских рукописей.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Известно также множество древних китайских и санскритских текстов на берёсте.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20"/>
        </w:numPr>
        <w:tabs>
          <w:tab w:val="left" w:pos="1201"/>
        </w:tabs>
        <w:spacing w:line="234" w:lineRule="auto"/>
        <w:ind w:left="260" w:right="8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прежние времена употреблялась от малярии (которую называли </w:t>
      </w:r>
      <w:proofErr w:type="gramStart"/>
      <w:r>
        <w:rPr>
          <w:rFonts w:eastAsia="Times New Roman"/>
          <w:sz w:val="24"/>
          <w:szCs w:val="24"/>
        </w:rPr>
        <w:t>перемежающей-ся</w:t>
      </w:r>
      <w:proofErr w:type="gramEnd"/>
      <w:r>
        <w:rPr>
          <w:rFonts w:eastAsia="Times New Roman"/>
          <w:sz w:val="24"/>
          <w:szCs w:val="24"/>
        </w:rPr>
        <w:t xml:space="preserve"> лихорадкой).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8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Народности Севера и Дальнего Востока использовали берёсту для изготовления лодок и сооружения жилищ — чумов.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Берёзовый сок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185" w:lineRule="auto"/>
        <w:ind w:left="260" w:right="8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Берёзы к концу вегетативного периода накапливают питательные вещества, в том числе сахара</w:t>
      </w:r>
      <w:r>
        <w:rPr>
          <w:rFonts w:eastAsia="Times New Roman"/>
          <w:sz w:val="46"/>
          <w:szCs w:val="46"/>
          <w:vertAlign w:val="subscript"/>
        </w:rPr>
        <w:t>́</w:t>
      </w:r>
      <w:r>
        <w:rPr>
          <w:rFonts w:eastAsia="Times New Roman"/>
          <w:sz w:val="23"/>
          <w:szCs w:val="23"/>
        </w:rPr>
        <w:t>. Весной, с началом сокодвижения (до распускания листьев), эти вещества начинают подниматься к листьям.</w:t>
      </w: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Сироп на основе берёзового сока берёзы бумажной (Betula papyrifera). США. Аля-</w:t>
      </w:r>
    </w:p>
    <w:p w:rsidR="000B7A0C" w:rsidRDefault="0096169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ска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right="8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Если на стволе сделать в это время надрезы, из них будет вытекать значительное количество сока (пасоки — жидкости, выделяющейся из перерезанных сосудов древесины стеблей или корней живых растений под влиянием корневого давления), содержащего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</w:p>
    <w:p w:rsidR="000B7A0C" w:rsidRDefault="000B7A0C">
      <w:pPr>
        <w:sectPr w:rsidR="000B7A0C" w:rsidSect="00FF59CA">
          <w:pgSz w:w="11900" w:h="16838"/>
          <w:pgMar w:top="1122" w:right="766" w:bottom="798" w:left="1440" w:header="0" w:footer="0" w:gutter="0"/>
          <w:cols w:space="720" w:equalWidth="0">
            <w:col w:w="9700"/>
          </w:cols>
        </w:sectPr>
      </w:pPr>
    </w:p>
    <w:p w:rsidR="000B7A0C" w:rsidRDefault="0096169D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0,43 до 1,13 % сахара. Явление вытекания наблюдается вслед за первыми оттепелями; в первые дни вытекание незначительно, но затем постепенно возрастает и, достигнув через некоторое время максимума, начинает постепенно убывать, а ко времени распускания </w:t>
      </w:r>
      <w:proofErr w:type="gramStart"/>
      <w:r>
        <w:rPr>
          <w:rFonts w:eastAsia="Times New Roman"/>
          <w:sz w:val="24"/>
          <w:szCs w:val="24"/>
        </w:rPr>
        <w:t>по-чек</w:t>
      </w:r>
      <w:proofErr w:type="gramEnd"/>
      <w:r>
        <w:rPr>
          <w:rFonts w:eastAsia="Times New Roman"/>
          <w:sz w:val="24"/>
          <w:szCs w:val="24"/>
        </w:rPr>
        <w:t xml:space="preserve"> совершенно прекращается. Длительность вытекания сока — несколько недель.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Сбор берёзового сока истощает дерево, к тому же через раны на коре в живые тка-ни могут проникнуть болезнетворные микроорганизмы, дерево может заболеть </w:t>
      </w:r>
      <w:proofErr w:type="gramStart"/>
      <w:r>
        <w:rPr>
          <w:rFonts w:eastAsia="Times New Roman"/>
          <w:sz w:val="24"/>
          <w:szCs w:val="24"/>
        </w:rPr>
        <w:t>и</w:t>
      </w:r>
      <w:proofErr w:type="gramEnd"/>
      <w:r>
        <w:rPr>
          <w:rFonts w:eastAsia="Times New Roman"/>
          <w:sz w:val="24"/>
          <w:szCs w:val="24"/>
        </w:rPr>
        <w:t xml:space="preserve"> в конце концов погибнуть. В связи с этим после сбора сока рекомендуется повреждения на коре замазывать варом или глиной.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Берёзовый сок идёт на приготовление разных напитков. Крупная берёза может дать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21"/>
        </w:numPr>
        <w:tabs>
          <w:tab w:val="left" w:pos="459"/>
        </w:tabs>
        <w:spacing w:line="209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сутки больше одного ведра сока. Сок иногда консервируют, подкисляя </w:t>
      </w:r>
      <w:proofErr w:type="gramStart"/>
      <w:r>
        <w:rPr>
          <w:rFonts w:eastAsia="Times New Roman"/>
          <w:sz w:val="24"/>
          <w:szCs w:val="24"/>
        </w:rPr>
        <w:t>фосфорной</w:t>
      </w:r>
      <w:proofErr w:type="gramEnd"/>
      <w:r>
        <w:rPr>
          <w:rFonts w:eastAsia="Times New Roman"/>
          <w:sz w:val="24"/>
          <w:szCs w:val="24"/>
        </w:rPr>
        <w:t xml:space="preserve"> ки-слотой. Упаренный берёзовый сок применяют для весенней подкормки пчёл</w:t>
      </w:r>
      <w:r>
        <w:rPr>
          <w:rFonts w:eastAsia="Times New Roman"/>
          <w:sz w:val="32"/>
          <w:szCs w:val="32"/>
          <w:vertAlign w:val="superscript"/>
        </w:rPr>
        <w:t>[24]</w:t>
      </w:r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20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Медицинское применение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Берёзу традиционно использовали в лечебных целях: настои из берёзовых почек и листьев — как мочегонное, бактерицидное и ранозаживляющее средство, а масляную </w:t>
      </w:r>
      <w:proofErr w:type="gramStart"/>
      <w:r>
        <w:rPr>
          <w:rFonts w:eastAsia="Times New Roman"/>
          <w:sz w:val="24"/>
          <w:szCs w:val="24"/>
        </w:rPr>
        <w:t>вы-тяжку</w:t>
      </w:r>
      <w:proofErr w:type="gramEnd"/>
      <w:r>
        <w:rPr>
          <w:rFonts w:eastAsia="Times New Roman"/>
          <w:sz w:val="24"/>
          <w:szCs w:val="24"/>
        </w:rPr>
        <w:t xml:space="preserve"> из берёзовых почек — как дерматологическое средство.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 эфирного масла берёзы вишнёвой (Betula lenta) (путём перегонки коры и </w:t>
      </w:r>
      <w:proofErr w:type="gramStart"/>
      <w:r>
        <w:rPr>
          <w:rFonts w:eastAsia="Times New Roman"/>
          <w:sz w:val="24"/>
          <w:szCs w:val="24"/>
        </w:rPr>
        <w:t>побе-гов</w:t>
      </w:r>
      <w:proofErr w:type="gramEnd"/>
      <w:r>
        <w:rPr>
          <w:rFonts w:eastAsia="Times New Roman"/>
          <w:sz w:val="24"/>
          <w:szCs w:val="24"/>
        </w:rPr>
        <w:t xml:space="preserve"> с водяным паром) получают метилсалицилат.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98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Берёзовый дёготь — традиционное консервирующее и дезинфицирующее средство. Берёзовые веники в России традиционно использовали в </w:t>
      </w:r>
      <w:proofErr w:type="gramStart"/>
      <w:r>
        <w:rPr>
          <w:rFonts w:eastAsia="Times New Roman"/>
          <w:sz w:val="24"/>
          <w:szCs w:val="24"/>
        </w:rPr>
        <w:t>лечебных</w:t>
      </w:r>
      <w:proofErr w:type="gramEnd"/>
      <w:r>
        <w:rPr>
          <w:rFonts w:eastAsia="Times New Roman"/>
          <w:sz w:val="24"/>
          <w:szCs w:val="24"/>
        </w:rPr>
        <w:t xml:space="preserve"> и профилакти-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ческих </w:t>
      </w: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в русской бане.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Считалось, что запах берёзы излечивает от меланхолии и помогает от сглаза, а </w:t>
      </w:r>
      <w:proofErr w:type="gramStart"/>
      <w:r>
        <w:rPr>
          <w:rFonts w:eastAsia="Times New Roman"/>
          <w:sz w:val="24"/>
          <w:szCs w:val="24"/>
        </w:rPr>
        <w:t>бе-рёзовый</w:t>
      </w:r>
      <w:proofErr w:type="gramEnd"/>
      <w:r>
        <w:rPr>
          <w:rFonts w:eastAsia="Times New Roman"/>
          <w:sz w:val="24"/>
          <w:szCs w:val="24"/>
        </w:rPr>
        <w:t xml:space="preserve"> сок, собранный в особые дни марта и апреля, очищает кровь.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1"/>
          <w:numId w:val="21"/>
        </w:numPr>
        <w:tabs>
          <w:tab w:val="left" w:pos="1191"/>
        </w:tabs>
        <w:spacing w:line="234" w:lineRule="auto"/>
        <w:ind w:left="260" w:right="1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северных </w:t>
      </w:r>
      <w:proofErr w:type="gramStart"/>
      <w:r>
        <w:rPr>
          <w:rFonts w:eastAsia="Times New Roman"/>
          <w:sz w:val="24"/>
          <w:szCs w:val="24"/>
        </w:rPr>
        <w:t>широтах</w:t>
      </w:r>
      <w:proofErr w:type="gramEnd"/>
      <w:r>
        <w:rPr>
          <w:rFonts w:eastAsia="Times New Roman"/>
          <w:sz w:val="24"/>
          <w:szCs w:val="24"/>
        </w:rPr>
        <w:t xml:space="preserve"> берёзовая пыльца иногда является аллергеном, ответственным за проявление сезонной сенной лихорадки у людей с повышенной чувствительностью.</w:t>
      </w:r>
    </w:p>
    <w:p w:rsidR="000B7A0C" w:rsidRDefault="000B7A0C">
      <w:pPr>
        <w:spacing w:line="6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Стихотворения про берёзу</w:t>
      </w:r>
      <w:proofErr w:type="gramEnd"/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92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Берёза, Сергей Есенин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Берёза, Владимир Солоухин</w:t>
            </w:r>
          </w:p>
        </w:tc>
      </w:tr>
      <w:tr w:rsidR="000B7A0C">
        <w:trPr>
          <w:trHeight w:val="27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Белая берёза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лесу еловом всё неброско,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моим окном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Приглушены его тона.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Принакрылась снегом,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вдруг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белым-бела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берёзка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 серебром.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угрюмом ельнике одна.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пушистых ветках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Известно, смерть на людях проще.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Снежною каймой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Видал и сам я час назад,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Распустились кисти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начинался в дальней роще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Белой бахромой.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Весёлый, дружный листопад.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стоит берёза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сонной тишине,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горят снежинки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золотом огне.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63"/>
        </w:trPr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0B7A0C" w:rsidRDefault="0096169D">
            <w:pPr>
              <w:spacing w:line="263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Загадки о берёзе</w:t>
            </w:r>
          </w:p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0B7A0C" w:rsidRDefault="000B7A0C"/>
        </w:tc>
      </w:tr>
      <w:tr w:rsidR="000B7A0C">
        <w:trPr>
          <w:trHeight w:val="25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Стоят в поле сестрицы —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лесной опушке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Платьица белены,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Стоят подружки.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Шапочки зелены.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Платьица белёны,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Шапочки зелёны.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белом сарафане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Стала на поляне.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заботясь о погоде,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Летели синицы,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сарафане белом ходит,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Сели на косицы.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в один из тёплых дней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серёжки дарит ей.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Разбежались по опушке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белых платьицах подружки.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0B7A0C">
      <w:pPr>
        <w:sectPr w:rsidR="000B7A0C" w:rsidSect="00FF59CA">
          <w:pgSz w:w="11900" w:h="16838"/>
          <w:pgMar w:top="1135" w:right="726" w:bottom="724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ind w:left="928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  <w:u w:val="single"/>
        </w:rPr>
        <w:lastRenderedPageBreak/>
        <w:t>Т.2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ТОПОЛЬ</w:t>
      </w:r>
    </w:p>
    <w:p w:rsidR="000B7A0C" w:rsidRDefault="000B7A0C">
      <w:pPr>
        <w:spacing w:line="284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22"/>
        </w:numPr>
        <w:tabs>
          <w:tab w:val="left" w:pos="4606"/>
        </w:tabs>
        <w:spacing w:line="238" w:lineRule="auto"/>
        <w:ind w:left="362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природе большинство видов тополей </w:t>
      </w:r>
      <w:proofErr w:type="gramStart"/>
      <w:r>
        <w:rPr>
          <w:rFonts w:eastAsia="Times New Roman"/>
          <w:sz w:val="24"/>
          <w:szCs w:val="24"/>
        </w:rPr>
        <w:t>произра-стает</w:t>
      </w:r>
      <w:proofErr w:type="gramEnd"/>
      <w:r>
        <w:rPr>
          <w:rFonts w:eastAsia="Times New Roman"/>
          <w:sz w:val="24"/>
          <w:szCs w:val="24"/>
        </w:rPr>
        <w:t xml:space="preserve"> по долинам рек и по хорошо увлажнённым склонам. Осина (</w:t>
      </w:r>
      <w:r>
        <w:rPr>
          <w:rFonts w:eastAsia="Times New Roman"/>
          <w:i/>
          <w:iCs/>
          <w:sz w:val="24"/>
          <w:szCs w:val="24"/>
        </w:rPr>
        <w:t>Populus tremula</w:t>
      </w:r>
      <w:r>
        <w:rPr>
          <w:rFonts w:eastAsia="Times New Roman"/>
          <w:sz w:val="24"/>
          <w:szCs w:val="24"/>
        </w:rPr>
        <w:t xml:space="preserve">) кроме того, поселяется на </w:t>
      </w:r>
      <w:proofErr w:type="gramStart"/>
      <w:r>
        <w:rPr>
          <w:rFonts w:eastAsia="Times New Roman"/>
          <w:sz w:val="24"/>
          <w:szCs w:val="24"/>
        </w:rPr>
        <w:t>солон-цах</w:t>
      </w:r>
      <w:proofErr w:type="gramEnd"/>
      <w:r>
        <w:rPr>
          <w:rFonts w:eastAsia="Times New Roman"/>
          <w:sz w:val="24"/>
          <w:szCs w:val="24"/>
        </w:rPr>
        <w:t xml:space="preserve"> и на месте бывших дубовых и еловых лесов. Тополь разнолистный (</w:t>
      </w:r>
      <w:r>
        <w:rPr>
          <w:rFonts w:eastAsia="Times New Roman"/>
          <w:i/>
          <w:iCs/>
          <w:sz w:val="24"/>
          <w:szCs w:val="24"/>
        </w:rPr>
        <w:t>Populus heterophylla</w:t>
      </w:r>
      <w:r>
        <w:rPr>
          <w:rFonts w:eastAsia="Times New Roman"/>
          <w:sz w:val="24"/>
          <w:szCs w:val="24"/>
        </w:rPr>
        <w:t>) можно встретить на дюнных песках. В культуре тополя успешно растут на любых почвах.</w:t>
      </w:r>
    </w:p>
    <w:p w:rsidR="000B7A0C" w:rsidRDefault="000B7A0C">
      <w:pPr>
        <w:spacing w:line="1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3620" w:right="14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Тополя требовательны к богатству и аэрации </w:t>
      </w:r>
      <w:proofErr w:type="gramStart"/>
      <w:r>
        <w:rPr>
          <w:rFonts w:eastAsia="Times New Roman"/>
          <w:sz w:val="24"/>
          <w:szCs w:val="24"/>
        </w:rPr>
        <w:t>поч-вы</w:t>
      </w:r>
      <w:proofErr w:type="gramEnd"/>
      <w:r>
        <w:rPr>
          <w:rFonts w:eastAsia="Times New Roman"/>
          <w:sz w:val="24"/>
          <w:szCs w:val="24"/>
        </w:rPr>
        <w:t>, не выдерживают заболачивания.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362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Быстрый рост тополей продолжается до 40—60 лет, после чего замедляется. Некоторые виды доживают до 120—150 лет, но обычно растения рано поражаются различными грибковыми заболеваниями. В основном </w:t>
      </w:r>
      <w:proofErr w:type="gramStart"/>
      <w:r>
        <w:rPr>
          <w:rFonts w:eastAsia="Times New Roman"/>
          <w:sz w:val="24"/>
          <w:szCs w:val="24"/>
        </w:rPr>
        <w:t>то-поля</w:t>
      </w:r>
      <w:proofErr w:type="gramEnd"/>
      <w:r>
        <w:rPr>
          <w:rFonts w:eastAsia="Times New Roman"/>
          <w:sz w:val="24"/>
          <w:szCs w:val="24"/>
        </w:rPr>
        <w:t xml:space="preserve"> живут до 60-80 лет.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248285</wp:posOffset>
            </wp:positionH>
            <wp:positionV relativeFrom="paragraph">
              <wp:posOffset>-2374900</wp:posOffset>
            </wp:positionV>
            <wp:extent cx="1664970" cy="227330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27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Крупные деревья высотой 40—45 м (до 60 м) и диаметром ствола более 1 метра. Крона шатровидная, яйцевидная, яйцевидно-пирамидальная или пирамидальная. Кора ствола трещиноватая, буровато-серая или тёмно-серая; ветвей — гладкая, серая или олив-ково-серая.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right="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Древесина у тополей лёгкая, белая, мягкая, хорошо обрабатывается и используется очень широко в технических целях: как сырьё для бумаги, для получения искусственного шёлка, изготовления спичечной соломки, фанеры, простой мебели, пиломатериалов, тары, долблёных лодок и многого другого. Древесина также идёт на дрова и древесный уголь низкого качества, так как теплотворность дров тополя в 1,5 раза меньше теплотворности, например, берёзовых дров. В южных, малолесных районах древесина идёт на </w:t>
      </w:r>
      <w:proofErr w:type="gramStart"/>
      <w:r>
        <w:rPr>
          <w:rFonts w:eastAsia="Times New Roman"/>
          <w:sz w:val="24"/>
          <w:szCs w:val="24"/>
        </w:rPr>
        <w:t>строитель-ство</w:t>
      </w:r>
      <w:proofErr w:type="gramEnd"/>
      <w:r>
        <w:rPr>
          <w:rFonts w:eastAsia="Times New Roman"/>
          <w:sz w:val="24"/>
          <w:szCs w:val="24"/>
        </w:rPr>
        <w:t xml:space="preserve"> зданий. Древесина тополя длительное время использовалась также при постройке железных дорог в качестве шпал.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 почек получают фиолетовую краску, из листьев — жёлтую.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Побеги с листьями служат веточным кормом для скота.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Зимой становится </w:t>
      </w:r>
      <w:proofErr w:type="gramStart"/>
      <w:r>
        <w:rPr>
          <w:rFonts w:eastAsia="Times New Roman"/>
          <w:sz w:val="24"/>
          <w:szCs w:val="24"/>
        </w:rPr>
        <w:t>заметно относительно</w:t>
      </w:r>
      <w:proofErr w:type="gramEnd"/>
      <w:r>
        <w:rPr>
          <w:rFonts w:eastAsia="Times New Roman"/>
          <w:sz w:val="24"/>
          <w:szCs w:val="24"/>
        </w:rPr>
        <w:t xml:space="preserve"> вертикальное положение ствола тополя, что и послужило широкому распространению тополя в озеленении улиц и аллей. Тополь растёт быстро и образует мягкую древесину, продолжая расти, даже если дерево ломается или отпиливается его верхняя часть.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numPr>
          <w:ilvl w:val="1"/>
          <w:numId w:val="23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со сравнительно быстрым ростом и образованием биомассы тополь наряду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0"/>
          <w:numId w:val="23"/>
        </w:numPr>
        <w:tabs>
          <w:tab w:val="left" w:pos="426"/>
        </w:tabs>
        <w:spacing w:line="218" w:lineRule="auto"/>
        <w:ind w:left="260" w:right="1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ивой используется всё активней в качестве регенеративного источника энергии для </w:t>
      </w:r>
      <w:proofErr w:type="gramStart"/>
      <w:r>
        <w:rPr>
          <w:rFonts w:eastAsia="Times New Roman"/>
          <w:sz w:val="24"/>
          <w:szCs w:val="24"/>
        </w:rPr>
        <w:t>про-изводства</w:t>
      </w:r>
      <w:proofErr w:type="gramEnd"/>
      <w:r>
        <w:rPr>
          <w:rFonts w:eastAsia="Times New Roman"/>
          <w:sz w:val="24"/>
          <w:szCs w:val="24"/>
        </w:rPr>
        <w:t xml:space="preserve"> горючего (этанол) и получения тепла (сжигание). Недавние исследования </w:t>
      </w:r>
      <w:proofErr w:type="gramStart"/>
      <w:r>
        <w:rPr>
          <w:rFonts w:eastAsia="Times New Roman"/>
          <w:sz w:val="24"/>
          <w:szCs w:val="24"/>
        </w:rPr>
        <w:t>пока-зали</w:t>
      </w:r>
      <w:proofErr w:type="gramEnd"/>
      <w:r>
        <w:rPr>
          <w:rFonts w:eastAsia="Times New Roman"/>
          <w:sz w:val="24"/>
          <w:szCs w:val="24"/>
        </w:rPr>
        <w:t>, что ещё больше ускорять рост тополей способны некоторые виды эндофитов</w:t>
      </w:r>
      <w:r>
        <w:rPr>
          <w:rFonts w:eastAsia="Times New Roman"/>
          <w:sz w:val="32"/>
          <w:szCs w:val="32"/>
          <w:vertAlign w:val="superscript"/>
        </w:rPr>
        <w:t>[15]</w:t>
      </w:r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pacing w:line="3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1"/>
          <w:numId w:val="23"/>
        </w:numPr>
        <w:tabs>
          <w:tab w:val="left" w:pos="1186"/>
        </w:tabs>
        <w:spacing w:line="245" w:lineRule="auto"/>
        <w:ind w:left="260" w:right="120" w:firstLine="71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настоящее время в США, Канаде, ЕС и Китае проводятся полевые испытания </w:t>
      </w:r>
      <w:proofErr w:type="gramStart"/>
      <w:r>
        <w:rPr>
          <w:rFonts w:eastAsia="Times New Roman"/>
          <w:sz w:val="23"/>
          <w:szCs w:val="23"/>
        </w:rPr>
        <w:t>ге-нетически</w:t>
      </w:r>
      <w:proofErr w:type="gramEnd"/>
      <w:r>
        <w:rPr>
          <w:rFonts w:eastAsia="Times New Roman"/>
          <w:sz w:val="23"/>
          <w:szCs w:val="23"/>
        </w:rPr>
        <w:t xml:space="preserve"> модифицированного тополя с целью улучшения качества древесины, устойчи-вости к вредителям и усвоения и накопления тяжёлых металлов для санации почвы.</w:t>
      </w:r>
    </w:p>
    <w:p w:rsidR="000B7A0C" w:rsidRDefault="000B7A0C">
      <w:pPr>
        <w:spacing w:line="8" w:lineRule="exact"/>
        <w:rPr>
          <w:rFonts w:eastAsia="Times New Roman"/>
          <w:sz w:val="23"/>
          <w:szCs w:val="23"/>
        </w:rPr>
      </w:pPr>
    </w:p>
    <w:p w:rsidR="000B7A0C" w:rsidRDefault="0096169D">
      <w:pPr>
        <w:spacing w:line="209" w:lineRule="auto"/>
        <w:ind w:left="260" w:right="260" w:firstLine="70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Разные виды тополя (особенно Тополь чёрный) во время цветения дают </w:t>
      </w:r>
      <w:proofErr w:type="gramStart"/>
      <w:r>
        <w:rPr>
          <w:rFonts w:eastAsia="Times New Roman"/>
          <w:sz w:val="24"/>
          <w:szCs w:val="24"/>
        </w:rPr>
        <w:t>медонос-ным</w:t>
      </w:r>
      <w:proofErr w:type="gramEnd"/>
      <w:r>
        <w:rPr>
          <w:rFonts w:eastAsia="Times New Roman"/>
          <w:sz w:val="24"/>
          <w:szCs w:val="24"/>
        </w:rPr>
        <w:t xml:space="preserve"> пчёлам пыльцу-обножку</w:t>
      </w:r>
      <w:r>
        <w:rPr>
          <w:rFonts w:eastAsia="Times New Roman"/>
          <w:sz w:val="32"/>
          <w:szCs w:val="32"/>
          <w:vertAlign w:val="superscript"/>
        </w:rPr>
        <w:t>[16]</w:t>
      </w:r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pacing w:line="1" w:lineRule="exact"/>
        <w:rPr>
          <w:rFonts w:eastAsia="Times New Roman"/>
          <w:sz w:val="23"/>
          <w:szCs w:val="23"/>
        </w:rPr>
      </w:pPr>
    </w:p>
    <w:p w:rsidR="000B7A0C" w:rsidRDefault="0096169D">
      <w:pPr>
        <w:spacing w:line="220" w:lineRule="auto"/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Дерево «</w:t>
      </w:r>
      <w:r>
        <w:rPr>
          <w:rFonts w:eastAsia="Times New Roman"/>
          <w:i/>
          <w:iCs/>
          <w:sz w:val="24"/>
          <w:szCs w:val="24"/>
        </w:rPr>
        <w:t>Kenand Merry</w:t>
      </w:r>
      <w:r>
        <w:rPr>
          <w:rFonts w:eastAsia="Times New Roman"/>
          <w:sz w:val="24"/>
          <w:szCs w:val="24"/>
        </w:rPr>
        <w:t>» в окрестностях японского посёлка Биэй на острове Хок-</w:t>
      </w:r>
    </w:p>
    <w:p w:rsidR="000B7A0C" w:rsidRDefault="0096169D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кайдо.</w:t>
      </w:r>
    </w:p>
    <w:p w:rsidR="000B7A0C" w:rsidRDefault="000B7A0C">
      <w:pPr>
        <w:spacing w:line="12" w:lineRule="exact"/>
        <w:rPr>
          <w:rFonts w:eastAsia="Times New Roman"/>
          <w:sz w:val="23"/>
          <w:szCs w:val="23"/>
        </w:rPr>
      </w:pPr>
    </w:p>
    <w:p w:rsidR="000B7A0C" w:rsidRDefault="0096169D">
      <w:pPr>
        <w:numPr>
          <w:ilvl w:val="1"/>
          <w:numId w:val="23"/>
        </w:numPr>
        <w:tabs>
          <w:tab w:val="left" w:pos="1186"/>
        </w:tabs>
        <w:spacing w:line="234" w:lineRule="auto"/>
        <w:ind w:left="260" w:right="24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некоторых среднеазиатских странах обычай: при рождении сына отец </w:t>
      </w:r>
      <w:proofErr w:type="gramStart"/>
      <w:r>
        <w:rPr>
          <w:rFonts w:eastAsia="Times New Roman"/>
          <w:sz w:val="24"/>
          <w:szCs w:val="24"/>
        </w:rPr>
        <w:t>рассажи-вает</w:t>
      </w:r>
      <w:proofErr w:type="gramEnd"/>
      <w:r>
        <w:rPr>
          <w:rFonts w:eastAsia="Times New Roman"/>
          <w:sz w:val="24"/>
          <w:szCs w:val="24"/>
        </w:rPr>
        <w:t xml:space="preserve"> тополя для того чтобы сын, когда вырос, из готового сырья построил себе дом</w:t>
      </w:r>
    </w:p>
    <w:p w:rsidR="000B7A0C" w:rsidRDefault="000B7A0C">
      <w:pPr>
        <w:sectPr w:rsidR="000B7A0C" w:rsidSect="00FF59CA">
          <w:pgSz w:w="11900" w:h="16838"/>
          <w:pgMar w:top="1139" w:right="846" w:bottom="1440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Стихотворения о тополе:</w:t>
      </w:r>
    </w:p>
    <w:p w:rsidR="000B7A0C" w:rsidRDefault="000B7A0C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8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 тополем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Глафира Галина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Летний снег</w:t>
            </w:r>
          </w:p>
        </w:tc>
      </w:tr>
      <w:tr w:rsidR="000B7A0C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Шёпот тополя весною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Бэла Белова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задумчиво ловлю...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Встал Андрейка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Будто слышу над собою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Раньше всех,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Чьё-то робкое «люблю»...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Выглянул с балкона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Диким мёдом и цветами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увидел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Пахнет свежая листва,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Белый снег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туманится мечтами,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траве зелёной!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кружится голова.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Летом — снег? Ой, скорей,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Надо торопиться.</w:t>
            </w:r>
          </w:p>
        </w:tc>
      </w:tr>
      <w:tr w:rsidR="000B7A0C">
        <w:trPr>
          <w:trHeight w:val="27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от солнечных лучей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Может растопиться!</w:t>
            </w:r>
          </w:p>
        </w:tc>
      </w:tr>
      <w:tr w:rsidR="000B7A0C">
        <w:trPr>
          <w:trHeight w:val="28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0B7A0C">
      <w:pPr>
        <w:sectPr w:rsidR="000B7A0C" w:rsidSect="00FF59CA">
          <w:pgSz w:w="11900" w:h="16838"/>
          <w:pgMar w:top="1127" w:right="726" w:bottom="1440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Т.3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ПОЛЯНА СКАЗОК</w:t>
      </w:r>
    </w:p>
    <w:p w:rsidR="000B7A0C" w:rsidRDefault="000B7A0C">
      <w:pPr>
        <w:spacing w:line="20" w:lineRule="exact"/>
        <w:rPr>
          <w:sz w:val="20"/>
          <w:szCs w:val="20"/>
        </w:rPr>
      </w:pPr>
    </w:p>
    <w:p w:rsidR="000B7A0C" w:rsidRDefault="00F444B7">
      <w:r>
        <w:rPr>
          <w:noProof/>
        </w:rPr>
        <w:drawing>
          <wp:inline distT="0" distB="0" distL="0" distR="0">
            <wp:extent cx="2562225" cy="1922190"/>
            <wp:effectExtent l="57150" t="57150" r="28575" b="40005"/>
            <wp:docPr id="24" name="Рисунок 24" descr="C:\Users\Elena\Desktop\Новая папка\P104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lena\Desktop\Новая папка\P10404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368" cy="192454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  <w:r w:rsidR="00F93DDE">
        <w:t xml:space="preserve">            </w:t>
      </w:r>
      <w:r w:rsidR="00F93DDE">
        <w:rPr>
          <w:noProof/>
        </w:rPr>
        <w:drawing>
          <wp:inline distT="0" distB="0" distL="0" distR="0">
            <wp:extent cx="2500583" cy="1873360"/>
            <wp:effectExtent l="76200" t="76200" r="52705" b="50800"/>
            <wp:docPr id="14" name="Рисунок 14" descr="C:\Users\Elena\AppData\Local\Microsoft\Windows\Temporary Internet Files\Content.Word\DSC0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Temporary Internet Files\Content.Word\DSC008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77" cy="1874179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F444B7" w:rsidRDefault="00F444B7"/>
    <w:p w:rsidR="00F444B7" w:rsidRDefault="00F444B7"/>
    <w:p w:rsidR="00F444B7" w:rsidRDefault="00F444B7"/>
    <w:p w:rsidR="00F444B7" w:rsidRDefault="00F444B7"/>
    <w:p w:rsidR="00F444B7" w:rsidRDefault="00F444B7"/>
    <w:p w:rsidR="00F444B7" w:rsidRDefault="00F444B7"/>
    <w:p w:rsidR="00F444B7" w:rsidRDefault="00F93DDE" w:rsidP="00F93DDE">
      <w:r>
        <w:rPr>
          <w:noProof/>
        </w:rPr>
        <w:drawing>
          <wp:inline distT="0" distB="0" distL="0" distR="0">
            <wp:extent cx="2621902" cy="1969628"/>
            <wp:effectExtent l="76200" t="76200" r="64770" b="50165"/>
            <wp:docPr id="8" name="Рисунок 8" descr="C:\Users\Elena\AppData\Local\Microsoft\Windows\Temporary Internet Files\Content.Word\DSC0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AppData\Local\Microsoft\Windows\Temporary Internet Files\Content.Word\DSC0086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872" cy="1970357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  <w:r w:rsidR="00F444B7">
        <w:rPr>
          <w:noProof/>
        </w:rPr>
        <w:drawing>
          <wp:anchor distT="0" distB="0" distL="114300" distR="114300" simplePos="0" relativeHeight="251817472" behindDoc="0" locked="0" layoutInCell="1" allowOverlap="1" wp14:anchorId="41CDB587" wp14:editId="0BB9DF4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517140" cy="1885950"/>
            <wp:effectExtent l="76200" t="76200" r="54610" b="57150"/>
            <wp:wrapSquare wrapText="bothSides"/>
            <wp:docPr id="25" name="Рисунок 25" descr="C:\Users\Elena\AppData\Local\Microsoft\Windows\Temporary Internet Files\Content.Word\P104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Elena\AppData\Local\Microsoft\Windows\Temporary Internet Files\Content.Word\P10404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8595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444B7" w:rsidRPr="00F444B7" w:rsidRDefault="00F444B7" w:rsidP="00F444B7"/>
    <w:p w:rsidR="00F444B7" w:rsidRPr="00F444B7" w:rsidRDefault="00F444B7" w:rsidP="00F444B7"/>
    <w:p w:rsidR="00F444B7" w:rsidRDefault="00F93DDE" w:rsidP="00F444B7">
      <w:pPr>
        <w:tabs>
          <w:tab w:val="left" w:pos="2340"/>
        </w:tabs>
      </w:pPr>
      <w:r>
        <w:t xml:space="preserve">                                                                   </w:t>
      </w:r>
      <w:r w:rsidR="00F444B7">
        <w:rPr>
          <w:noProof/>
        </w:rPr>
        <w:drawing>
          <wp:inline distT="0" distB="0" distL="0" distR="0">
            <wp:extent cx="1672036" cy="2143125"/>
            <wp:effectExtent l="76200" t="76200" r="61595" b="47625"/>
            <wp:docPr id="26" name="Рисунок 26" descr="C:\Users\Elena\AppData\Local\Microsoft\Windows\Temporary Internet Files\Content.Word\P109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Elena\AppData\Local\Microsoft\Windows\Temporary Internet Files\Content.Word\P10906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036" cy="214312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F444B7" w:rsidRDefault="00F444B7" w:rsidP="00F444B7"/>
    <w:p w:rsidR="00F444B7" w:rsidRDefault="00F444B7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0B7A0C" w:rsidRDefault="000B7A0C">
      <w:pPr>
        <w:sectPr w:rsidR="000B7A0C" w:rsidSect="00FF59CA">
          <w:pgSz w:w="11900" w:h="16838"/>
          <w:pgMar w:top="1139" w:right="846" w:bottom="758" w:left="1440" w:header="0" w:footer="0" w:gutter="0"/>
          <w:cols w:space="720" w:equalWidth="0">
            <w:col w:w="9620"/>
          </w:cols>
        </w:sectPr>
      </w:pPr>
    </w:p>
    <w:p w:rsidR="000B7A0C" w:rsidRDefault="00FF59CA">
      <w:pPr>
        <w:ind w:left="928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  <w:u w:val="single"/>
        </w:rPr>
        <w:lastRenderedPageBreak/>
        <w:t>Т.4</w:t>
      </w:r>
    </w:p>
    <w:p w:rsidR="00DE70AA" w:rsidRDefault="00DE70AA" w:rsidP="00DE70A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МУРАВЕЙНИК</w:t>
      </w:r>
    </w:p>
    <w:p w:rsidR="00DE70AA" w:rsidRDefault="00DE70AA" w:rsidP="00DE70AA">
      <w:pPr>
        <w:spacing w:line="284" w:lineRule="exact"/>
        <w:rPr>
          <w:sz w:val="20"/>
          <w:szCs w:val="20"/>
        </w:rPr>
      </w:pPr>
    </w:p>
    <w:p w:rsidR="00DE70AA" w:rsidRDefault="00DE70AA" w:rsidP="00DE70AA">
      <w:pPr>
        <w:spacing w:line="238" w:lineRule="auto"/>
        <w:ind w:left="4180" w:righ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Муравейник </w:t>
      </w:r>
      <w:r>
        <w:rPr>
          <w:rFonts w:eastAsia="Times New Roman"/>
          <w:sz w:val="24"/>
          <w:szCs w:val="24"/>
        </w:rPr>
        <w:t>(муравьиное гнездо) —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назва-ние</w:t>
      </w:r>
      <w:proofErr w:type="gramEnd"/>
      <w:r>
        <w:rPr>
          <w:rFonts w:eastAsia="Times New Roman"/>
          <w:sz w:val="24"/>
          <w:szCs w:val="24"/>
        </w:rPr>
        <w:t xml:space="preserve"> гнезда муравьёв, которое, как правило, заметно своей надземной частью, представляющей собой кучу из кусочков листьев, хвои, веточек и земли (является надземной частью муравьиного гнезда, которое состоит из сложной системы ходов и ми-ниатюрных сооружений).</w:t>
      </w:r>
    </w:p>
    <w:p w:rsidR="00DE70AA" w:rsidRDefault="00DE70AA" w:rsidP="00DE70A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1632" behindDoc="1" locked="0" layoutInCell="0" allowOverlap="1">
            <wp:simplePos x="0" y="0"/>
            <wp:positionH relativeFrom="column">
              <wp:posOffset>298450</wp:posOffset>
            </wp:positionH>
            <wp:positionV relativeFrom="paragraph">
              <wp:posOffset>-1155700</wp:posOffset>
            </wp:positionV>
            <wp:extent cx="2148205" cy="1628775"/>
            <wp:effectExtent l="0" t="0" r="0" b="0"/>
            <wp:wrapNone/>
            <wp:docPr id="1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70AA" w:rsidRDefault="00DE70AA" w:rsidP="00DE70AA">
      <w:pPr>
        <w:spacing w:line="237" w:lineRule="auto"/>
        <w:ind w:left="418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Размер муравейника у разных видов может быть от жёлудя (</w:t>
      </w:r>
      <w:r>
        <w:rPr>
          <w:rFonts w:eastAsia="Times New Roman"/>
          <w:i/>
          <w:iCs/>
          <w:sz w:val="24"/>
          <w:szCs w:val="24"/>
        </w:rPr>
        <w:t>Leptothorax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Temnothorax</w:t>
      </w:r>
      <w:r>
        <w:rPr>
          <w:rFonts w:eastAsia="Times New Roman"/>
          <w:sz w:val="24"/>
          <w:szCs w:val="24"/>
        </w:rPr>
        <w:t xml:space="preserve">) до </w:t>
      </w:r>
      <w:proofErr w:type="gramStart"/>
      <w:r>
        <w:rPr>
          <w:rFonts w:eastAsia="Times New Roman"/>
          <w:sz w:val="24"/>
          <w:szCs w:val="24"/>
        </w:rPr>
        <w:t>двух-метровых</w:t>
      </w:r>
      <w:proofErr w:type="gramEnd"/>
      <w:r>
        <w:rPr>
          <w:rFonts w:eastAsia="Times New Roman"/>
          <w:sz w:val="24"/>
          <w:szCs w:val="24"/>
        </w:rPr>
        <w:t xml:space="preserve"> куполов лесных муравьёв рода </w:t>
      </w:r>
      <w:r>
        <w:rPr>
          <w:rFonts w:eastAsia="Times New Roman"/>
          <w:i/>
          <w:iCs/>
          <w:sz w:val="24"/>
          <w:szCs w:val="24"/>
        </w:rPr>
        <w:t>Formica</w:t>
      </w:r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Муравейники бывают земляные, древесные (в пнях</w:t>
      </w:r>
      <w:proofErr w:type="gramEnd"/>
    </w:p>
    <w:p w:rsidR="00DE70AA" w:rsidRDefault="00DE70AA" w:rsidP="00DE70AA">
      <w:pPr>
        <w:spacing w:line="14" w:lineRule="exact"/>
        <w:rPr>
          <w:sz w:val="20"/>
          <w:szCs w:val="20"/>
        </w:rPr>
      </w:pPr>
    </w:p>
    <w:p w:rsidR="00DE70AA" w:rsidRDefault="00DE70AA" w:rsidP="00DE70AA">
      <w:pPr>
        <w:numPr>
          <w:ilvl w:val="0"/>
          <w:numId w:val="72"/>
        </w:numPr>
        <w:tabs>
          <w:tab w:val="left" w:pos="473"/>
        </w:tabs>
        <w:spacing w:line="238" w:lineRule="auto"/>
        <w:ind w:left="260" w:right="1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стволах, </w:t>
      </w:r>
      <w:r>
        <w:rPr>
          <w:rFonts w:eastAsia="Times New Roman"/>
          <w:i/>
          <w:iCs/>
          <w:sz w:val="24"/>
          <w:szCs w:val="24"/>
        </w:rPr>
        <w:t>Camponotus</w:t>
      </w:r>
      <w:r>
        <w:rPr>
          <w:rFonts w:eastAsia="Times New Roman"/>
          <w:sz w:val="24"/>
          <w:szCs w:val="24"/>
        </w:rPr>
        <w:t>), из растительных остатков (хвоинки, веточки), из живых листьев (</w:t>
      </w:r>
      <w:proofErr w:type="gramStart"/>
      <w:r>
        <w:rPr>
          <w:rFonts w:eastAsia="Times New Roman"/>
          <w:sz w:val="24"/>
          <w:szCs w:val="24"/>
        </w:rPr>
        <w:t>например</w:t>
      </w:r>
      <w:proofErr w:type="gramEnd"/>
      <w:r>
        <w:rPr>
          <w:rFonts w:eastAsia="Times New Roman"/>
          <w:sz w:val="24"/>
          <w:szCs w:val="24"/>
        </w:rPr>
        <w:t xml:space="preserve"> у муравьёв-ткачей рода </w:t>
      </w:r>
      <w:r>
        <w:rPr>
          <w:rFonts w:eastAsia="Times New Roman"/>
          <w:i/>
          <w:iCs/>
          <w:sz w:val="24"/>
          <w:szCs w:val="24"/>
        </w:rPr>
        <w:t>Oecophylla</w:t>
      </w:r>
      <w:r>
        <w:rPr>
          <w:rFonts w:eastAsia="Times New Roman"/>
          <w:sz w:val="24"/>
          <w:szCs w:val="24"/>
        </w:rPr>
        <w:t xml:space="preserve">). В крупных муравейниках рыжих лесных муравьёв и американских муравьёв-листорезов рода </w:t>
      </w:r>
      <w:r>
        <w:rPr>
          <w:rFonts w:eastAsia="Times New Roman"/>
          <w:i/>
          <w:iCs/>
          <w:sz w:val="24"/>
          <w:szCs w:val="24"/>
        </w:rPr>
        <w:t>Atta</w:t>
      </w:r>
      <w:r>
        <w:rPr>
          <w:rFonts w:eastAsia="Times New Roman"/>
          <w:sz w:val="24"/>
          <w:szCs w:val="24"/>
        </w:rPr>
        <w:t xml:space="preserve"> могут жить до пяти миллионов насекомых. Срок существования муравейника может быть от нескольких лет до веков. Как правило, муравейник сооружён из еловых иголок, листьев и мелких веток. Подземная часть сооружения с ходами и камерами уходит в землю на глубину до двух метров. Под вечер для сохранения тепла выходы проходов закупориваются смолой. Муравейники очень хрупки.</w:t>
      </w:r>
    </w:p>
    <w:p w:rsidR="00DE70AA" w:rsidRDefault="00DE70AA" w:rsidP="00DE70AA">
      <w:pPr>
        <w:spacing w:line="27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0"/>
        <w:gridCol w:w="280"/>
        <w:gridCol w:w="4780"/>
      </w:tblGrid>
      <w:tr w:rsidR="00DE70AA" w:rsidTr="00DE70AA">
        <w:trPr>
          <w:trHeight w:val="28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Е. Николаева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Г. Шмонов</w:t>
            </w:r>
          </w:p>
        </w:tc>
      </w:tr>
      <w:tr w:rsidR="00DE70AA" w:rsidTr="00DE70AA">
        <w:trPr>
          <w:trHeight w:val="271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Долго дом из хворостинок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вчера в лесу сосновом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Собирали для семьи,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Повстречали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муравья</w:t>
            </w:r>
            <w:r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жалея ног и спинок,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него там дом огромный,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Непоседы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муравьи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большущая семья!</w:t>
            </w:r>
          </w:p>
        </w:tc>
      </w:tr>
      <w:tr w:rsidR="00DE70AA" w:rsidTr="00DE70AA">
        <w:trPr>
          <w:trHeight w:val="557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С. Островский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Е. Аксельрод</w:t>
            </w:r>
          </w:p>
        </w:tc>
      </w:tr>
      <w:tr w:rsidR="00DE70AA" w:rsidTr="00DE70AA">
        <w:trPr>
          <w:trHeight w:val="271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Муравьишка </w:t>
            </w:r>
            <w:r>
              <w:rPr>
                <w:rFonts w:eastAsia="Times New Roman"/>
                <w:sz w:val="24"/>
                <w:szCs w:val="24"/>
              </w:rPr>
              <w:t>на весь лес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Кличет войско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муравьишка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 — тяжеловес.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-На дороге кочерыжка!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Тяжесть может он поднять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Муравьиный генерал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Тяжелей себя раз в пять.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Кочерыжку штурмом брал.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ним братишки муравьишки…</w:t>
            </w:r>
          </w:p>
        </w:tc>
      </w:tr>
      <w:tr w:rsidR="00DE70AA" w:rsidTr="00DE70AA">
        <w:trPr>
          <w:trHeight w:val="281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Вот и крышка кочерыжке.</w:t>
            </w:r>
          </w:p>
        </w:tc>
      </w:tr>
      <w:tr w:rsidR="00DE70AA" w:rsidTr="00DE70AA">
        <w:trPr>
          <w:trHeight w:val="545"/>
        </w:trPr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Загадки про муравейник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</w:tr>
      <w:tr w:rsidR="00DE70AA" w:rsidTr="00DE70AA">
        <w:trPr>
          <w:trHeight w:val="265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Е. Зих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 Алферова</w:t>
            </w:r>
          </w:p>
        </w:tc>
      </w:tr>
      <w:tr w:rsidR="00DE70AA" w:rsidTr="00DE70AA">
        <w:trPr>
          <w:trHeight w:val="271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Тащит он соломинку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Строят маленькие гномы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маленькому домику.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Новый домик из соломы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 букашек он сильней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осиновой коры –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Наш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трудяга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…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(муравей.)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нужны им топоры.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Вот уже похож на холм</w:t>
            </w:r>
            <w:proofErr w:type="gramEnd"/>
          </w:p>
        </w:tc>
      </w:tr>
      <w:tr w:rsidR="00DE70AA" w:rsidTr="00DE70AA">
        <w:trPr>
          <w:trHeight w:val="281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Аношина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Удивительный их дом.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Муравейник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</w:tr>
      <w:tr w:rsidR="00DE70AA" w:rsidTr="00DE70AA">
        <w:trPr>
          <w:trHeight w:val="271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работает с утра:</w:t>
            </w:r>
          </w:p>
        </w:tc>
        <w:tc>
          <w:tcPr>
            <w:tcW w:w="280" w:type="dxa"/>
            <w:vAlign w:val="bottom"/>
          </w:tcPr>
          <w:p w:rsidR="00DE70AA" w:rsidRDefault="00DE70AA" w:rsidP="00DE70AA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3"/>
                <w:szCs w:val="23"/>
              </w:rPr>
            </w:pPr>
          </w:p>
        </w:tc>
      </w:tr>
      <w:tr w:rsidR="00DE70AA" w:rsidTr="00DE70AA">
        <w:trPr>
          <w:trHeight w:val="281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 дом, несёт дрова,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Стручков</w:t>
            </w:r>
          </w:p>
        </w:tc>
      </w:tr>
      <w:tr w:rsidR="00DE70AA" w:rsidTr="00DE70AA">
        <w:trPr>
          <w:trHeight w:val="271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Тащит целый воз еды,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сосной — Гора.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Мало ест, не пьёт воды,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Горе—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стера.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него полно друзей.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травинок и иголок</w:t>
            </w:r>
          </w:p>
        </w:tc>
      </w:tr>
      <w:tr w:rsidR="00DE70AA" w:rsidTr="00DE70AA">
        <w:trPr>
          <w:trHeight w:val="276"/>
        </w:trPr>
        <w:tc>
          <w:tcPr>
            <w:tcW w:w="4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Тот работник…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(муравей.)</w:t>
            </w:r>
          </w:p>
        </w:tc>
        <w:tc>
          <w:tcPr>
            <w:tcW w:w="5060" w:type="dxa"/>
            <w:gridSpan w:val="2"/>
            <w:tcBorders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сосной построен Город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Муравейник.)</w:t>
            </w:r>
          </w:p>
        </w:tc>
      </w:tr>
      <w:tr w:rsidR="00DE70AA" w:rsidTr="00DE70AA">
        <w:trPr>
          <w:trHeight w:val="286"/>
        </w:trPr>
        <w:tc>
          <w:tcPr>
            <w:tcW w:w="4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AA" w:rsidRDefault="00DE70AA" w:rsidP="00DE70AA">
            <w:pPr>
              <w:rPr>
                <w:sz w:val="24"/>
                <w:szCs w:val="24"/>
              </w:rPr>
            </w:pPr>
          </w:p>
        </w:tc>
      </w:tr>
    </w:tbl>
    <w:p w:rsidR="00DE70AA" w:rsidRDefault="00DE70AA" w:rsidP="00DE70AA">
      <w:pPr>
        <w:sectPr w:rsidR="00DE70AA" w:rsidSect="00FF59CA">
          <w:pgSz w:w="11900" w:h="16838"/>
          <w:pgMar w:top="1127" w:right="726" w:bottom="746" w:left="1440" w:header="0" w:footer="0" w:gutter="0"/>
          <w:cols w:space="720" w:equalWidth="0">
            <w:col w:w="9740"/>
          </w:cols>
        </w:sectPr>
      </w:pPr>
    </w:p>
    <w:p w:rsidR="00FF59CA" w:rsidRPr="00FF59CA" w:rsidRDefault="00FF59CA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 w:rsidRPr="00FF59CA"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FF59CA">
        <w:rPr>
          <w:rFonts w:eastAsia="Times New Roman"/>
          <w:b/>
          <w:bCs/>
          <w:sz w:val="24"/>
          <w:szCs w:val="24"/>
          <w:u w:val="single"/>
        </w:rPr>
        <w:t>Т.5</w:t>
      </w:r>
    </w:p>
    <w:p w:rsidR="00DE70AA" w:rsidRDefault="00DE70AA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ЧЕРЁМУХА</w:t>
      </w:r>
    </w:p>
    <w:p w:rsidR="00DE70AA" w:rsidRDefault="00DE70AA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 w:rsidRPr="00DE70AA">
        <w:rPr>
          <w:rFonts w:eastAsia="Times New Roman"/>
          <w:bCs/>
          <w:iCs/>
          <w:noProof/>
          <w:color w:val="000000"/>
          <w:sz w:val="24"/>
          <w:szCs w:val="24"/>
        </w:rPr>
        <w:drawing>
          <wp:inline distT="0" distB="0" distL="0" distR="0">
            <wp:extent cx="2685415" cy="1706245"/>
            <wp:effectExtent l="0" t="0" r="635" b="8255"/>
            <wp:docPr id="12" name="Рисунок 12" descr="Черемуха - целебные свойства и приме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емуха - целебные свойства и применение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Сегодня поговорим о русской красавице, о черемухе обыкновенной. Столько стихов и песен о черемухе сложено, какой аромат чудесный стоит, когда она цветет. Давайте познакомимся с ней поближе, это целый кладезь полезных свойств и витаминов. В народной медицине используют все части этого чудесного дерева, листья, плоды, кору, цветы, почки.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 xml:space="preserve">Черемуха обыкновенная относится к семейству </w:t>
      </w:r>
      <w:proofErr w:type="gramStart"/>
      <w:r w:rsidRPr="00DE70AA">
        <w:rPr>
          <w:rFonts w:eastAsia="Times New Roman"/>
          <w:bCs/>
          <w:iCs/>
          <w:color w:val="000000"/>
          <w:sz w:val="24"/>
          <w:szCs w:val="24"/>
        </w:rPr>
        <w:t>розоцветных</w:t>
      </w:r>
      <w:proofErr w:type="gramEnd"/>
      <w:r w:rsidRPr="00DE70AA">
        <w:rPr>
          <w:rFonts w:eastAsia="Times New Roman"/>
          <w:bCs/>
          <w:iCs/>
          <w:color w:val="000000"/>
          <w:sz w:val="24"/>
          <w:szCs w:val="24"/>
        </w:rPr>
        <w:t>. Дерево высотой до 17 метров, растет в природе по берегам рек, оврагов, с очень давних пор культивируется людьми. В старых, заброшенных деревнях растут целые сады черемухи. Когда она начинает цвести, кругом стоит головокружительный аромат и кажется, что ты попал на чудесный праздник, так это красиво и торжественно выглядит.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color w:val="000000"/>
          <w:sz w:val="24"/>
          <w:szCs w:val="24"/>
        </w:rPr>
        <w:t> 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t>Еще в каменном веке люди пользовались лечебными свойствами черемухи, а мы мало уделяем внимания ее целебным качествам, лучше горсть таблеток съесть. А натуральное лекарство, вот оно, рядом, за окном растет.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 xml:space="preserve">В детстве бабушка поила отваром ягод, когда случалось расстройство желудка, а из сушеной черемухи пекла вкусные пироги. Кора черемухи у нее тоже всегда лежала в коробочке, при простуде и болях в горле в чай добавляла, и горло отваром полоскали. Букет цветущей черемухи на день ставила в комнате, а на ночь выносила на улицу, говорила, что комнату от </w:t>
      </w:r>
      <w:proofErr w:type="gramStart"/>
      <w:r w:rsidRPr="00DE70AA">
        <w:rPr>
          <w:rFonts w:eastAsia="Times New Roman"/>
          <w:bCs/>
          <w:iCs/>
          <w:color w:val="000000"/>
          <w:sz w:val="24"/>
          <w:szCs w:val="24"/>
        </w:rPr>
        <w:t>нечисти</w:t>
      </w:r>
      <w:proofErr w:type="gramEnd"/>
      <w:r w:rsidRPr="00DE70AA">
        <w:rPr>
          <w:rFonts w:eastAsia="Times New Roman"/>
          <w:bCs/>
          <w:iCs/>
          <w:color w:val="000000"/>
          <w:sz w:val="24"/>
          <w:szCs w:val="24"/>
        </w:rPr>
        <w:t xml:space="preserve"> очистила.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Перебрав кучу материала о полезных свойствах черемухи, была очень удивлена таким огромным спектром действия на наш организм, ну прямо целая аптека в одном дереве.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Давайте разберем все полезности по порядку, а в конце статьи будут выложены народные рецепты и в том числе рецепты моей бабушки (не помню лекарства аптечные на ее полочках, только травки, да настойки).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В плодах, листьях и коре есть дубильные вещества, свободная синильная кислота (в больших количествах она ядовита), в плодах есть органические кислоты – яблочная и лимонная. Плоды и листья богаты аскорбиновой кислотой, флавоноидами, сахарами и эфирными маслами.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Почки, цветки, плоды, кора и особенно листья содержат бензойный альдегид, что и придает черемухе фитонцидные свойства.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Еще много разных полезных соединений можно обнаружить в составе черемухи, перечислены основные.</w:t>
      </w:r>
    </w:p>
    <w:p w:rsidR="00DE70AA" w:rsidRPr="00DE70AA" w:rsidRDefault="00DE70AA" w:rsidP="00DE70AA">
      <w:pPr>
        <w:shd w:val="clear" w:color="auto" w:fill="FFFFFF"/>
        <w:outlineLvl w:val="1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t>Красота — медонос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Начнем с того, что цветущая черемуха, это очень красиво. Созерцая эту белоснежную красоту, человек получает положительный заряд энергии и от этого все системы в организме начинают работать активнее, а значит, наступает бодрость, улучшается настроение, что очень важно для нашего здоровья.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Черемуха является хорошим медоносом, для пчел наступает активная работа, когда черемуха расцветает, а цветет она целых десять дней, за это время можно собрать хороший урожай меда.</w:t>
      </w:r>
    </w:p>
    <w:p w:rsidR="00DE70AA" w:rsidRPr="00DE70AA" w:rsidRDefault="00DE70AA" w:rsidP="00DE70AA">
      <w:pPr>
        <w:shd w:val="clear" w:color="auto" w:fill="FFFFFF"/>
        <w:outlineLvl w:val="1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lastRenderedPageBreak/>
        <w:t>Полезные свойства плодов черемухи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Спелые ягоды черемухи оказывают вяжущее, закрепляющее, бактерицидное, витаминное, противовоспалительное действие и нормализует функции кишечника, желудка.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Сок плодов назначают как потогонное, мочегонное, противоцинготное, противотуберкулезное средство.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Сок плодов применяют при лихорадке, гангрене, нарушении обмена веществ.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Для мужчин плоды черемухи особенно полезны, они увеличивают потенцию.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Плоды действуют, как противозачаточное средство, поэтому если вы планируете беременность, откажитесь от спелых ягод черемухи.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 xml:space="preserve">Плоды черемухи собирают </w:t>
      </w:r>
      <w:proofErr w:type="gramStart"/>
      <w:r w:rsidRPr="00DE70AA">
        <w:rPr>
          <w:rFonts w:eastAsia="Times New Roman"/>
          <w:bCs/>
          <w:iCs/>
          <w:color w:val="000000"/>
          <w:sz w:val="24"/>
          <w:szCs w:val="24"/>
        </w:rPr>
        <w:t>зрелыми</w:t>
      </w:r>
      <w:proofErr w:type="gramEnd"/>
      <w:r w:rsidRPr="00DE70AA">
        <w:rPr>
          <w:rFonts w:eastAsia="Times New Roman"/>
          <w:bCs/>
          <w:iCs/>
          <w:color w:val="000000"/>
          <w:sz w:val="24"/>
          <w:szCs w:val="24"/>
        </w:rPr>
        <w:t xml:space="preserve"> с июля по сентябрь. Можно есть свежие ягоды, они слегка вяжут во рту, но довольно вкусные.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Ягоды сушат, заваривают чай, делают настои.</w:t>
      </w:r>
    </w:p>
    <w:p w:rsidR="00DE70AA" w:rsidRPr="00DE70AA" w:rsidRDefault="00DE70AA" w:rsidP="00DE70AA">
      <w:pPr>
        <w:shd w:val="clear" w:color="auto" w:fill="FFFFFF"/>
        <w:outlineLvl w:val="1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t>Полезные свойства листьев и цветков черемухи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Листья обладают укрепляющими и витаминными свойствами, принимают настои при простуде, как отхаркивающее средство. Полощут во рту при заболевании зубов и десен, при болях в горле.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Отвар листьев применяют для заживления ран и фурункулов.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Цветы используют как противовоспалительное, ранозаживляющее средство. Настоем промывают глаза и используют для промывания ран.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Настой цветов употребляют при туберкулезе легких.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Цветы и листья сушат в тени, до полного высыхания, хранить можно в бумажных или картонных коробочках.</w:t>
      </w:r>
    </w:p>
    <w:p w:rsidR="00DE70AA" w:rsidRPr="00DE70AA" w:rsidRDefault="00DE70AA" w:rsidP="00DE70AA">
      <w:pPr>
        <w:shd w:val="clear" w:color="auto" w:fill="FFFFFF"/>
        <w:outlineLvl w:val="1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t>Полезные свойства коры черемухи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Кора черемухи обладает жаропонижающим, потогонным и мочегонным действием. Применяют при суставном и мышечном ревматизме. При венерических заболеваниях, белях.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 xml:space="preserve">Кору черемухи применяют для лечения головных болей, укрепления стенок сосудов, расстройств </w:t>
      </w:r>
      <w:proofErr w:type="gramStart"/>
      <w:r w:rsidRPr="00DE70AA">
        <w:rPr>
          <w:rFonts w:eastAsia="Times New Roman"/>
          <w:bCs/>
          <w:iCs/>
          <w:color w:val="000000"/>
          <w:sz w:val="24"/>
          <w:szCs w:val="24"/>
        </w:rPr>
        <w:t>желудочно- кишечного</w:t>
      </w:r>
      <w:proofErr w:type="gramEnd"/>
      <w:r w:rsidRPr="00DE70AA">
        <w:rPr>
          <w:rFonts w:eastAsia="Times New Roman"/>
          <w:bCs/>
          <w:iCs/>
          <w:color w:val="000000"/>
          <w:sz w:val="24"/>
          <w:szCs w:val="24"/>
        </w:rPr>
        <w:t xml:space="preserve"> тракта.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Кору заготовляют ранней весной, в период сокодвижения, сушат и хранят в сухом месте, в картонных коробках.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Удивительно полезное дерево черемуха, дерево – аптечка.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При всей своей полезности нужно осторожно относиться к лечению народными средствами из черемухи.</w:t>
      </w:r>
    </w:p>
    <w:p w:rsidR="00DE70AA" w:rsidRPr="00DE70AA" w:rsidRDefault="00DE70AA" w:rsidP="00DE70AA">
      <w:pPr>
        <w:shd w:val="clear" w:color="auto" w:fill="FFFFFF"/>
        <w:outlineLvl w:val="1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t>Противопоказания и ограничения</w:t>
      </w:r>
    </w:p>
    <w:p w:rsidR="00DE70AA" w:rsidRPr="00DE70AA" w:rsidRDefault="00DE70AA" w:rsidP="00DE70AA">
      <w:pPr>
        <w:numPr>
          <w:ilvl w:val="0"/>
          <w:numId w:val="110"/>
        </w:numPr>
        <w:shd w:val="clear" w:color="auto" w:fill="FFFFFF"/>
        <w:spacing w:after="45"/>
        <w:ind w:left="450" w:right="450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Нельзя употреблять черемуху беременным и кормящим мамам.</w:t>
      </w:r>
    </w:p>
    <w:p w:rsidR="00DE70AA" w:rsidRPr="00DE70AA" w:rsidRDefault="00DE70AA" w:rsidP="00DE70AA">
      <w:pPr>
        <w:numPr>
          <w:ilvl w:val="0"/>
          <w:numId w:val="110"/>
        </w:numPr>
        <w:shd w:val="clear" w:color="auto" w:fill="FFFFFF"/>
        <w:spacing w:after="45"/>
        <w:ind w:left="450" w:right="450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Когда едите свежие ягоды, косточки не глотайте, а выплевывайте. Не стоит есть черемуху килограммами, пара горстей будет в самый раз. Косточки черемухи содержат синильную кислоту, которая может привести к отравлению организма, не раскусывайте косточки.</w:t>
      </w:r>
    </w:p>
    <w:p w:rsidR="00DE70AA" w:rsidRPr="00DE70AA" w:rsidRDefault="00DE70AA" w:rsidP="00DE70AA">
      <w:pPr>
        <w:numPr>
          <w:ilvl w:val="0"/>
          <w:numId w:val="110"/>
        </w:numPr>
        <w:shd w:val="clear" w:color="auto" w:fill="FFFFFF"/>
        <w:spacing w:after="45"/>
        <w:ind w:left="450" w:right="450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Цветущая черемуха может вызвать обострение аллергии, если вы склонны к этому, избегайте контакта, если же не удается, примите сразу препарат против аллергии.</w:t>
      </w:r>
    </w:p>
    <w:p w:rsidR="00DE70AA" w:rsidRPr="00DE70AA" w:rsidRDefault="00DE70AA" w:rsidP="00DE70AA">
      <w:pPr>
        <w:numPr>
          <w:ilvl w:val="0"/>
          <w:numId w:val="110"/>
        </w:numPr>
        <w:shd w:val="clear" w:color="auto" w:fill="FFFFFF"/>
        <w:spacing w:after="45"/>
        <w:ind w:left="450" w:right="450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При использовании народных средств, приготовленных из черемухи, обязательно посоветуйтесь с врачом и ни в коем случае не проводите длительное лечение, только положенный курс, соблюдая дозировку.</w:t>
      </w:r>
    </w:p>
    <w:p w:rsidR="00DE70AA" w:rsidRPr="00DE70AA" w:rsidRDefault="00DE70AA" w:rsidP="00DE70AA">
      <w:pPr>
        <w:numPr>
          <w:ilvl w:val="0"/>
          <w:numId w:val="110"/>
        </w:numPr>
        <w:shd w:val="clear" w:color="auto" w:fill="FFFFFF"/>
        <w:spacing w:after="45"/>
        <w:ind w:left="450" w:right="450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Нельзя давать листья черемухи домашней птице, для них это очень вредно.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 xml:space="preserve">Применение черемухи не ограничивается народной медициной, применяют ее в кулинарии, </w:t>
      </w:r>
      <w:proofErr w:type="gramStart"/>
      <w:r w:rsidRPr="00DE70AA">
        <w:rPr>
          <w:rFonts w:eastAsia="Times New Roman"/>
          <w:bCs/>
          <w:iCs/>
          <w:color w:val="000000"/>
          <w:sz w:val="24"/>
          <w:szCs w:val="24"/>
        </w:rPr>
        <w:t>ликеро-водочном</w:t>
      </w:r>
      <w:proofErr w:type="gramEnd"/>
      <w:r w:rsidRPr="00DE70AA">
        <w:rPr>
          <w:rFonts w:eastAsia="Times New Roman"/>
          <w:bCs/>
          <w:iCs/>
          <w:color w:val="000000"/>
          <w:sz w:val="24"/>
          <w:szCs w:val="24"/>
        </w:rPr>
        <w:t xml:space="preserve"> производстве, из древесины выстрагивают красивые поделки, посуду.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Полезные вытяжки используют в гомеопатии. Косметология использует полезные свойства черемухи для приготовления </w:t>
      </w:r>
      <w:hyperlink r:id="rId31" w:tgtFrame="_blank" w:tooltip="Открывать в новом окне" w:history="1">
        <w:r w:rsidRPr="00DE70AA">
          <w:rPr>
            <w:rFonts w:eastAsia="Times New Roman"/>
            <w:bCs/>
            <w:iCs/>
            <w:color w:val="696969"/>
            <w:sz w:val="24"/>
            <w:szCs w:val="24"/>
            <w:u w:val="single"/>
          </w:rPr>
          <w:t>красок для волос</w:t>
        </w:r>
      </w:hyperlink>
      <w:r w:rsidRPr="00DE70AA">
        <w:rPr>
          <w:rFonts w:eastAsia="Times New Roman"/>
          <w:bCs/>
          <w:iCs/>
          <w:color w:val="000000"/>
          <w:sz w:val="24"/>
          <w:szCs w:val="24"/>
        </w:rPr>
        <w:t> и моющих средств.</w:t>
      </w:r>
    </w:p>
    <w:p w:rsidR="00DE70AA" w:rsidRPr="00DE70AA" w:rsidRDefault="00DE70AA" w:rsidP="00DE70AA">
      <w:pPr>
        <w:shd w:val="clear" w:color="auto" w:fill="FFFFFF"/>
        <w:outlineLvl w:val="2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lastRenderedPageBreak/>
        <w:t>Отвар листьев черемухи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20гр сухих листьев кипятить в 200мл воды. Охладить, процедить и пить по 1\4 стакана 3 раза в день. Принимать при поносе, гиповитаминозе.</w:t>
      </w:r>
    </w:p>
    <w:p w:rsidR="00DE70AA" w:rsidRPr="00DE70AA" w:rsidRDefault="00DE70AA" w:rsidP="00DE70AA">
      <w:pPr>
        <w:shd w:val="clear" w:color="auto" w:fill="FFFFFF"/>
        <w:outlineLvl w:val="2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t>Отвар коры черемухи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10гр измельченной сухой коры варят 10 минут в 200мл воды, настоять 2 часа, процедить. Принимать по 1 чайной ложке перед едой при цистите, простуде и кашле. Втирать в больные суставы.</w:t>
      </w:r>
    </w:p>
    <w:p w:rsidR="00DE70AA" w:rsidRPr="00DE70AA" w:rsidRDefault="00DE70AA" w:rsidP="00DE70AA">
      <w:pPr>
        <w:shd w:val="clear" w:color="auto" w:fill="FFFFFF"/>
        <w:outlineLvl w:val="2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t>Отвар плодов черемухи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20гр сухих плодов кипятить 5 минут в 300мл воды. Пить по 50 мл 3 раза в день при поносах, расстройствах желудка.</w:t>
      </w:r>
    </w:p>
    <w:p w:rsidR="00DE70AA" w:rsidRPr="00DE70AA" w:rsidRDefault="00DE70AA" w:rsidP="00DE70AA">
      <w:pPr>
        <w:shd w:val="clear" w:color="auto" w:fill="FFFFFF"/>
        <w:outlineLvl w:val="2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t>Настой цветов черемухи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10гр сухих цветков черемухи залить 200мл кипятка, настаиваем 10 минут. Промывать глаза при воспалении. Промывать ранки и язвы.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Сок из ягод черемухи принимают по 50мл 3 раза в день, добавив ложечку меда. Принимают за 30 минут до еды  при авитаминозе, простуде, поносе.</w:t>
      </w:r>
    </w:p>
    <w:p w:rsidR="00DE70AA" w:rsidRPr="00DE70AA" w:rsidRDefault="00DE70AA" w:rsidP="00DE70AA">
      <w:pPr>
        <w:shd w:val="clear" w:color="auto" w:fill="FFFFFF"/>
        <w:outlineLvl w:val="1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t>Рецепты из черемухи для ухода за кожей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Этот рецепт для освежения и омоложения кожи лица и шеи. Столовую ложку цветков черемухи заливаем стаканом кипятка и настаиваем один час, процеживаем и используем для умывания. Средство снимает воспаление на коже.</w:t>
      </w:r>
      <w:r w:rsidRPr="00DE70AA">
        <w:rPr>
          <w:rFonts w:eastAsia="Times New Roman"/>
          <w:bCs/>
          <w:iCs/>
          <w:color w:val="000000"/>
          <w:sz w:val="24"/>
          <w:szCs w:val="24"/>
        </w:rPr>
        <w:br/>
        <w:t>Использую это средство для </w:t>
      </w:r>
      <w:proofErr w:type="gramStart"/>
      <w:r w:rsidRPr="00DE70AA">
        <w:rPr>
          <w:rFonts w:eastAsia="Times New Roman"/>
          <w:bCs/>
          <w:iCs/>
          <w:color w:val="000000"/>
          <w:sz w:val="24"/>
          <w:szCs w:val="24"/>
        </w:rPr>
        <w:t>растрескавшихся</w:t>
      </w:r>
      <w:proofErr w:type="gramEnd"/>
      <w:r w:rsidRPr="00DE70AA">
        <w:rPr>
          <w:rFonts w:eastAsia="Times New Roman"/>
          <w:bCs/>
          <w:iCs/>
          <w:color w:val="000000"/>
          <w:sz w:val="24"/>
          <w:szCs w:val="24"/>
        </w:rPr>
        <w:t xml:space="preserve"> пяточек, в виде ванночки.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Хорошо добавлять в воду, которой ополаскиваете волосы.</w:t>
      </w:r>
    </w:p>
    <w:p w:rsidR="00DE70AA" w:rsidRPr="00DE70AA" w:rsidRDefault="00DE70AA" w:rsidP="00DE70AA">
      <w:pPr>
        <w:shd w:val="clear" w:color="auto" w:fill="FFFFFF"/>
        <w:outlineLvl w:val="2"/>
        <w:rPr>
          <w:rFonts w:eastAsia="Times New Roman"/>
          <w:bCs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FF"/>
          <w:sz w:val="24"/>
          <w:szCs w:val="24"/>
        </w:rPr>
        <w:t>Лосьон молодости из черемухи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Одна столовая ложка цветов черемухи, одна чайная ложка меда и глицерина, 50мл водки и 50мл воды. Все ингредиенты смешиваются и настаиваются сутки. Использовать вместо обычного лосьона утром и вечером.</w:t>
      </w:r>
    </w:p>
    <w:p w:rsidR="00DE70AA" w:rsidRPr="00DE70AA" w:rsidRDefault="00DE70AA" w:rsidP="00DE70AA">
      <w:pPr>
        <w:shd w:val="clear" w:color="auto" w:fill="FFFFFF"/>
        <w:spacing w:after="105"/>
        <w:rPr>
          <w:rFonts w:eastAsia="Times New Roman"/>
          <w:color w:val="000000"/>
          <w:sz w:val="24"/>
          <w:szCs w:val="24"/>
        </w:rPr>
      </w:pPr>
      <w:r w:rsidRPr="00DE70AA">
        <w:rPr>
          <w:rFonts w:eastAsia="Times New Roman"/>
          <w:bCs/>
          <w:iCs/>
          <w:color w:val="000000"/>
          <w:sz w:val="24"/>
          <w:szCs w:val="24"/>
        </w:rPr>
        <w:t>Сегодня мы познакомились с полезными свойствами и применением черемухи в различных областях жизнедеятельности человека. Заготовьте себе на зиму немного этого снадобья, будет экономия на лекарствах.</w:t>
      </w:r>
    </w:p>
    <w:p w:rsidR="00DE70AA" w:rsidRDefault="00DE70AA" w:rsidP="00DE70AA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ЗАГАДКИ</w:t>
      </w:r>
    </w:p>
    <w:tbl>
      <w:tblPr>
        <w:tblStyle w:val="a9"/>
        <w:tblW w:w="0" w:type="auto"/>
        <w:tblInd w:w="260" w:type="dxa"/>
        <w:tblLook w:val="04A0" w:firstRow="1" w:lastRow="0" w:firstColumn="1" w:lastColumn="0" w:noHBand="0" w:noVBand="1"/>
      </w:tblPr>
      <w:tblGrid>
        <w:gridCol w:w="4841"/>
        <w:gridCol w:w="4855"/>
      </w:tblGrid>
      <w:tr w:rsidR="00DE70AA" w:rsidTr="00DE70AA">
        <w:tc>
          <w:tcPr>
            <w:tcW w:w="4915" w:type="dxa"/>
          </w:tcPr>
          <w:p w:rsidR="00DE70AA" w:rsidRPr="00E11A0A" w:rsidRDefault="00E11A0A" w:rsidP="00DE70AA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11A0A">
              <w:rPr>
                <w:color w:val="000000"/>
                <w:sz w:val="24"/>
                <w:szCs w:val="24"/>
                <w:shd w:val="clear" w:color="auto" w:fill="FFFFFF"/>
              </w:rPr>
              <w:t>Матушкой—весной</w:t>
            </w:r>
            <w:r w:rsidRPr="00E11A0A">
              <w:rPr>
                <w:color w:val="000000"/>
                <w:sz w:val="24"/>
                <w:szCs w:val="24"/>
              </w:rPr>
              <w:br/>
            </w:r>
            <w:r w:rsidRPr="00E11A0A">
              <w:rPr>
                <w:color w:val="000000"/>
                <w:sz w:val="24"/>
                <w:szCs w:val="24"/>
                <w:shd w:val="clear" w:color="auto" w:fill="FFFFFF"/>
              </w:rPr>
              <w:t>Я в платьице цветном,</w:t>
            </w:r>
            <w:r w:rsidRPr="00E11A0A">
              <w:rPr>
                <w:color w:val="000000"/>
                <w:sz w:val="24"/>
                <w:szCs w:val="24"/>
              </w:rPr>
              <w:br/>
            </w:r>
            <w:r w:rsidRPr="00E11A0A">
              <w:rPr>
                <w:color w:val="000000"/>
                <w:sz w:val="24"/>
                <w:szCs w:val="24"/>
                <w:shd w:val="clear" w:color="auto" w:fill="FFFFFF"/>
              </w:rPr>
              <w:t>Мачехой—зимой</w:t>
            </w:r>
            <w:r w:rsidRPr="00E11A0A">
              <w:rPr>
                <w:color w:val="000000"/>
                <w:sz w:val="24"/>
                <w:szCs w:val="24"/>
              </w:rPr>
              <w:br/>
            </w:r>
            <w:r w:rsidRPr="00E11A0A">
              <w:rPr>
                <w:color w:val="000000"/>
                <w:sz w:val="24"/>
                <w:szCs w:val="24"/>
                <w:shd w:val="clear" w:color="auto" w:fill="FFFFFF"/>
              </w:rPr>
              <w:t>Я в саване одном.</w:t>
            </w:r>
          </w:p>
        </w:tc>
        <w:tc>
          <w:tcPr>
            <w:tcW w:w="4915" w:type="dxa"/>
          </w:tcPr>
          <w:p w:rsidR="00DE70AA" w:rsidRPr="00E11A0A" w:rsidRDefault="00E11A0A" w:rsidP="00DE70AA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11A0A">
              <w:rPr>
                <w:color w:val="000000"/>
                <w:sz w:val="24"/>
                <w:szCs w:val="24"/>
                <w:shd w:val="clear" w:color="auto" w:fill="FFFFFF"/>
              </w:rPr>
              <w:t>Стоит красавица —</w:t>
            </w:r>
            <w:r w:rsidRPr="00E11A0A">
              <w:rPr>
                <w:color w:val="000000"/>
                <w:sz w:val="24"/>
                <w:szCs w:val="24"/>
              </w:rPr>
              <w:br/>
            </w:r>
            <w:r w:rsidRPr="00E11A0A">
              <w:rPr>
                <w:color w:val="000000"/>
                <w:sz w:val="24"/>
                <w:szCs w:val="24"/>
                <w:shd w:val="clear" w:color="auto" w:fill="FFFFFF"/>
              </w:rPr>
              <w:t>Всем нравится.</w:t>
            </w:r>
            <w:r w:rsidRPr="00E11A0A">
              <w:rPr>
                <w:color w:val="000000"/>
                <w:sz w:val="24"/>
                <w:szCs w:val="24"/>
              </w:rPr>
              <w:br/>
            </w:r>
            <w:r w:rsidRPr="00E11A0A">
              <w:rPr>
                <w:color w:val="000000"/>
                <w:sz w:val="24"/>
                <w:szCs w:val="24"/>
                <w:shd w:val="clear" w:color="auto" w:fill="FFFFFF"/>
              </w:rPr>
              <w:t>Платье потерялось,</w:t>
            </w:r>
            <w:r w:rsidRPr="00E11A0A">
              <w:rPr>
                <w:color w:val="000000"/>
                <w:sz w:val="24"/>
                <w:szCs w:val="24"/>
              </w:rPr>
              <w:br/>
            </w:r>
            <w:r w:rsidRPr="00E11A0A">
              <w:rPr>
                <w:color w:val="000000"/>
                <w:sz w:val="24"/>
                <w:szCs w:val="24"/>
                <w:shd w:val="clear" w:color="auto" w:fill="FFFFFF"/>
              </w:rPr>
              <w:t>А пуговицы остались.</w:t>
            </w:r>
          </w:p>
        </w:tc>
      </w:tr>
      <w:tr w:rsidR="00DE70AA" w:rsidTr="00DE70AA">
        <w:tc>
          <w:tcPr>
            <w:tcW w:w="4915" w:type="dxa"/>
          </w:tcPr>
          <w:p w:rsidR="00DE70AA" w:rsidRPr="00E11A0A" w:rsidRDefault="00E11A0A" w:rsidP="00E11A0A">
            <w:pPr>
              <w:pStyle w:val="a8"/>
              <w:shd w:val="clear" w:color="auto" w:fill="FFFFFF"/>
              <w:ind w:left="720"/>
              <w:rPr>
                <w:b/>
                <w:bCs/>
                <w:u w:val="single"/>
              </w:rPr>
            </w:pPr>
            <w:r w:rsidRPr="00E11A0A">
              <w:rPr>
                <w:color w:val="000000"/>
              </w:rPr>
              <w:t>Будто снежный шар бела,</w:t>
            </w:r>
            <w:r w:rsidRPr="00E11A0A">
              <w:rPr>
                <w:color w:val="000000"/>
              </w:rPr>
              <w:br/>
              <w:t>По весне она цвела,</w:t>
            </w:r>
            <w:r w:rsidRPr="00E11A0A">
              <w:rPr>
                <w:color w:val="000000"/>
              </w:rPr>
              <w:br/>
              <w:t>Нежный запах источала.</w:t>
            </w:r>
            <w:r w:rsidRPr="00E11A0A">
              <w:rPr>
                <w:color w:val="000000"/>
              </w:rPr>
              <w:br/>
              <w:t>А когда пора настала,</w:t>
            </w:r>
            <w:r w:rsidRPr="00E11A0A">
              <w:rPr>
                <w:color w:val="000000"/>
              </w:rPr>
              <w:br/>
              <w:t>Разом сделалась она</w:t>
            </w:r>
            <w:proofErr w:type="gramStart"/>
            <w:r w:rsidRPr="00E11A0A">
              <w:rPr>
                <w:color w:val="000000"/>
              </w:rPr>
              <w:br/>
              <w:t>В</w:t>
            </w:r>
            <w:proofErr w:type="gramEnd"/>
            <w:r w:rsidRPr="00E11A0A">
              <w:rPr>
                <w:color w:val="000000"/>
              </w:rPr>
              <w:t>ся от ягоды черна.</w:t>
            </w:r>
          </w:p>
        </w:tc>
        <w:tc>
          <w:tcPr>
            <w:tcW w:w="4915" w:type="dxa"/>
          </w:tcPr>
          <w:p w:rsidR="00E11A0A" w:rsidRPr="00E11A0A" w:rsidRDefault="00E11A0A" w:rsidP="00E11A0A">
            <w:pPr>
              <w:pStyle w:val="a8"/>
              <w:shd w:val="clear" w:color="auto" w:fill="FFFFFF"/>
              <w:ind w:left="720"/>
              <w:rPr>
                <w:color w:val="000000"/>
              </w:rPr>
            </w:pPr>
            <w:r w:rsidRPr="00E11A0A">
              <w:rPr>
                <w:color w:val="000000"/>
              </w:rPr>
              <w:t>Внизу — камень, сверху — камень,</w:t>
            </w:r>
            <w:r w:rsidRPr="00E11A0A">
              <w:rPr>
                <w:color w:val="000000"/>
              </w:rPr>
              <w:br/>
              <w:t>Четыре ноги и одна голова.</w:t>
            </w:r>
            <w:r w:rsidRPr="00E11A0A">
              <w:rPr>
                <w:color w:val="000000"/>
              </w:rPr>
              <w:br/>
              <w:t>Не зная страха,</w:t>
            </w:r>
            <w:r w:rsidRPr="00E11A0A">
              <w:rPr>
                <w:color w:val="000000"/>
              </w:rPr>
              <w:br/>
              <w:t>Триста лет живет …</w:t>
            </w:r>
          </w:p>
          <w:p w:rsidR="00DE70AA" w:rsidRPr="00E11A0A" w:rsidRDefault="00DE70AA" w:rsidP="00DE70AA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DE70AA" w:rsidTr="00DE70AA">
        <w:tc>
          <w:tcPr>
            <w:tcW w:w="4915" w:type="dxa"/>
          </w:tcPr>
          <w:p w:rsidR="00DE70AA" w:rsidRPr="00E11A0A" w:rsidRDefault="00E11A0A" w:rsidP="00E11A0A">
            <w:pPr>
              <w:pStyle w:val="a8"/>
              <w:shd w:val="clear" w:color="auto" w:fill="FFFFFF"/>
              <w:ind w:left="720"/>
              <w:rPr>
                <w:b/>
                <w:bCs/>
                <w:u w:val="single"/>
              </w:rPr>
            </w:pPr>
            <w:r w:rsidRPr="00E11A0A">
              <w:rPr>
                <w:color w:val="000000"/>
              </w:rPr>
              <w:t>В панцирь прячусь,</w:t>
            </w:r>
            <w:r w:rsidRPr="00E11A0A">
              <w:rPr>
                <w:color w:val="000000"/>
              </w:rPr>
              <w:br/>
              <w:t>Будто в дом,</w:t>
            </w:r>
            <w:r w:rsidRPr="00E11A0A">
              <w:rPr>
                <w:color w:val="000000"/>
              </w:rPr>
              <w:br/>
              <w:t>Мне тепло,</w:t>
            </w:r>
            <w:r w:rsidRPr="00E11A0A">
              <w:rPr>
                <w:color w:val="000000"/>
              </w:rPr>
              <w:br/>
              <w:t>Спокойно в нем.</w:t>
            </w:r>
          </w:p>
        </w:tc>
        <w:tc>
          <w:tcPr>
            <w:tcW w:w="4915" w:type="dxa"/>
          </w:tcPr>
          <w:p w:rsidR="00E11A0A" w:rsidRPr="00E11A0A" w:rsidRDefault="00E11A0A" w:rsidP="00E11A0A">
            <w:pPr>
              <w:pStyle w:val="a8"/>
              <w:shd w:val="clear" w:color="auto" w:fill="FFFFFF"/>
              <w:ind w:left="720"/>
              <w:rPr>
                <w:color w:val="000000"/>
              </w:rPr>
            </w:pPr>
            <w:r w:rsidRPr="00E11A0A">
              <w:rPr>
                <w:color w:val="000000"/>
              </w:rPr>
              <w:t>Всем известный тихоход,</w:t>
            </w:r>
            <w:r w:rsidRPr="00E11A0A">
              <w:rPr>
                <w:color w:val="000000"/>
              </w:rPr>
              <w:br/>
              <w:t>По делам она ползет,</w:t>
            </w:r>
            <w:r w:rsidRPr="00E11A0A">
              <w:rPr>
                <w:color w:val="000000"/>
              </w:rPr>
              <w:br/>
              <w:t>В панцирь прячется от страха</w:t>
            </w:r>
            <w:r w:rsidRPr="00E11A0A">
              <w:rPr>
                <w:color w:val="000000"/>
              </w:rPr>
              <w:br/>
              <w:t>Долгожитель…</w:t>
            </w:r>
          </w:p>
          <w:p w:rsidR="00DE70AA" w:rsidRPr="00E11A0A" w:rsidRDefault="00DE70AA" w:rsidP="00DE70AA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DE70AA" w:rsidRDefault="00E11A0A" w:rsidP="00DE70AA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СТИХИ </w:t>
      </w:r>
    </w:p>
    <w:tbl>
      <w:tblPr>
        <w:tblStyle w:val="a9"/>
        <w:tblW w:w="9576" w:type="dxa"/>
        <w:tblInd w:w="260" w:type="dxa"/>
        <w:tblLook w:val="04A0" w:firstRow="1" w:lastRow="0" w:firstColumn="1" w:lastColumn="0" w:noHBand="0" w:noVBand="1"/>
      </w:tblPr>
      <w:tblGrid>
        <w:gridCol w:w="4786"/>
        <w:gridCol w:w="4790"/>
      </w:tblGrid>
      <w:tr w:rsidR="00E11A0A" w:rsidTr="00E11A0A">
        <w:tc>
          <w:tcPr>
            <w:tcW w:w="4786" w:type="dxa"/>
          </w:tcPr>
          <w:p w:rsidR="00E11A0A" w:rsidRPr="00E11A0A" w:rsidRDefault="00E11A0A" w:rsidP="00DE70AA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Черемуха душистая</w:t>
            </w:r>
            <w:proofErr w:type="gramStart"/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С</w:t>
            </w:r>
            <w:proofErr w:type="gramEnd"/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весною расцвела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И ветки золотистые,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Что кудри, завила.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Кругом роса медвяная</w:t>
            </w:r>
            <w:proofErr w:type="gramStart"/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С</w:t>
            </w:r>
            <w:proofErr w:type="gramEnd"/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ползает по коре,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Под нею зелень пряная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Сияет в серебре.</w:t>
            </w:r>
          </w:p>
        </w:tc>
        <w:tc>
          <w:tcPr>
            <w:tcW w:w="4790" w:type="dxa"/>
          </w:tcPr>
          <w:p w:rsidR="00E11A0A" w:rsidRPr="00E11A0A" w:rsidRDefault="00E11A0A" w:rsidP="00DE70AA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Черёмуха, черёмуха</w:t>
            </w:r>
            <w:proofErr w:type="gramStart"/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В</w:t>
            </w:r>
            <w:proofErr w:type="gramEnd"/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овраге расцвела.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Черёмуха, черёмуха</w:t>
            </w:r>
            <w:proofErr w:type="gramStart"/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С</w:t>
            </w:r>
            <w:proofErr w:type="gramEnd"/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тоит белым-бела.</w:t>
            </w:r>
          </w:p>
        </w:tc>
      </w:tr>
      <w:tr w:rsidR="00E11A0A" w:rsidTr="00E11A0A">
        <w:tc>
          <w:tcPr>
            <w:tcW w:w="4786" w:type="dxa"/>
          </w:tcPr>
          <w:p w:rsidR="00E11A0A" w:rsidRPr="00E11A0A" w:rsidRDefault="00E11A0A" w:rsidP="00DE70AA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Ходили за черемухой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Девчонки вчетвером,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Да оборвать черемуху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Им не позволил гром.</w:t>
            </w:r>
          </w:p>
        </w:tc>
        <w:tc>
          <w:tcPr>
            <w:tcW w:w="4790" w:type="dxa"/>
          </w:tcPr>
          <w:p w:rsidR="00E11A0A" w:rsidRPr="00E11A0A" w:rsidRDefault="00E11A0A" w:rsidP="00DE70AA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Сначала он не полный,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Не полный подал голос,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Потом от желтых молний</w:t>
            </w:r>
            <w:proofErr w:type="gramStart"/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В</w:t>
            </w:r>
            <w:proofErr w:type="gramEnd"/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се небо раскололось.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Все громче, громче слышится,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Гремит через огонь: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«Черемуху, черемуху,</w:t>
            </w:r>
            <w:r w:rsidRPr="00E11A0A">
              <w:rPr>
                <w:sz w:val="24"/>
                <w:szCs w:val="24"/>
              </w:rPr>
              <w:br/>
            </w:r>
            <w:r w:rsidRPr="00E11A0A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Черемуху не тронь!»</w:t>
            </w:r>
          </w:p>
        </w:tc>
      </w:tr>
    </w:tbl>
    <w:p w:rsidR="00E11A0A" w:rsidRDefault="00E11A0A" w:rsidP="00DE70AA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DE70AA" w:rsidRDefault="00FF59CA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     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СКВОРЕЧНИК</w:t>
      </w:r>
      <w:r w:rsidR="00FF59CA">
        <w:rPr>
          <w:rFonts w:eastAsia="Times New Roman"/>
          <w:b/>
          <w:bCs/>
          <w:sz w:val="24"/>
          <w:szCs w:val="24"/>
          <w:u w:val="single"/>
        </w:rPr>
        <w:t xml:space="preserve">      </w:t>
      </w:r>
      <w:r w:rsidR="00FF59CA" w:rsidRPr="00FF59CA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FF59CA">
        <w:rPr>
          <w:rFonts w:eastAsia="Times New Roman"/>
          <w:b/>
          <w:bCs/>
          <w:sz w:val="24"/>
          <w:szCs w:val="24"/>
          <w:u w:val="single"/>
        </w:rPr>
        <w:t xml:space="preserve">   Т.6         </w:t>
      </w:r>
    </w:p>
    <w:p w:rsidR="00E11A0A" w:rsidRDefault="00E11A0A" w:rsidP="00E11A0A">
      <w:pPr>
        <w:spacing w:line="8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392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Цель</w:t>
      </w:r>
      <w:proofErr w:type="gramStart"/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пособствовать расширению и обогаще-нию представлений детей о птицах в весенний период (прилёт птиц, гнездование, выведение птенцов, забота</w:t>
      </w:r>
    </w:p>
    <w:p w:rsidR="00E11A0A" w:rsidRDefault="00E11A0A" w:rsidP="00E11A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3680" behindDoc="1" locked="0" layoutInCell="0" allowOverlap="1">
            <wp:simplePos x="0" y="0"/>
            <wp:positionH relativeFrom="column">
              <wp:posOffset>244475</wp:posOffset>
            </wp:positionH>
            <wp:positionV relativeFrom="paragraph">
              <wp:posOffset>-394335</wp:posOffset>
            </wp:positionV>
            <wp:extent cx="2035810" cy="2138045"/>
            <wp:effectExtent l="0" t="0" r="0" b="0"/>
            <wp:wrapNone/>
            <wp:docPr id="18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213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1A0A" w:rsidRDefault="00E11A0A" w:rsidP="00E11A0A">
      <w:pPr>
        <w:numPr>
          <w:ilvl w:val="0"/>
          <w:numId w:val="75"/>
        </w:numPr>
        <w:tabs>
          <w:tab w:val="left" w:pos="4107"/>
        </w:tabs>
        <w:spacing w:line="234" w:lineRule="auto"/>
        <w:ind w:left="3920" w:right="1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них, помощь человека), умение сравнивать скворца с другими птицами; развивать любознательность.</w:t>
      </w:r>
    </w:p>
    <w:p w:rsidR="00E11A0A" w:rsidRDefault="00E11A0A" w:rsidP="00E11A0A">
      <w:pPr>
        <w:spacing w:line="1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464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Беседа о птицах:</w:t>
      </w:r>
    </w:p>
    <w:p w:rsidR="00E11A0A" w:rsidRDefault="00E11A0A" w:rsidP="00E11A0A">
      <w:pPr>
        <w:ind w:left="39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—  </w:t>
      </w:r>
      <w:r>
        <w:rPr>
          <w:rFonts w:eastAsia="Times New Roman"/>
          <w:sz w:val="24"/>
          <w:szCs w:val="24"/>
        </w:rPr>
        <w:t>Чем  отличаются  птицы  от  других  животных?</w:t>
      </w:r>
    </w:p>
    <w:p w:rsidR="00E11A0A" w:rsidRDefault="00E11A0A" w:rsidP="00E11A0A">
      <w:pPr>
        <w:tabs>
          <w:tab w:val="left" w:pos="4780"/>
          <w:tab w:val="left" w:pos="6340"/>
          <w:tab w:val="left" w:pos="8040"/>
          <w:tab w:val="left" w:pos="9040"/>
        </w:tabs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Назовите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известных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вам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птиц.</w:t>
      </w:r>
    </w:p>
    <w:p w:rsidR="00E11A0A" w:rsidRDefault="00E11A0A" w:rsidP="00E11A0A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Чем питаются птицы?</w:t>
      </w:r>
    </w:p>
    <w:p w:rsidR="00E11A0A" w:rsidRDefault="00E11A0A" w:rsidP="00E11A0A">
      <w:pPr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Кто такие первые весенние вестники?</w:t>
      </w:r>
    </w:p>
    <w:p w:rsidR="00E11A0A" w:rsidRDefault="00E11A0A" w:rsidP="00E11A0A">
      <w:pPr>
        <w:ind w:left="46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Отгадывание загадок о птицах: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392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Зимой на ветках яблоки! Скорее собери! И вдруг вспорхнули яблоки, Ведь это (снегири).</w:t>
      </w:r>
    </w:p>
    <w:p w:rsidR="00E11A0A" w:rsidRDefault="00E11A0A" w:rsidP="00E11A0A">
      <w:pPr>
        <w:spacing w:line="1" w:lineRule="exact"/>
        <w:rPr>
          <w:sz w:val="20"/>
          <w:szCs w:val="20"/>
        </w:rPr>
      </w:pPr>
    </w:p>
    <w:p w:rsidR="00E11A0A" w:rsidRDefault="00E11A0A" w:rsidP="00E11A0A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Без рук, без топорёнка построена избёнка (Гнездо).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В лесу, под щебет, звон и свист, Стучит лесной телеграфист: «Здорово, дрозд </w:t>
      </w:r>
      <w:proofErr w:type="gramStart"/>
      <w:r>
        <w:rPr>
          <w:rFonts w:eastAsia="Times New Roman"/>
          <w:sz w:val="24"/>
          <w:szCs w:val="24"/>
        </w:rPr>
        <w:t>при-ятель</w:t>
      </w:r>
      <w:proofErr w:type="gramEnd"/>
      <w:r>
        <w:rPr>
          <w:rFonts w:eastAsia="Times New Roman"/>
          <w:sz w:val="24"/>
          <w:szCs w:val="24"/>
        </w:rPr>
        <w:t>!» И ставит подпись…(дятел).</w:t>
      </w:r>
    </w:p>
    <w:p w:rsidR="00E11A0A" w:rsidRDefault="00E11A0A" w:rsidP="00E11A0A">
      <w:pPr>
        <w:spacing w:line="13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Как лисица среди зверей, Это птица всех хитрей. Прячется в зелёных кронах, А зовут её…(ворона)</w:t>
      </w:r>
    </w:p>
    <w:p w:rsidR="00E11A0A" w:rsidRDefault="00E11A0A" w:rsidP="00E11A0A">
      <w:pPr>
        <w:spacing w:line="1" w:lineRule="exact"/>
        <w:rPr>
          <w:sz w:val="20"/>
          <w:szCs w:val="20"/>
        </w:rPr>
      </w:pP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Кто летает, кто стрекочет— </w:t>
      </w:r>
      <w:proofErr w:type="gramStart"/>
      <w:r>
        <w:rPr>
          <w:rFonts w:eastAsia="Times New Roman"/>
          <w:sz w:val="24"/>
          <w:szCs w:val="24"/>
        </w:rPr>
        <w:t>Ра</w:t>
      </w:r>
      <w:proofErr w:type="gramEnd"/>
      <w:r>
        <w:rPr>
          <w:rFonts w:eastAsia="Times New Roman"/>
          <w:sz w:val="24"/>
          <w:szCs w:val="24"/>
        </w:rPr>
        <w:t>ссказать нам новость хочет?(Сорока).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Грудка ярче, чем заря У кого</w:t>
      </w:r>
      <w:proofErr w:type="gramStart"/>
      <w:r>
        <w:rPr>
          <w:rFonts w:eastAsia="Times New Roman"/>
          <w:sz w:val="24"/>
          <w:szCs w:val="24"/>
        </w:rPr>
        <w:t>..(</w:t>
      </w:r>
      <w:proofErr w:type="gramEnd"/>
      <w:r>
        <w:rPr>
          <w:rFonts w:eastAsia="Times New Roman"/>
          <w:sz w:val="24"/>
          <w:szCs w:val="24"/>
        </w:rPr>
        <w:t>у снегиря).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260" w:right="120" w:firstLine="708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Подвижная игра: </w:t>
      </w:r>
      <w:r>
        <w:rPr>
          <w:rFonts w:eastAsia="Times New Roman"/>
          <w:sz w:val="24"/>
          <w:szCs w:val="24"/>
        </w:rPr>
        <w:t>«Птички и кот».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(Дети птички ищут корм,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находят,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клюют,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притаился за деревом.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По сигналу «Кот» дети разбегаются, а кот пытается их поймать.)</w:t>
      </w:r>
      <w:proofErr w:type="gramEnd"/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Игра-звукоподражание </w:t>
      </w:r>
      <w:r>
        <w:rPr>
          <w:rFonts w:eastAsia="Times New Roman"/>
          <w:sz w:val="24"/>
          <w:szCs w:val="24"/>
        </w:rPr>
        <w:t>«Кто как кричит?»</w:t>
      </w: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Кар-ка</w:t>
      </w:r>
      <w:proofErr w:type="gramStart"/>
      <w:r>
        <w:rPr>
          <w:rFonts w:eastAsia="Times New Roman"/>
          <w:sz w:val="24"/>
          <w:szCs w:val="24"/>
        </w:rPr>
        <w:t>р(</w:t>
      </w:r>
      <w:proofErr w:type="gramEnd"/>
      <w:r>
        <w:rPr>
          <w:rFonts w:eastAsia="Times New Roman"/>
          <w:sz w:val="24"/>
          <w:szCs w:val="24"/>
        </w:rPr>
        <w:t>ворона).</w:t>
      </w:r>
    </w:p>
    <w:p w:rsidR="00E11A0A" w:rsidRDefault="00E11A0A" w:rsidP="00E11A0A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Ча-ча</w:t>
      </w:r>
      <w:proofErr w:type="gramEnd"/>
      <w:r>
        <w:rPr>
          <w:rFonts w:eastAsia="Times New Roman"/>
          <w:sz w:val="24"/>
          <w:szCs w:val="24"/>
        </w:rPr>
        <w:t xml:space="preserve"> (сорока)</w:t>
      </w: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Рюм-рюм (снегирь)</w:t>
      </w: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Синь-синь (синица).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Дидактическая игра: </w:t>
      </w:r>
      <w:r>
        <w:rPr>
          <w:rFonts w:eastAsia="Times New Roman"/>
          <w:sz w:val="24"/>
          <w:szCs w:val="24"/>
        </w:rPr>
        <w:t>«Назови птиц</w:t>
      </w:r>
      <w:proofErr w:type="gramStart"/>
      <w:r>
        <w:rPr>
          <w:rFonts w:eastAsia="Times New Roman"/>
          <w:sz w:val="24"/>
          <w:szCs w:val="24"/>
        </w:rPr>
        <w:t>,к</w:t>
      </w:r>
      <w:proofErr w:type="gramEnd"/>
      <w:r>
        <w:rPr>
          <w:rFonts w:eastAsia="Times New Roman"/>
          <w:sz w:val="24"/>
          <w:szCs w:val="24"/>
        </w:rPr>
        <w:t>оторые прилетели».(Дети сидят по кругу,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воспита-тель бросает мяч кому-либо из детей. Поймавший мяч должен назвать птицу, </w:t>
      </w:r>
      <w:proofErr w:type="gramStart"/>
      <w:r>
        <w:rPr>
          <w:rFonts w:eastAsia="Times New Roman"/>
          <w:sz w:val="24"/>
          <w:szCs w:val="24"/>
        </w:rPr>
        <w:t>вернувшую-ся</w:t>
      </w:r>
      <w:proofErr w:type="gramEnd"/>
      <w:r>
        <w:rPr>
          <w:rFonts w:eastAsia="Times New Roman"/>
          <w:sz w:val="24"/>
          <w:szCs w:val="24"/>
        </w:rPr>
        <w:t xml:space="preserve"> весной из краёв.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Беседа о скворце:</w:t>
      </w:r>
    </w:p>
    <w:p w:rsidR="00E11A0A" w:rsidRDefault="00E11A0A" w:rsidP="00E11A0A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Мы в скворечнике живём, Песни звонкие пое</w:t>
      </w:r>
      <w:proofErr w:type="gramStart"/>
      <w:r>
        <w:rPr>
          <w:rFonts w:eastAsia="Times New Roman"/>
          <w:sz w:val="24"/>
          <w:szCs w:val="24"/>
        </w:rPr>
        <w:t>м(</w:t>
      </w:r>
      <w:proofErr w:type="gramEnd"/>
      <w:r>
        <w:rPr>
          <w:rFonts w:eastAsia="Times New Roman"/>
          <w:sz w:val="24"/>
          <w:szCs w:val="24"/>
        </w:rPr>
        <w:t>Скворец).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Составление устного описания скворца. </w:t>
      </w:r>
      <w:proofErr w:type="gramStart"/>
      <w:r>
        <w:rPr>
          <w:rFonts w:eastAsia="Times New Roman"/>
          <w:sz w:val="24"/>
          <w:szCs w:val="24"/>
        </w:rPr>
        <w:t>(Дети по картинке описывают скворца.</w:t>
      </w:r>
      <w:proofErr w:type="gramEnd"/>
      <w:r>
        <w:rPr>
          <w:rFonts w:eastAsia="Times New Roman"/>
          <w:sz w:val="24"/>
          <w:szCs w:val="24"/>
        </w:rPr>
        <w:t xml:space="preserve"> Крупная,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красивая птица с </w:t>
      </w:r>
      <w:proofErr w:type="gramStart"/>
      <w:r>
        <w:rPr>
          <w:rFonts w:eastAsia="Times New Roman"/>
          <w:sz w:val="24"/>
          <w:szCs w:val="24"/>
        </w:rPr>
        <w:t>блестящими</w:t>
      </w:r>
      <w:proofErr w:type="gramEnd"/>
      <w:r>
        <w:rPr>
          <w:rFonts w:eastAsia="Times New Roman"/>
          <w:sz w:val="24"/>
          <w:szCs w:val="24"/>
        </w:rPr>
        <w:t xml:space="preserve"> чёрным оперение, у скворца прямой длинный клюв, кото-</w:t>
      </w:r>
    </w:p>
    <w:p w:rsidR="00E11A0A" w:rsidRDefault="00E11A0A" w:rsidP="00E11A0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>рый помогает добывать из земли червяков).</w:t>
      </w:r>
      <w:proofErr w:type="gramEnd"/>
    </w:p>
    <w:p w:rsidR="00E11A0A" w:rsidRDefault="00E11A0A" w:rsidP="00E11A0A">
      <w:pPr>
        <w:spacing w:line="1" w:lineRule="exact"/>
        <w:rPr>
          <w:sz w:val="20"/>
          <w:szCs w:val="20"/>
        </w:rPr>
      </w:pP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Игра-имитация </w:t>
      </w:r>
      <w:r>
        <w:rPr>
          <w:rFonts w:eastAsia="Times New Roman"/>
          <w:sz w:val="24"/>
          <w:szCs w:val="24"/>
        </w:rPr>
        <w:t>«Скворцы кормят своих скворчат».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Музыкальная игра </w:t>
      </w:r>
      <w:r>
        <w:rPr>
          <w:rFonts w:eastAsia="Times New Roman"/>
          <w:sz w:val="24"/>
          <w:szCs w:val="24"/>
        </w:rPr>
        <w:t>«Строим скворечник»</w:t>
      </w:r>
    </w:p>
    <w:p w:rsidR="00E11A0A" w:rsidRDefault="00E11A0A" w:rsidP="00E11A0A">
      <w:pPr>
        <w:spacing w:line="5" w:lineRule="exact"/>
        <w:rPr>
          <w:sz w:val="20"/>
          <w:szCs w:val="20"/>
        </w:rPr>
      </w:pP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Загадки про скворечник: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E11A0A" w:rsidTr="00FF59CA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шесте весёлый дом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Крепкий деревянный дом</w:t>
            </w:r>
          </w:p>
        </w:tc>
      </w:tr>
      <w:tr w:rsidR="00E11A0A" w:rsidTr="00FF59CA">
        <w:trPr>
          <w:trHeight w:val="27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круглым маленьким окном.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круглым маленьким окном.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уснули дети,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стоит на длинной ножке,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 качает ветер.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 не залезли кошки.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крыльце поёт отец –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и лётчик и певец.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</w:tr>
      <w:tr w:rsidR="00E11A0A" w:rsidTr="00FF59CA">
        <w:trPr>
          <w:trHeight w:val="28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</w:tr>
      <w:tr w:rsidR="00E11A0A" w:rsidTr="00FF59CA">
        <w:trPr>
          <w:trHeight w:val="25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Чей на дереве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домишко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веток новый дом,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Строил я и мой братишка.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Нету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двери в доме том,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Дверь — кружочек, нет окна.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круглое окошко,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доме пусто, тишина.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пролезет даже кошка.</w:t>
            </w:r>
          </w:p>
        </w:tc>
      </w:tr>
      <w:tr w:rsidR="00E11A0A" w:rsidTr="00FF59CA">
        <w:trPr>
          <w:trHeight w:val="28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</w:tr>
    </w:tbl>
    <w:p w:rsidR="00E11A0A" w:rsidRDefault="00E11A0A" w:rsidP="00E11A0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Стихотворения про скворечник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E11A0A" w:rsidTr="00FF59CA">
        <w:trPr>
          <w:trHeight w:val="26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 Гусева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Доценко</w:t>
            </w:r>
          </w:p>
        </w:tc>
      </w:tr>
      <w:tr w:rsidR="00E11A0A" w:rsidTr="00FF59CA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Мы строим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скворечник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проснулся спозаранок: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нас есть чертёж,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затеи спать не смог...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домик наш был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Взял пилу, топор, рубанок,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скворечник похож.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доски, гвозди, молоток,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пилил я и строгал,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нашей школе помогал.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Поработал лишь часок,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выпилил я семь досок,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гвоздями сколотил,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лаз для птичек просверлил,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щели уплотнил замазкой,</w:t>
            </w:r>
          </w:p>
        </w:tc>
      </w:tr>
      <w:tr w:rsidR="00E11A0A" w:rsidTr="00FF59CA">
        <w:trPr>
          <w:trHeight w:val="27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доски все покрасил краской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-свежей, нежной, голубой —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стал красив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скворечник</w:t>
            </w:r>
            <w:r>
              <w:rPr>
                <w:rFonts w:eastAsia="Times New Roman"/>
                <w:sz w:val="24"/>
                <w:szCs w:val="24"/>
              </w:rPr>
              <w:t xml:space="preserve"> мой.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ребятам говорю:</w:t>
            </w:r>
          </w:p>
        </w:tc>
      </w:tr>
      <w:tr w:rsidR="00E11A0A" w:rsidTr="00FF59CA">
        <w:trPr>
          <w:trHeight w:val="28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Я скворцам его дарю!</w:t>
            </w:r>
          </w:p>
        </w:tc>
      </w:tr>
      <w:tr w:rsidR="00E11A0A" w:rsidTr="00FF59CA">
        <w:trPr>
          <w:trHeight w:val="26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 Розбицкая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 Пряничник</w:t>
            </w:r>
          </w:p>
        </w:tc>
      </w:tr>
      <w:tr w:rsidR="00E11A0A" w:rsidTr="00FF59CA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Попрошу сегодня папу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нам приехала машина: би-би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гости к другу не ходить,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Разгрузила досочки: бум-бум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Чтобы сообща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скворечник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Взяли мы кто пилочку: дж-дж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Нам для птиц соорудить!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кто молоток: тук-тук-тук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Смастерить для птичек домик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Делаем —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скворечники</w:t>
            </w:r>
            <w:r>
              <w:rPr>
                <w:rFonts w:eastAsia="Times New Roman"/>
                <w:sz w:val="24"/>
                <w:szCs w:val="24"/>
              </w:rPr>
              <w:t xml:space="preserve"> —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Совершенно нам не трудно.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на загляденье,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Будем очень мы стараться,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Делаем — скворечники, —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им было в нём уютно.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Скворушкам для пенья.</w:t>
            </w: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Прилетев из стран далёких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Голосистые скворцы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</w:tr>
      <w:tr w:rsidR="00E11A0A" w:rsidTr="00FF59C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Прощебечут нам: « Спасибо! «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</w:tr>
      <w:tr w:rsidR="00E11A0A" w:rsidTr="00FF59CA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Ведь мы с папой молодцы!!!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</w:tr>
    </w:tbl>
    <w:p w:rsidR="00E11A0A" w:rsidRDefault="00E11A0A" w:rsidP="00E11A0A">
      <w:pPr>
        <w:sectPr w:rsidR="00E11A0A" w:rsidSect="00FF59CA">
          <w:pgSz w:w="11900" w:h="16838"/>
          <w:pgMar w:top="1127" w:right="726" w:bottom="1440" w:left="1440" w:header="0" w:footer="0" w:gutter="0"/>
          <w:cols w:space="720" w:equalWidth="0">
            <w:col w:w="9740"/>
          </w:cols>
        </w:sectPr>
      </w:pPr>
    </w:p>
    <w:p w:rsidR="00E11A0A" w:rsidRDefault="00FF59CA" w:rsidP="00E11A0A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Т.7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КОРМУШКА</w:t>
      </w:r>
    </w:p>
    <w:p w:rsidR="00E11A0A" w:rsidRDefault="00E11A0A" w:rsidP="00E11A0A">
      <w:pPr>
        <w:spacing w:line="8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4200" w:right="2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ЦЕЛЬ: продолжать наблюдать за </w:t>
      </w:r>
      <w:proofErr w:type="gramStart"/>
      <w:r>
        <w:rPr>
          <w:rFonts w:eastAsia="Times New Roman"/>
          <w:sz w:val="24"/>
          <w:szCs w:val="24"/>
        </w:rPr>
        <w:t>зимующи-ми</w:t>
      </w:r>
      <w:proofErr w:type="gramEnd"/>
      <w:r>
        <w:rPr>
          <w:rFonts w:eastAsia="Times New Roman"/>
          <w:sz w:val="24"/>
          <w:szCs w:val="24"/>
        </w:rPr>
        <w:t xml:space="preserve"> птицами, обобщать полученные знания, вызы-вать интерес к живой природе.</w:t>
      </w:r>
    </w:p>
    <w:p w:rsidR="00E11A0A" w:rsidRDefault="00E11A0A" w:rsidP="00E11A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4704" behindDoc="1" locked="0" layoutInCell="0" allowOverlap="1">
            <wp:simplePos x="0" y="0"/>
            <wp:positionH relativeFrom="column">
              <wp:posOffset>300355</wp:posOffset>
            </wp:positionH>
            <wp:positionV relativeFrom="paragraph">
              <wp:posOffset>-300355</wp:posOffset>
            </wp:positionV>
            <wp:extent cx="2158365" cy="1810385"/>
            <wp:effectExtent l="0" t="0" r="0" b="0"/>
            <wp:wrapNone/>
            <wp:docPr id="19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1A0A" w:rsidRDefault="00E11A0A" w:rsidP="00E11A0A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ХОД НАБЛЮДЕНИЯ: </w:t>
      </w:r>
      <w:proofErr w:type="gramStart"/>
      <w:r>
        <w:rPr>
          <w:rFonts w:eastAsia="Times New Roman"/>
          <w:sz w:val="24"/>
          <w:szCs w:val="24"/>
        </w:rPr>
        <w:t>предварительная</w:t>
      </w:r>
      <w:proofErr w:type="gramEnd"/>
      <w:r>
        <w:rPr>
          <w:rFonts w:eastAsia="Times New Roman"/>
          <w:sz w:val="24"/>
          <w:szCs w:val="24"/>
        </w:rPr>
        <w:t xml:space="preserve"> ра-</w:t>
      </w:r>
    </w:p>
    <w:p w:rsidR="00E11A0A" w:rsidRDefault="00E11A0A" w:rsidP="00E11A0A">
      <w:pPr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бота: рассмотреть иллюстрации зимующих птиц </w:t>
      </w:r>
      <w:proofErr w:type="gramStart"/>
      <w:r>
        <w:rPr>
          <w:rFonts w:eastAsia="Times New Roman"/>
          <w:sz w:val="24"/>
          <w:szCs w:val="24"/>
        </w:rPr>
        <w:t>во</w:t>
      </w:r>
      <w:proofErr w:type="gramEnd"/>
      <w:r>
        <w:rPr>
          <w:rFonts w:eastAsia="Times New Roman"/>
          <w:sz w:val="24"/>
          <w:szCs w:val="24"/>
        </w:rPr>
        <w:t>-</w:t>
      </w:r>
    </w:p>
    <w:p w:rsidR="00E11A0A" w:rsidRDefault="00E11A0A" w:rsidP="00E11A0A">
      <w:pPr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роны, сороки, воробья, синички. Обратить внима-</w:t>
      </w:r>
    </w:p>
    <w:p w:rsidR="00E11A0A" w:rsidRDefault="00E11A0A" w:rsidP="00E11A0A">
      <w:pPr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ние на внешний вид птиц, строение. Спросить чем</w:t>
      </w:r>
    </w:p>
    <w:p w:rsidR="00E11A0A" w:rsidRDefault="00E11A0A" w:rsidP="00E11A0A">
      <w:pPr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они питаются зимой, как спасаются от холода.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4200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 время прогулки рассмотреть встретившихся птиц, назвать их, понаблюдать за ними как они </w:t>
      </w:r>
      <w:proofErr w:type="gramStart"/>
      <w:r>
        <w:rPr>
          <w:rFonts w:eastAsia="Times New Roman"/>
          <w:sz w:val="24"/>
          <w:szCs w:val="24"/>
        </w:rPr>
        <w:t>хо-дят</w:t>
      </w:r>
      <w:proofErr w:type="gramEnd"/>
      <w:r>
        <w:rPr>
          <w:rFonts w:eastAsia="Times New Roman"/>
          <w:sz w:val="24"/>
          <w:szCs w:val="24"/>
        </w:rPr>
        <w:t>, летают, как добывают себе корм.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ind w:left="49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ИССЛЕДОВАТЕЛЬСКАЯ ДЕЯТЕЛЬНОСТЬ: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260" w:right="160" w:firstLine="39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Рассмотреть следы на снегу, определить, кому они принадлежат. Найти среди следов птичьи следы воробья и вороны. Спросить у детей, </w:t>
      </w:r>
      <w:proofErr w:type="gramStart"/>
      <w:r>
        <w:rPr>
          <w:rFonts w:eastAsia="Times New Roman"/>
          <w:sz w:val="24"/>
          <w:szCs w:val="24"/>
        </w:rPr>
        <w:t>по-чему</w:t>
      </w:r>
      <w:proofErr w:type="gramEnd"/>
      <w:r>
        <w:rPr>
          <w:rFonts w:eastAsia="Times New Roman"/>
          <w:sz w:val="24"/>
          <w:szCs w:val="24"/>
        </w:rPr>
        <w:t xml:space="preserve"> у воробья два следа рядом, а у вороны на расстоянии.</w:t>
      </w:r>
    </w:p>
    <w:p w:rsidR="00E11A0A" w:rsidRDefault="00E11A0A" w:rsidP="00E11A0A">
      <w:pPr>
        <w:spacing w:line="6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Стихотворение про кормушку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Кормушка</w:t>
      </w:r>
    </w:p>
    <w:p w:rsidR="00E11A0A" w:rsidRDefault="00E11A0A" w:rsidP="00E11A0A">
      <w:pPr>
        <w:spacing w:line="7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76"/>
        </w:numPr>
        <w:tabs>
          <w:tab w:val="left" w:pos="481"/>
        </w:tabs>
        <w:spacing w:line="238" w:lineRule="auto"/>
        <w:ind w:left="260" w:right="57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папой сделали мы домик для синичек, воробьёв, каждый день их хлебом кормим — и сестричек</w:t>
      </w:r>
      <w:proofErr w:type="gramStart"/>
      <w:r>
        <w:rPr>
          <w:rFonts w:eastAsia="Times New Roman"/>
          <w:sz w:val="24"/>
          <w:szCs w:val="24"/>
        </w:rPr>
        <w:t>,и</w:t>
      </w:r>
      <w:proofErr w:type="gramEnd"/>
      <w:r>
        <w:rPr>
          <w:rFonts w:eastAsia="Times New Roman"/>
          <w:sz w:val="24"/>
          <w:szCs w:val="24"/>
        </w:rPr>
        <w:t xml:space="preserve"> братьёв. Только-только солнце встанет, а они уж тут как тут и чирикают все дружно — завтрак у кормушки ждут.</w:t>
      </w:r>
    </w:p>
    <w:p w:rsidR="00E11A0A" w:rsidRDefault="00E11A0A" w:rsidP="00E11A0A">
      <w:pPr>
        <w:spacing w:line="18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7" w:lineRule="auto"/>
        <w:ind w:left="260" w:right="6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Рады птички и печенью, зёрнышкам</w:t>
      </w:r>
      <w:proofErr w:type="gramStart"/>
      <w:r>
        <w:rPr>
          <w:rFonts w:eastAsia="Times New Roman"/>
          <w:sz w:val="24"/>
          <w:szCs w:val="24"/>
        </w:rPr>
        <w:t>,п</w:t>
      </w:r>
      <w:proofErr w:type="gramEnd"/>
      <w:r>
        <w:rPr>
          <w:rFonts w:eastAsia="Times New Roman"/>
          <w:sz w:val="24"/>
          <w:szCs w:val="24"/>
        </w:rPr>
        <w:t>шену,блинам, меня рано поднимают — будят песней по утрам.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7" w:lineRule="auto"/>
        <w:ind w:left="260" w:right="6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 они немножко разны, кто скромней</w:t>
      </w:r>
      <w:proofErr w:type="gramStart"/>
      <w:r>
        <w:rPr>
          <w:rFonts w:eastAsia="Times New Roman"/>
          <w:sz w:val="24"/>
          <w:szCs w:val="24"/>
        </w:rPr>
        <w:t>,а</w:t>
      </w:r>
      <w:proofErr w:type="gramEnd"/>
      <w:r>
        <w:rPr>
          <w:rFonts w:eastAsia="Times New Roman"/>
          <w:sz w:val="24"/>
          <w:szCs w:val="24"/>
        </w:rPr>
        <w:t xml:space="preserve"> кто смелей, кто побольше,кто поменьше — всех люблю своих друзей.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49" w:lineRule="auto"/>
        <w:ind w:left="260" w:right="728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А ещё я вам ребята посоветую как друг:</w:t>
      </w:r>
    </w:p>
    <w:p w:rsidR="00E11A0A" w:rsidRDefault="00E11A0A" w:rsidP="00E11A0A">
      <w:pPr>
        <w:spacing w:line="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49" w:lineRule="auto"/>
        <w:ind w:left="260" w:right="61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— С папой сделайте кормушку, будет радостней вокруг!</w:t>
      </w:r>
    </w:p>
    <w:p w:rsidR="00E11A0A" w:rsidRDefault="00E11A0A" w:rsidP="00E11A0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Загадки про кормушку:</w:t>
      </w:r>
    </w:p>
    <w:p w:rsidR="00E11A0A" w:rsidRDefault="00C5794C" w:rsidP="00E11A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7" o:spid="_x0000_s1254" style="position:absolute;z-index:251785728;visibility:visible;mso-wrap-distance-left:0;mso-wrap-distance-right:0" from="7.45pt,.45pt" to="486.55pt,.45pt" o:allowincell="f" strokeweight=".48pt"/>
        </w:pict>
      </w:r>
      <w:r>
        <w:rPr>
          <w:sz w:val="20"/>
          <w:szCs w:val="20"/>
        </w:rPr>
        <w:pict>
          <v:line id="Shape 148" o:spid="_x0000_s1255" style="position:absolute;z-index:251786752;visibility:visible;mso-wrap-distance-left:0;mso-wrap-distance-right:0" from="7.7pt,.25pt" to="7.7pt,139.2pt" o:allowincell="f" strokeweight=".48pt"/>
        </w:pict>
      </w:r>
      <w:r>
        <w:rPr>
          <w:sz w:val="20"/>
          <w:szCs w:val="20"/>
        </w:rPr>
        <w:pict>
          <v:line id="Shape 149" o:spid="_x0000_s1256" style="position:absolute;z-index:251787776;visibility:visible;mso-wrap-distance-left:0;mso-wrap-distance-right:0" from="247pt,.25pt" to="247pt,139.2pt" o:allowincell="f" strokeweight=".16931mm"/>
        </w:pict>
      </w:r>
      <w:r>
        <w:rPr>
          <w:sz w:val="20"/>
          <w:szCs w:val="20"/>
        </w:rPr>
        <w:pict>
          <v:line id="Shape 150" o:spid="_x0000_s1257" style="position:absolute;z-index:251788800;visibility:visible;mso-wrap-distance-left:0;mso-wrap-distance-right:0" from="7.45pt,139pt" to="486.55pt,139pt" o:allowincell="f" strokeweight=".16931mm"/>
        </w:pict>
      </w:r>
      <w:r>
        <w:rPr>
          <w:sz w:val="20"/>
          <w:szCs w:val="20"/>
        </w:rPr>
        <w:pict>
          <v:line id="Shape 151" o:spid="_x0000_s1258" style="position:absolute;z-index:251789824;visibility:visible;mso-wrap-distance-left:0;mso-wrap-distance-right:0" from="486.3pt,.25pt" to="486.3pt,139.2pt" o:allowincell="f" strokeweight=".48pt"/>
        </w:pict>
      </w:r>
    </w:p>
    <w:p w:rsidR="00E11A0A" w:rsidRDefault="00E11A0A" w:rsidP="00E11A0A">
      <w:pPr>
        <w:sectPr w:rsidR="00E11A0A" w:rsidSect="00FF59CA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E11A0A" w:rsidRDefault="00E11A0A" w:rsidP="00E11A0A">
      <w:pPr>
        <w:spacing w:line="17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77"/>
        </w:numPr>
        <w:tabs>
          <w:tab w:val="left" w:pos="478"/>
        </w:tabs>
        <w:spacing w:line="250" w:lineRule="auto"/>
        <w:ind w:left="260" w:right="256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зимний день</w:t>
      </w:r>
      <w:proofErr w:type="gramStart"/>
      <w:r>
        <w:rPr>
          <w:rFonts w:eastAsia="Times New Roman"/>
          <w:sz w:val="23"/>
          <w:szCs w:val="23"/>
        </w:rPr>
        <w:t xml:space="preserve"> С</w:t>
      </w:r>
      <w:proofErr w:type="gramEnd"/>
      <w:r>
        <w:rPr>
          <w:rFonts w:eastAsia="Times New Roman"/>
          <w:sz w:val="23"/>
          <w:szCs w:val="23"/>
        </w:rPr>
        <w:t>реди ветвей Стол накрыт Для гостей.</w:t>
      </w:r>
    </w:p>
    <w:p w:rsidR="00E11A0A" w:rsidRDefault="00E11A0A" w:rsidP="00E11A0A">
      <w:pPr>
        <w:spacing w:line="277" w:lineRule="exact"/>
        <w:rPr>
          <w:sz w:val="20"/>
          <w:szCs w:val="20"/>
        </w:rPr>
      </w:pP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Что за стол среди берёз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 открытым небом?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Угощает он в мороз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Птиц зерном и хлебом.</w:t>
      </w:r>
    </w:p>
    <w:p w:rsidR="00E11A0A" w:rsidRDefault="00E11A0A" w:rsidP="00E11A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1A0A" w:rsidRDefault="00E11A0A" w:rsidP="00E11A0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Избушка новая,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Для всех столовая,</w:t>
      </w:r>
    </w:p>
    <w:p w:rsidR="00E11A0A" w:rsidRDefault="00E11A0A" w:rsidP="00E11A0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Зовёт обедать,</w:t>
      </w:r>
    </w:p>
    <w:p w:rsidR="00E11A0A" w:rsidRDefault="00E11A0A" w:rsidP="00E11A0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Крошек отведать.</w:t>
      </w:r>
    </w:p>
    <w:p w:rsidR="00E11A0A" w:rsidRDefault="00E11A0A" w:rsidP="00E11A0A">
      <w:pPr>
        <w:sectPr w:rsidR="00E11A0A" w:rsidSect="00FF59CA">
          <w:type w:val="continuous"/>
          <w:pgSz w:w="11900" w:h="16838"/>
          <w:pgMar w:top="1127" w:right="846" w:bottom="1440" w:left="1440" w:header="0" w:footer="0" w:gutter="0"/>
          <w:cols w:num="2" w:space="720" w:equalWidth="0">
            <w:col w:w="4320" w:space="720"/>
            <w:col w:w="4580"/>
          </w:cols>
        </w:sectPr>
      </w:pPr>
    </w:p>
    <w:p w:rsidR="00E11A0A" w:rsidRDefault="00E11A0A" w:rsidP="00FF59CA">
      <w:pPr>
        <w:tabs>
          <w:tab w:val="left" w:pos="8834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РЯБИНА</w:t>
      </w:r>
      <w:r w:rsidR="00FF59CA" w:rsidRPr="00FF59CA">
        <w:rPr>
          <w:rFonts w:eastAsia="Times New Roman"/>
          <w:b/>
          <w:bCs/>
          <w:sz w:val="24"/>
          <w:szCs w:val="24"/>
        </w:rPr>
        <w:tab/>
      </w:r>
      <w:r w:rsidR="00FF59CA">
        <w:rPr>
          <w:rFonts w:eastAsia="Times New Roman"/>
          <w:b/>
          <w:bCs/>
          <w:sz w:val="24"/>
          <w:szCs w:val="24"/>
          <w:u w:val="single"/>
        </w:rPr>
        <w:t xml:space="preserve">    Т.8</w:t>
      </w:r>
    </w:p>
    <w:p w:rsidR="00E11A0A" w:rsidRDefault="00E11A0A" w:rsidP="00E11A0A">
      <w:pPr>
        <w:spacing w:line="8" w:lineRule="exact"/>
        <w:rPr>
          <w:sz w:val="20"/>
          <w:szCs w:val="20"/>
        </w:rPr>
      </w:pPr>
    </w:p>
    <w:p w:rsidR="00E11A0A" w:rsidRDefault="00E11A0A" w:rsidP="00E11A0A">
      <w:pPr>
        <w:spacing w:line="238" w:lineRule="auto"/>
        <w:ind w:left="4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Рябина обыкновенная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Sorbusaucuparia L.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небольшое дерево из семейства розоцветных (Rosaceae) высотой до 10 (редко 15 и даже 20) м, с ажурной кроной и серой гладкой корой. Листья </w:t>
      </w:r>
      <w:proofErr w:type="gramStart"/>
      <w:r>
        <w:rPr>
          <w:rFonts w:eastAsia="Times New Roman"/>
          <w:sz w:val="24"/>
          <w:szCs w:val="24"/>
        </w:rPr>
        <w:t>оче-редные</w:t>
      </w:r>
      <w:proofErr w:type="gramEnd"/>
      <w:r>
        <w:rPr>
          <w:rFonts w:eastAsia="Times New Roman"/>
          <w:sz w:val="24"/>
          <w:szCs w:val="24"/>
        </w:rPr>
        <w:t>, крупные, непарноперистые, из 9-17 продол-говатых или продолговато-ланцетных листочков.</w:t>
      </w:r>
    </w:p>
    <w:p w:rsidR="00E11A0A" w:rsidRDefault="00E11A0A" w:rsidP="00E11A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1872" behindDoc="1" locked="0" layoutInCell="0" allowOverlap="1">
            <wp:simplePos x="0" y="0"/>
            <wp:positionH relativeFrom="column">
              <wp:posOffset>245110</wp:posOffset>
            </wp:positionH>
            <wp:positionV relativeFrom="paragraph">
              <wp:posOffset>-982345</wp:posOffset>
            </wp:positionV>
            <wp:extent cx="1905000" cy="2381250"/>
            <wp:effectExtent l="0" t="0" r="0" b="0"/>
            <wp:wrapNone/>
            <wp:docPr id="27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1A0A" w:rsidRDefault="00E11A0A" w:rsidP="00E11A0A">
      <w:pPr>
        <w:spacing w:line="238" w:lineRule="auto"/>
        <w:ind w:left="4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Цветки с характерным горько-миндальным запахом, собраны в густые многоцветковые соцве-тия-щитки диаметром до 10 см, расположенные на укороченных побегах. Чашечка из 5 зелёных </w:t>
      </w:r>
      <w:proofErr w:type="gramStart"/>
      <w:r>
        <w:rPr>
          <w:rFonts w:eastAsia="Times New Roman"/>
          <w:sz w:val="24"/>
          <w:szCs w:val="24"/>
        </w:rPr>
        <w:t>чаше-листиков</w:t>
      </w:r>
      <w:proofErr w:type="gramEnd"/>
      <w:r>
        <w:rPr>
          <w:rFonts w:eastAsia="Times New Roman"/>
          <w:sz w:val="24"/>
          <w:szCs w:val="24"/>
        </w:rPr>
        <w:t>. Венчик белый, 5-лепестный, диаметром до 1,5 см. Тычинок 20. Пестик с нижней завязью и 3 (реже 2 или 5) столбиками. Цветёт рябина в мае — июне.</w:t>
      </w:r>
    </w:p>
    <w:p w:rsidR="00E11A0A" w:rsidRDefault="00E11A0A" w:rsidP="00E11A0A">
      <w:pPr>
        <w:spacing w:line="19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2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ботанической терминологии плоды </w:t>
      </w:r>
      <w:proofErr w:type="gramStart"/>
      <w:r>
        <w:rPr>
          <w:rFonts w:eastAsia="Times New Roman"/>
          <w:sz w:val="24"/>
          <w:szCs w:val="24"/>
        </w:rPr>
        <w:t>ряби-ны</w:t>
      </w:r>
      <w:proofErr w:type="gramEnd"/>
      <w:r>
        <w:rPr>
          <w:rFonts w:eastAsia="Times New Roman"/>
          <w:sz w:val="24"/>
          <w:szCs w:val="24"/>
        </w:rPr>
        <w:t xml:space="preserve"> — яблоки, в народе их зовут ягодами. Плоды яр-ко-красные или красно-оранжевые, шаровидной формы, около 1 (до 1,5) см в поперечни-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ке, </w:t>
      </w:r>
      <w:proofErr w:type="gramStart"/>
      <w:r>
        <w:rPr>
          <w:rFonts w:eastAsia="Times New Roman"/>
          <w:sz w:val="24"/>
          <w:szCs w:val="24"/>
        </w:rPr>
        <w:t>сочные</w:t>
      </w:r>
      <w:proofErr w:type="gramEnd"/>
      <w:r>
        <w:rPr>
          <w:rFonts w:eastAsia="Times New Roman"/>
          <w:sz w:val="24"/>
          <w:szCs w:val="24"/>
        </w:rPr>
        <w:t xml:space="preserve">, в зрелом состоянии с мягкой мякотью, довольно горького вкуса, с 2-5 семена-ми. Плоды созревают в августе — сентябре, но остаются висеть на деревьях до зимы. Обильный урожай бывает не ежегодно, а повторяется через 1 -2 года. Одно взрослое </w:t>
      </w:r>
      <w:proofErr w:type="gramStart"/>
      <w:r>
        <w:rPr>
          <w:rFonts w:eastAsia="Times New Roman"/>
          <w:sz w:val="24"/>
          <w:szCs w:val="24"/>
        </w:rPr>
        <w:t>дере-во</w:t>
      </w:r>
      <w:proofErr w:type="gramEnd"/>
      <w:r>
        <w:rPr>
          <w:rFonts w:eastAsia="Times New Roman"/>
          <w:sz w:val="24"/>
          <w:szCs w:val="24"/>
        </w:rPr>
        <w:t xml:space="preserve"> рябины в возрасте 30-40 лет даёт 80-1 20 кг плодов.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Рябина растёт в лесах в диком виде, но человек давно ввёл её в культуру. Это одна из самых зимостойких плодовых культур. Переносит морозы до –50оС. В России растёт по всей части. К почве не требовательна, но светолюбива, очень не любит тень. </w:t>
      </w:r>
      <w:proofErr w:type="gramStart"/>
      <w:r>
        <w:rPr>
          <w:rFonts w:eastAsia="Times New Roman"/>
          <w:sz w:val="24"/>
          <w:szCs w:val="24"/>
        </w:rPr>
        <w:t>Предпо-читает</w:t>
      </w:r>
      <w:proofErr w:type="gramEnd"/>
      <w:r>
        <w:rPr>
          <w:rFonts w:eastAsia="Times New Roman"/>
          <w:sz w:val="24"/>
          <w:szCs w:val="24"/>
        </w:rPr>
        <w:t xml:space="preserve"> берега рек, вырубки, опушки леса, обочины дорог. Живёт до 200 лет. Плоды </w:t>
      </w:r>
      <w:proofErr w:type="gramStart"/>
      <w:r>
        <w:rPr>
          <w:rFonts w:eastAsia="Times New Roman"/>
          <w:sz w:val="24"/>
          <w:szCs w:val="24"/>
        </w:rPr>
        <w:t>появ-ляются</w:t>
      </w:r>
      <w:proofErr w:type="gramEnd"/>
      <w:r>
        <w:rPr>
          <w:rFonts w:eastAsia="Times New Roman"/>
          <w:sz w:val="24"/>
          <w:szCs w:val="24"/>
        </w:rPr>
        <w:t xml:space="preserve"> начиная с 8—10 лет ежегодно.</w:t>
      </w:r>
    </w:p>
    <w:p w:rsidR="00E11A0A" w:rsidRDefault="00E11A0A" w:rsidP="00E11A0A">
      <w:pPr>
        <w:spacing w:line="18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Виды рябины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ботаникам известны примерно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100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различных видов рябины,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 всех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видов рябины наиболее известны два — рябина обыкновенная и рябина черноплодная. Рябина обыкновенная почти повсеместно распространена на всей территории европейской части России. Родиной черноплодной рябины является Северная Америка.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Использование рябины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изучая различные книги,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журналы я смогла узнать,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что </w:t>
      </w:r>
      <w:proofErr w:type="gramStart"/>
      <w:r>
        <w:rPr>
          <w:rFonts w:eastAsia="Times New Roman"/>
          <w:sz w:val="24"/>
          <w:szCs w:val="24"/>
        </w:rPr>
        <w:t>ря-бина</w:t>
      </w:r>
      <w:proofErr w:type="gramEnd"/>
      <w:r>
        <w:rPr>
          <w:rFonts w:eastAsia="Times New Roman"/>
          <w:sz w:val="24"/>
          <w:szCs w:val="24"/>
        </w:rPr>
        <w:t xml:space="preserve"> имеет очень большое значение в жизни человека. Древесина этого дерева ценится в столярном производстве и при изготовлении музыкальных инструментов. Из молодых ветвей получают чёрную краску.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Молодыми ветками и побегами кормили скот, а сырыми ягодами — скот и птицу. Хорошее медоносное растение. Как декоративное дерево разводится в городах, вдоль </w:t>
      </w:r>
      <w:proofErr w:type="gramStart"/>
      <w:r>
        <w:rPr>
          <w:rFonts w:eastAsia="Times New Roman"/>
          <w:sz w:val="24"/>
          <w:szCs w:val="24"/>
        </w:rPr>
        <w:t>до-рог</w:t>
      </w:r>
      <w:proofErr w:type="gramEnd"/>
      <w:r>
        <w:rPr>
          <w:rFonts w:eastAsia="Times New Roman"/>
          <w:sz w:val="24"/>
          <w:szCs w:val="24"/>
        </w:rPr>
        <w:t>. Очень красива культурная плакучая рябина со свисающими до земли ветвями.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Ягодами рябины питаются дрозды (дрозд-рябинник), синицы, скворцы, свиристели,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85"/>
        </w:numPr>
        <w:tabs>
          <w:tab w:val="left" w:pos="440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городах — и вороны. Иногда в рябинники слетается такое количество птиц, что ветви не выдерживают живого груза, и спелые гроздья падают на землю, где становятся </w:t>
      </w:r>
      <w:proofErr w:type="gramStart"/>
      <w:r>
        <w:rPr>
          <w:rFonts w:eastAsia="Times New Roman"/>
          <w:sz w:val="24"/>
          <w:szCs w:val="24"/>
        </w:rPr>
        <w:t>добы-чей</w:t>
      </w:r>
      <w:proofErr w:type="gramEnd"/>
      <w:r>
        <w:rPr>
          <w:rFonts w:eastAsia="Times New Roman"/>
          <w:sz w:val="24"/>
          <w:szCs w:val="24"/>
        </w:rPr>
        <w:t xml:space="preserve"> лесных полёвок, ежей и других животных. Любят ягоды рябины и лоси, медведи.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numPr>
          <w:ilvl w:val="1"/>
          <w:numId w:val="85"/>
        </w:numPr>
        <w:tabs>
          <w:tab w:val="left" w:pos="1210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сечку из листьев используют для хранения овощей и фруктов. Ещё давно </w:t>
      </w:r>
      <w:proofErr w:type="gramStart"/>
      <w:r>
        <w:rPr>
          <w:rFonts w:eastAsia="Times New Roman"/>
          <w:sz w:val="24"/>
          <w:szCs w:val="24"/>
        </w:rPr>
        <w:t>подме-тили</w:t>
      </w:r>
      <w:proofErr w:type="gramEnd"/>
      <w:r>
        <w:rPr>
          <w:rFonts w:eastAsia="Times New Roman"/>
          <w:sz w:val="24"/>
          <w:szCs w:val="24"/>
        </w:rPr>
        <w:t xml:space="preserve">, что плоды рябины обладают дезинфицирующим свойством. Для того чтобы </w:t>
      </w:r>
      <w:proofErr w:type="gramStart"/>
      <w:r>
        <w:rPr>
          <w:rFonts w:eastAsia="Times New Roman"/>
          <w:sz w:val="24"/>
          <w:szCs w:val="24"/>
        </w:rPr>
        <w:t>сохра-нить</w:t>
      </w:r>
      <w:proofErr w:type="gramEnd"/>
      <w:r>
        <w:rPr>
          <w:rFonts w:eastAsia="Times New Roman"/>
          <w:sz w:val="24"/>
          <w:szCs w:val="24"/>
        </w:rPr>
        <w:t xml:space="preserve"> длительное время воду годной для питья, люди бросали в неё ветку рябины, после чего вода приобретала приятный привкус и не портилась довольно долго. Точно так же в наше время рекомендуют с помощью листьев рябины обеззараживать воду в походах.</w:t>
      </w:r>
    </w:p>
    <w:p w:rsidR="00E11A0A" w:rsidRDefault="00E11A0A" w:rsidP="00E11A0A">
      <w:pPr>
        <w:spacing w:line="17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Распространение рябины</w:t>
      </w:r>
      <w:proofErr w:type="gramStart"/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>бщий ареал рябины обыкновенной выходит за пределы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Европы лишь на Кавказ и в Малую Азию. Она встречается практически во всех районах Европейской России — от Крайнего Севера до Кавказа и от западных границ до Урала. Произрастает во втором ярусе разных типов лиственных и смешанных лесов, на опушках,</w:t>
      </w:r>
    </w:p>
    <w:p w:rsidR="00E11A0A" w:rsidRDefault="00E11A0A" w:rsidP="00E11A0A">
      <w:pPr>
        <w:sectPr w:rsidR="00E11A0A" w:rsidSect="00FF59CA">
          <w:pgSz w:w="11900" w:h="16838"/>
          <w:pgMar w:top="1139" w:right="846" w:bottom="799" w:left="1440" w:header="0" w:footer="0" w:gutter="0"/>
          <w:cols w:space="720" w:equalWidth="0">
            <w:col w:w="9620"/>
          </w:cols>
        </w:sectPr>
      </w:pPr>
    </w:p>
    <w:p w:rsidR="00E11A0A" w:rsidRDefault="00E11A0A" w:rsidP="00E11A0A">
      <w:pPr>
        <w:spacing w:line="236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полянах</w:t>
      </w:r>
      <w:proofErr w:type="gramEnd"/>
      <w:r>
        <w:rPr>
          <w:rFonts w:eastAsia="Times New Roman"/>
          <w:sz w:val="24"/>
          <w:szCs w:val="24"/>
        </w:rPr>
        <w:t>, в лесных оврагах, по берегам рек и других. Широко разводится как декоративная порода в садах, парках, скверах, а также в полезащитных лесных полосах и придорожных насаждениях.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86"/>
        </w:numPr>
        <w:tabs>
          <w:tab w:val="left" w:pos="1222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конца прошлого века рябина получает распространение в садах и как пищевое растение. Особенно часто с этой целью выращивают так </w:t>
      </w:r>
      <w:proofErr w:type="gramStart"/>
      <w:r>
        <w:rPr>
          <w:rFonts w:eastAsia="Times New Roman"/>
          <w:sz w:val="24"/>
          <w:szCs w:val="24"/>
        </w:rPr>
        <w:t>называемую</w:t>
      </w:r>
      <w:proofErr w:type="gramEnd"/>
      <w:r>
        <w:rPr>
          <w:rFonts w:eastAsia="Times New Roman"/>
          <w:sz w:val="24"/>
          <w:szCs w:val="24"/>
        </w:rPr>
        <w:t xml:space="preserve"> невежинскую ряби-ну (нередко неправильно называемую «нежинской», на самом деле название происходит от села Невежино). Под невежинской рябиной понимается группа полученных в </w:t>
      </w:r>
      <w:proofErr w:type="gramStart"/>
      <w:r>
        <w:rPr>
          <w:rFonts w:eastAsia="Times New Roman"/>
          <w:sz w:val="24"/>
          <w:szCs w:val="24"/>
        </w:rPr>
        <w:t>результа-те</w:t>
      </w:r>
      <w:proofErr w:type="gramEnd"/>
      <w:r>
        <w:rPr>
          <w:rFonts w:eastAsia="Times New Roman"/>
          <w:sz w:val="24"/>
          <w:szCs w:val="24"/>
        </w:rPr>
        <w:t xml:space="preserve"> многовековой народной селекции культурных форм Sorbusaucuparia с относительно сладкими плодами. Родиной невежинской рябины считают село Невежино Небыловского района Владимирской области, но в действительности селекцию стихийно вели во многих местах Ивановской, Владимирской и других областей Центральной России.</w:t>
      </w:r>
    </w:p>
    <w:p w:rsidR="00E11A0A" w:rsidRDefault="00E11A0A" w:rsidP="00E11A0A">
      <w:pPr>
        <w:spacing w:line="18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 азиатских регионах России растут другие виды, равноценные в лекарственном отношении рябине обыкновенной: в Сибири и на Дальнем Востоке от Полярного круга до южных границ России широко распространена рябина сибирская (Sorbussibirica Hedl), в Приамурье и Приморье обычна рябина амурская (S.</w:t>
      </w:r>
      <w:proofErr w:type="gramEnd"/>
      <w:r>
        <w:rPr>
          <w:rFonts w:eastAsia="Times New Roman"/>
          <w:sz w:val="24"/>
          <w:szCs w:val="24"/>
        </w:rPr>
        <w:t xml:space="preserve"> Amurensis Koehne), на Камчатке — рябина камчатская (S. Kamfschafcensis Kom.), на Сахалине, Курильских островах, </w:t>
      </w:r>
      <w:proofErr w:type="gramStart"/>
      <w:r>
        <w:rPr>
          <w:rFonts w:eastAsia="Times New Roman"/>
          <w:sz w:val="24"/>
          <w:szCs w:val="24"/>
        </w:rPr>
        <w:t>Камчат-ке</w:t>
      </w:r>
      <w:proofErr w:type="gramEnd"/>
      <w:r>
        <w:rPr>
          <w:rFonts w:eastAsia="Times New Roman"/>
          <w:sz w:val="24"/>
          <w:szCs w:val="24"/>
        </w:rPr>
        <w:t xml:space="preserve"> и Охотском побережье произрастает кустарниковая рябина бузино-листная (S. Sambucifolia M. </w:t>
      </w:r>
      <w:proofErr w:type="gramStart"/>
      <w:r>
        <w:rPr>
          <w:rFonts w:eastAsia="Times New Roman"/>
          <w:sz w:val="24"/>
          <w:szCs w:val="24"/>
        </w:rPr>
        <w:t>Roem.).</w:t>
      </w:r>
      <w:proofErr w:type="gramEnd"/>
      <w:r>
        <w:rPr>
          <w:rFonts w:eastAsia="Times New Roman"/>
          <w:sz w:val="24"/>
          <w:szCs w:val="24"/>
        </w:rPr>
        <w:t xml:space="preserve"> Разводятся и некоторые виды иноземного происхождения.</w:t>
      </w:r>
    </w:p>
    <w:p w:rsidR="00E11A0A" w:rsidRDefault="00E11A0A" w:rsidP="00E11A0A">
      <w:pPr>
        <w:spacing w:line="4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Хозяйственное использование рябины</w:t>
      </w:r>
    </w:p>
    <w:p w:rsidR="00E11A0A" w:rsidRDefault="00E11A0A" w:rsidP="00E11A0A">
      <w:pPr>
        <w:spacing w:line="1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Рябина — пищевое, медоносное и лекарственное растение. Значительная масса ежегодно собираемых плодов рябины поступает на переработку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пищевую промышлен-ность. Из них делают пастилу, зефир, мармелад, варенье и прочие кондитерские изделия, а также уксус, квас, вино, и другие алкогольные и прохладительные напитки. Невежинскую рябину в больших количествах заготовляли для производства популярных «нежинских наливок».</w:t>
      </w:r>
    </w:p>
    <w:p w:rsidR="00E11A0A" w:rsidRDefault="00E11A0A" w:rsidP="00E11A0A">
      <w:pPr>
        <w:spacing w:line="14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Рябина — отличный медонос, пчелы собирают с неё много нектара и пыльцы. Один гектар угодий с достаточно плотными зарослями рябины даёт 30-40 кг красноватого ароматного мёда. Кора содержит до 14% танинов и находит применение в качестве </w:t>
      </w:r>
      <w:proofErr w:type="gramStart"/>
      <w:r>
        <w:rPr>
          <w:rFonts w:eastAsia="Times New Roman"/>
          <w:sz w:val="24"/>
          <w:szCs w:val="24"/>
        </w:rPr>
        <w:t>дуби-теля</w:t>
      </w:r>
      <w:proofErr w:type="gramEnd"/>
      <w:r>
        <w:rPr>
          <w:rFonts w:eastAsia="Times New Roman"/>
          <w:sz w:val="24"/>
          <w:szCs w:val="24"/>
        </w:rPr>
        <w:t xml:space="preserve"> при выделке кож. Прочная упругая древесина на токарные изделия, музыкальные </w:t>
      </w:r>
      <w:proofErr w:type="gramStart"/>
      <w:r>
        <w:rPr>
          <w:rFonts w:eastAsia="Times New Roman"/>
          <w:sz w:val="24"/>
          <w:szCs w:val="24"/>
        </w:rPr>
        <w:t>ин-струменты</w:t>
      </w:r>
      <w:proofErr w:type="gramEnd"/>
      <w:r>
        <w:rPr>
          <w:rFonts w:eastAsia="Times New Roman"/>
          <w:sz w:val="24"/>
          <w:szCs w:val="24"/>
        </w:rPr>
        <w:t xml:space="preserve"> и другие поделки. Тонкие стволы ценятся как ручки и рукоятки различных сельскохозяйственных и бытовых орудий и инструментов.</w:t>
      </w:r>
    </w:p>
    <w:p w:rsidR="00E11A0A" w:rsidRDefault="00E11A0A" w:rsidP="00E11A0A">
      <w:pPr>
        <w:spacing w:line="1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Лекарственное значение рябины и способы лечебного использования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родовое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>-</w:t>
      </w:r>
    </w:p>
    <w:p w:rsidR="00E11A0A" w:rsidRDefault="00E11A0A" w:rsidP="00E11A0A">
      <w:pPr>
        <w:spacing w:line="1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9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звание рябины Sorbus произошло от кельтского слова «терпкий» и дано рябине за терпкий вкус плодов. В народе давно замечено, что листья рябины обладают сильным </w:t>
      </w:r>
      <w:proofErr w:type="gramStart"/>
      <w:r>
        <w:rPr>
          <w:rFonts w:eastAsia="Times New Roman"/>
          <w:sz w:val="24"/>
          <w:szCs w:val="24"/>
        </w:rPr>
        <w:t>противо-микробным</w:t>
      </w:r>
      <w:proofErr w:type="gramEnd"/>
      <w:r>
        <w:rPr>
          <w:rFonts w:eastAsia="Times New Roman"/>
          <w:sz w:val="24"/>
          <w:szCs w:val="24"/>
        </w:rPr>
        <w:t xml:space="preserve"> действием. На Севере летом больных выносили под рябину, так как верили, что «дух рябиновый изгоняет болезни». До сих пор употребляют и цветки, и листья </w:t>
      </w:r>
      <w:proofErr w:type="gramStart"/>
      <w:r>
        <w:rPr>
          <w:rFonts w:eastAsia="Times New Roman"/>
          <w:sz w:val="24"/>
          <w:szCs w:val="24"/>
        </w:rPr>
        <w:t>ряби-ны</w:t>
      </w:r>
      <w:proofErr w:type="gramEnd"/>
      <w:r>
        <w:rPr>
          <w:rFonts w:eastAsia="Times New Roman"/>
          <w:sz w:val="24"/>
          <w:szCs w:val="24"/>
        </w:rPr>
        <w:t xml:space="preserve">, но в современной научной медицине основное применение имеют плоды. Их целеб-ные качества определяются в основном большим количеством витамина С (больше, чем в лимонах и апельсинах), витамина </w:t>
      </w:r>
      <w:proofErr w:type="gramStart"/>
      <w:r>
        <w:rPr>
          <w:rFonts w:eastAsia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>, каротина. Плоды содержат также пектин, до 2% орга-нических кислот (яблочную, виноградную, лимонную, янтарную и др.), флавоновые и ду-бильные вещества, эфирное масло, соли марганца, железа, меди, другие макр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и микро-элементы.</w:t>
      </w:r>
    </w:p>
    <w:p w:rsidR="00E11A0A" w:rsidRDefault="00E11A0A" w:rsidP="00E11A0A">
      <w:pPr>
        <w:spacing w:line="1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Плоды рябины — отличное средство предупреждения и лечения гип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и авитами-нозов. Они полезны при малокровии, физическом истощении и при любых заболеваниях, так как содержащиеся в них витамины повышают сопротивляемость организма и </w:t>
      </w:r>
      <w:proofErr w:type="gramStart"/>
      <w:r>
        <w:rPr>
          <w:rFonts w:eastAsia="Times New Roman"/>
          <w:sz w:val="24"/>
          <w:szCs w:val="24"/>
        </w:rPr>
        <w:t>стиму-лируют</w:t>
      </w:r>
      <w:proofErr w:type="gramEnd"/>
      <w:r>
        <w:rPr>
          <w:rFonts w:eastAsia="Times New Roman"/>
          <w:sz w:val="24"/>
          <w:szCs w:val="24"/>
        </w:rPr>
        <w:t xml:space="preserve"> его защитные свойства. Плоды рябины — составная часть многих витаминных сборов. Фармацевтическая промышленность вырабатывает лечебный поливитаминный сироп из плодов рябины.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Народные целители считают свежие плоды рябины лекарственным средством при потере аппетита и расстройстве желудка. Их надо съедать несколько раз в день по чайной ложке, благодаря чему усиливается выделение желудочного сока. Для этой же цели зимой используют настой сушёных плодов.</w:t>
      </w:r>
    </w:p>
    <w:p w:rsidR="00E11A0A" w:rsidRDefault="00E11A0A" w:rsidP="00E11A0A">
      <w:pPr>
        <w:sectPr w:rsidR="00E11A0A" w:rsidSect="00FF59CA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Другое использование рябины: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Значительная масса ежегодно собираемых плодов рябины поступает на </w:t>
      </w:r>
      <w:proofErr w:type="gramStart"/>
      <w:r>
        <w:rPr>
          <w:rFonts w:eastAsia="Times New Roman"/>
          <w:sz w:val="24"/>
          <w:szCs w:val="24"/>
        </w:rPr>
        <w:t>переработ-ку</w:t>
      </w:r>
      <w:proofErr w:type="gramEnd"/>
      <w:r>
        <w:rPr>
          <w:rFonts w:eastAsia="Times New Roman"/>
          <w:sz w:val="24"/>
          <w:szCs w:val="24"/>
        </w:rPr>
        <w:t xml:space="preserve"> в пищевую и кондитерскую промышленность.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Фармацевтическая промышленность вырабатывает </w:t>
      </w:r>
      <w:proofErr w:type="gramStart"/>
      <w:r>
        <w:rPr>
          <w:rFonts w:eastAsia="Times New Roman"/>
          <w:sz w:val="24"/>
          <w:szCs w:val="24"/>
        </w:rPr>
        <w:t>лечебный</w:t>
      </w:r>
      <w:proofErr w:type="gramEnd"/>
      <w:r>
        <w:rPr>
          <w:rFonts w:eastAsia="Times New Roman"/>
          <w:sz w:val="24"/>
          <w:szCs w:val="24"/>
        </w:rPr>
        <w:t xml:space="preserve"> поливитаминный си-роп из плодов рябины. Зелёные плоды — ценное сырье для получения яблочной кислоты, зрелые можно использовать для получения каротина. </w:t>
      </w:r>
      <w:proofErr w:type="gramStart"/>
      <w:r>
        <w:rPr>
          <w:rFonts w:eastAsia="Times New Roman"/>
          <w:sz w:val="24"/>
          <w:szCs w:val="24"/>
        </w:rPr>
        <w:t>Сушёные</w:t>
      </w:r>
      <w:proofErr w:type="gramEnd"/>
      <w:r>
        <w:rPr>
          <w:rFonts w:eastAsia="Times New Roman"/>
          <w:sz w:val="24"/>
          <w:szCs w:val="24"/>
        </w:rPr>
        <w:t xml:space="preserve"> — суррогат чая. </w:t>
      </w:r>
      <w:proofErr w:type="gramStart"/>
      <w:r>
        <w:rPr>
          <w:rFonts w:eastAsia="Times New Roman"/>
          <w:sz w:val="24"/>
          <w:szCs w:val="24"/>
        </w:rPr>
        <w:t>Аромат-ные</w:t>
      </w:r>
      <w:proofErr w:type="gramEnd"/>
      <w:r>
        <w:rPr>
          <w:rFonts w:eastAsia="Times New Roman"/>
          <w:sz w:val="24"/>
          <w:szCs w:val="24"/>
        </w:rPr>
        <w:t xml:space="preserve"> цветки употребляли в виде чая с молоком. Могут служить сырьём для приготовления витаминных препаратов. Из плодов можно приготовить сорбит, заменяющий сахар.</w:t>
      </w:r>
    </w:p>
    <w:p w:rsidR="00E11A0A" w:rsidRDefault="00E11A0A" w:rsidP="00E11A0A">
      <w:pPr>
        <w:spacing w:line="17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Медонос — даёт пчёлам много нектара и пыльцы весной, в период малого взятка. Листья дают коричневую окраску. Кора окрашивает ткани в красно-бурые тона, а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ветви в чёрный цвет. Кора используется для дубления шкур.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87"/>
        </w:numPr>
        <w:tabs>
          <w:tab w:val="left" w:pos="119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качестве</w:t>
      </w:r>
      <w:proofErr w:type="gramEnd"/>
      <w:r>
        <w:rPr>
          <w:rFonts w:eastAsia="Times New Roman"/>
          <w:sz w:val="24"/>
          <w:szCs w:val="24"/>
        </w:rPr>
        <w:t xml:space="preserve"> корма — откармливают ягодами кур и овец, добавляют в корм коровам. Витамин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 и каротин содержатся и в листьях, накапливаясь больше, чем у большинства древесно-кустарниковых пород и кормовых трав. А это значит, что листья рябины могут быть использованы, как витаминные подкормки для животных и особенно птиц.</w:t>
      </w:r>
    </w:p>
    <w:p w:rsidR="00E11A0A" w:rsidRDefault="00E11A0A" w:rsidP="00E11A0A">
      <w:pPr>
        <w:spacing w:line="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Плоды используются в ветеринарии — при диарее у телят.</w:t>
      </w:r>
    </w:p>
    <w:p w:rsidR="00E11A0A" w:rsidRDefault="00E11A0A" w:rsidP="00E11A0A">
      <w:pPr>
        <w:spacing w:line="1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Её крепкая, отлично полирующаяся древесина пригодна для столярного, токарного, мебельного дела, для изготовления музыкальных инструментов.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Применяется в озеленении. Ценится в садово-парковом строительстве, </w:t>
      </w:r>
      <w:proofErr w:type="gramStart"/>
      <w:r>
        <w:rPr>
          <w:rFonts w:eastAsia="Times New Roman"/>
          <w:sz w:val="24"/>
          <w:szCs w:val="24"/>
        </w:rPr>
        <w:t>использует-ся</w:t>
      </w:r>
      <w:proofErr w:type="gramEnd"/>
      <w:r>
        <w:rPr>
          <w:rFonts w:eastAsia="Times New Roman"/>
          <w:sz w:val="24"/>
          <w:szCs w:val="24"/>
        </w:rPr>
        <w:t xml:space="preserve"> в лесомелиоративных, снегозащитных и ветроупорных насаждениях.</w:t>
      </w:r>
    </w:p>
    <w:p w:rsidR="00E11A0A" w:rsidRDefault="00E11A0A" w:rsidP="00E11A0A">
      <w:pPr>
        <w:spacing w:line="1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ПРОТИВОПОКАЗАНИЯ К УПОТРЕБЛЕНИЮ РЯБИНЫ</w:t>
      </w:r>
    </w:p>
    <w:p w:rsidR="00E11A0A" w:rsidRDefault="00E11A0A" w:rsidP="00E11A0A">
      <w:pPr>
        <w:spacing w:line="1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Препараты из рябины не рекомендуется давать маленьким детям и принимать во время беременности, больным с повышенной свёртываемостью крови и склонностью к тромбофлебитам. Не стоит увлекаться рябиной людям с пониженным давлением.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8" w:lineRule="auto"/>
        <w:ind w:left="260"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 рекомендуется употреблять много свежих ягод, т.к. в ягодах красной рябины содержится кислота, которая действует, как антибиотик, однако при варке и сушке эта </w:t>
      </w:r>
      <w:proofErr w:type="gramStart"/>
      <w:r>
        <w:rPr>
          <w:rFonts w:eastAsia="Times New Roman"/>
          <w:sz w:val="24"/>
          <w:szCs w:val="24"/>
        </w:rPr>
        <w:t>ки-слота</w:t>
      </w:r>
      <w:proofErr w:type="gramEnd"/>
      <w:r>
        <w:rPr>
          <w:rFonts w:eastAsia="Times New Roman"/>
          <w:sz w:val="24"/>
          <w:szCs w:val="24"/>
        </w:rPr>
        <w:t xml:space="preserve"> разрушается. Плоды рябины повышают свёртываемость крови. Не употреблять лю-дям, </w:t>
      </w:r>
      <w:proofErr w:type="gramStart"/>
      <w:r>
        <w:rPr>
          <w:rFonts w:eastAsia="Times New Roman"/>
          <w:sz w:val="24"/>
          <w:szCs w:val="24"/>
        </w:rPr>
        <w:t>имеющим</w:t>
      </w:r>
      <w:proofErr w:type="gramEnd"/>
      <w:r>
        <w:rPr>
          <w:rFonts w:eastAsia="Times New Roman"/>
          <w:sz w:val="24"/>
          <w:szCs w:val="24"/>
        </w:rPr>
        <w:t xml:space="preserve"> предрасположенность к тромбообразованию. Рябину не рекомендуется употреблять при повышенной кислотности желудочного сока, частых поносах и </w:t>
      </w:r>
      <w:proofErr w:type="gramStart"/>
      <w:r>
        <w:rPr>
          <w:rFonts w:eastAsia="Times New Roman"/>
          <w:sz w:val="24"/>
          <w:szCs w:val="24"/>
        </w:rPr>
        <w:t>индиви-дуальной</w:t>
      </w:r>
      <w:proofErr w:type="gramEnd"/>
      <w:r>
        <w:rPr>
          <w:rFonts w:eastAsia="Times New Roman"/>
          <w:sz w:val="24"/>
          <w:szCs w:val="24"/>
        </w:rPr>
        <w:t xml:space="preserve"> непереносимости.</w:t>
      </w:r>
    </w:p>
    <w:p w:rsidR="00E11A0A" w:rsidRDefault="00E11A0A" w:rsidP="00E11A0A">
      <w:pPr>
        <w:spacing w:line="14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Рябина в искусстве: </w:t>
      </w:r>
      <w:r>
        <w:rPr>
          <w:rFonts w:eastAsia="Times New Roman"/>
          <w:sz w:val="24"/>
          <w:szCs w:val="24"/>
        </w:rPr>
        <w:t>моим первым украшением были бусы из рябины,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которую мне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сделала мама. Потом я сама научилась делать бусы, браслеты из красивых ягод рябины сама и мне нравится нанизывать ярко-красные ягоды на нитку. Раньше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наверно, когда не умели изготавливать украшения из драгоценных камней, делали и носили бусы и серьги из того, что дарит нам живая природа — из цветков, плодов, листьев.</w:t>
      </w:r>
    </w:p>
    <w:p w:rsidR="00E11A0A" w:rsidRDefault="00E11A0A" w:rsidP="00E11A0A">
      <w:pPr>
        <w:spacing w:line="17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Красоту рябины стали понимать очень давно. «Рябиновые мотивы» издавна </w:t>
      </w:r>
      <w:proofErr w:type="gramStart"/>
      <w:r>
        <w:rPr>
          <w:rFonts w:eastAsia="Times New Roman"/>
          <w:sz w:val="24"/>
          <w:szCs w:val="24"/>
        </w:rPr>
        <w:t>вклю-чались</w:t>
      </w:r>
      <w:proofErr w:type="gramEnd"/>
      <w:r>
        <w:rPr>
          <w:rFonts w:eastAsia="Times New Roman"/>
          <w:sz w:val="24"/>
          <w:szCs w:val="24"/>
        </w:rPr>
        <w:t xml:space="preserve"> в узоры вышивок мастериц. Яркими узорами из веточек рябины украшались </w:t>
      </w:r>
      <w:proofErr w:type="gramStart"/>
      <w:r>
        <w:rPr>
          <w:rFonts w:eastAsia="Times New Roman"/>
          <w:sz w:val="24"/>
          <w:szCs w:val="24"/>
        </w:rPr>
        <w:t>ру-башки</w:t>
      </w:r>
      <w:proofErr w:type="gramEnd"/>
      <w:r>
        <w:rPr>
          <w:rFonts w:eastAsia="Times New Roman"/>
          <w:sz w:val="24"/>
          <w:szCs w:val="24"/>
        </w:rPr>
        <w:t>, скатерти, полотенца.</w:t>
      </w:r>
    </w:p>
    <w:p w:rsidR="00E11A0A" w:rsidRDefault="00E11A0A" w:rsidP="00E11A0A">
      <w:pPr>
        <w:spacing w:line="14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numPr>
          <w:ilvl w:val="0"/>
          <w:numId w:val="87"/>
        </w:numPr>
        <w:tabs>
          <w:tab w:val="left" w:pos="122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росписи по дереву рябина тоже своё место нашла. Это называется хохломская роспись, где используется только чёрный, золотистый и красные цвета.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 сколько народных песен посвящено рябине! А сколько поэтов и художников </w:t>
      </w:r>
      <w:proofErr w:type="gramStart"/>
      <w:r>
        <w:rPr>
          <w:rFonts w:eastAsia="Times New Roman"/>
          <w:sz w:val="24"/>
          <w:szCs w:val="24"/>
        </w:rPr>
        <w:t>лю-бовались</w:t>
      </w:r>
      <w:proofErr w:type="gramEnd"/>
      <w:r>
        <w:rPr>
          <w:rFonts w:eastAsia="Times New Roman"/>
          <w:sz w:val="24"/>
          <w:szCs w:val="24"/>
        </w:rPr>
        <w:t xml:space="preserve"> рябиной и воспевали её в своих произведениях.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Рябина в фольклоре: </w:t>
      </w:r>
      <w:r>
        <w:rPr>
          <w:rFonts w:eastAsia="Times New Roman"/>
          <w:sz w:val="24"/>
          <w:szCs w:val="24"/>
        </w:rPr>
        <w:t>рябина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любимый персонаж русского фольклора.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Она </w:t>
      </w:r>
      <w:proofErr w:type="gramStart"/>
      <w:r>
        <w:rPr>
          <w:rFonts w:eastAsia="Times New Roman"/>
          <w:sz w:val="24"/>
          <w:szCs w:val="24"/>
        </w:rPr>
        <w:t>вос-пета</w:t>
      </w:r>
      <w:proofErr w:type="gramEnd"/>
      <w:r>
        <w:rPr>
          <w:rFonts w:eastAsia="Times New Roman"/>
          <w:sz w:val="24"/>
          <w:szCs w:val="24"/>
        </w:rPr>
        <w:t xml:space="preserve"> в песнях, о ней сложены стихи, пословицы, загадки. Чаще всего в </w:t>
      </w:r>
      <w:proofErr w:type="gramStart"/>
      <w:r>
        <w:rPr>
          <w:rFonts w:eastAsia="Times New Roman"/>
          <w:sz w:val="24"/>
          <w:szCs w:val="24"/>
        </w:rPr>
        <w:t>народном</w:t>
      </w:r>
      <w:proofErr w:type="gramEnd"/>
      <w:r>
        <w:rPr>
          <w:rFonts w:eastAsia="Times New Roman"/>
          <w:sz w:val="24"/>
          <w:szCs w:val="24"/>
        </w:rPr>
        <w:t xml:space="preserve"> пред-ставлении рябина — это тонкая и нежная девушка, страдающая, плачущая.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numPr>
          <w:ilvl w:val="0"/>
          <w:numId w:val="87"/>
        </w:numPr>
        <w:tabs>
          <w:tab w:val="left" w:pos="1198"/>
        </w:tabs>
        <w:spacing w:line="234" w:lineRule="auto"/>
        <w:ind w:left="980" w:hanging="1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чувашском </w:t>
      </w:r>
      <w:proofErr w:type="gramStart"/>
      <w:r>
        <w:rPr>
          <w:rFonts w:eastAsia="Times New Roman"/>
          <w:sz w:val="24"/>
          <w:szCs w:val="24"/>
        </w:rPr>
        <w:t>фольклоре</w:t>
      </w:r>
      <w:proofErr w:type="gramEnd"/>
      <w:r>
        <w:rPr>
          <w:rFonts w:eastAsia="Times New Roman"/>
          <w:sz w:val="24"/>
          <w:szCs w:val="24"/>
        </w:rPr>
        <w:t xml:space="preserve"> рябину связывают с тяжёлой судьбой и трудной жизнью. Во время праздника +им</w:t>
      </w:r>
      <w:proofErr w:type="gramStart"/>
      <w:r>
        <w:rPr>
          <w:rFonts w:eastAsia="Times New Roman"/>
          <w:sz w:val="24"/>
          <w:szCs w:val="24"/>
        </w:rPr>
        <w:t>.к</w:t>
      </w:r>
      <w:proofErr w:type="gramEnd"/>
      <w:r>
        <w:rPr>
          <w:rFonts w:eastAsia="Times New Roman"/>
          <w:sz w:val="24"/>
          <w:szCs w:val="24"/>
        </w:rPr>
        <w:t xml:space="preserve"> чуваши украшают ворота и дома ветками деревьев, в ос-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новном рябины.</w:t>
      </w: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Праздники, посвящённые рябине:</w:t>
      </w:r>
    </w:p>
    <w:p w:rsidR="00E11A0A" w:rsidRDefault="00E11A0A" w:rsidP="00E11A0A">
      <w:pPr>
        <w:spacing w:line="13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Рябина — любимое дерево людей и этому замечательному дереву посвящали </w:t>
      </w:r>
      <w:proofErr w:type="gramStart"/>
      <w:r>
        <w:rPr>
          <w:rFonts w:eastAsia="Times New Roman"/>
          <w:sz w:val="24"/>
          <w:szCs w:val="24"/>
        </w:rPr>
        <w:t>осо-бенные</w:t>
      </w:r>
      <w:proofErr w:type="gramEnd"/>
      <w:r>
        <w:rPr>
          <w:rFonts w:eastAsia="Times New Roman"/>
          <w:sz w:val="24"/>
          <w:szCs w:val="24"/>
        </w:rPr>
        <w:t xml:space="preserve"> дни — праздники.</w:t>
      </w:r>
    </w:p>
    <w:p w:rsidR="00E11A0A" w:rsidRDefault="00E11A0A" w:rsidP="00E11A0A">
      <w:pPr>
        <w:sectPr w:rsidR="00E11A0A" w:rsidSect="00FF59CA">
          <w:pgSz w:w="11900" w:h="16838"/>
          <w:pgMar w:top="1122" w:right="846" w:bottom="1074" w:left="1440" w:header="0" w:footer="0" w:gutter="0"/>
          <w:cols w:space="720" w:equalWidth="0">
            <w:col w:w="9620"/>
          </w:cols>
        </w:sectPr>
      </w:pPr>
    </w:p>
    <w:p w:rsidR="00E11A0A" w:rsidRDefault="00E11A0A" w:rsidP="00E11A0A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День Петра-Павла Рябинника. Приходится он на конец сентября, когда созревают яркие ягоды рябины.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Ведьмовской рябины. Он отмечался 1 мая.</w:t>
      </w: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Самайн. Праздновался в ночь на 1 ноября. Это он позднее переродился в Хэллоуин.</w:t>
      </w: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Святого Креста или «Рябиновый день». Празднуется 3 мая или 13 мая.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Так же в некоторых областях праздновались Рябиновые именины. Эти праздники происходили четыре раза в год: весной, когда праздновали окончание пахоты и раскрытие рябинового листа; летом, когда заканчивалась посевная, и цвела рябина; осенью, когда завершали сбор урожая, и праздновали наступление нового года, тогда же и созревала </w:t>
      </w:r>
      <w:proofErr w:type="gramStart"/>
      <w:r>
        <w:rPr>
          <w:rFonts w:eastAsia="Times New Roman"/>
          <w:sz w:val="24"/>
          <w:szCs w:val="24"/>
        </w:rPr>
        <w:t>ря-бина</w:t>
      </w:r>
      <w:proofErr w:type="gramEnd"/>
      <w:r>
        <w:rPr>
          <w:rFonts w:eastAsia="Times New Roman"/>
          <w:sz w:val="24"/>
          <w:szCs w:val="24"/>
        </w:rPr>
        <w:t xml:space="preserve">; и зимой когда готовились к новому сезону. Все эти праздники сопровождались </w:t>
      </w:r>
      <w:proofErr w:type="gramStart"/>
      <w:r>
        <w:rPr>
          <w:rFonts w:eastAsia="Times New Roman"/>
          <w:sz w:val="24"/>
          <w:szCs w:val="24"/>
        </w:rPr>
        <w:t>осо-бым</w:t>
      </w:r>
      <w:proofErr w:type="gramEnd"/>
      <w:r>
        <w:rPr>
          <w:rFonts w:eastAsia="Times New Roman"/>
          <w:sz w:val="24"/>
          <w:szCs w:val="24"/>
        </w:rPr>
        <w:t xml:space="preserve"> колокольным звоном, который в народе назывался — “Рябиновый звон”.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Приметы и поверья о рябине: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88"/>
        </w:numPr>
        <w:tabs>
          <w:tab w:val="left" w:pos="478"/>
        </w:tabs>
        <w:spacing w:line="234" w:lineRule="auto"/>
        <w:ind w:left="260" w:right="47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лесу много рябины — к дождливой осени. Рябина цветёт рясно — много овса будет.</w:t>
      </w:r>
    </w:p>
    <w:p w:rsidR="00E11A0A" w:rsidRDefault="00E11A0A" w:rsidP="00E11A0A">
      <w:pPr>
        <w:spacing w:line="14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righ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Рано пожелтели листья на рябине — ранняя осень и ранняя холодная зима будет. Позднее цветение рябины — к долгой и тёплой осени.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right="2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Кругом красно от рябины — надо ждать холодной и долгой осени. Хорошо цветёт рябина — будет хороший урожай льна.</w:t>
      </w:r>
    </w:p>
    <w:p w:rsidR="00E11A0A" w:rsidRDefault="00E11A0A" w:rsidP="00E11A0A">
      <w:pPr>
        <w:spacing w:line="1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Рябина цветёт — пора сеять лен.</w:t>
      </w:r>
    </w:p>
    <w:p w:rsidR="00E11A0A" w:rsidRDefault="00E11A0A" w:rsidP="00E11A0A">
      <w:pPr>
        <w:spacing w:line="1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right="1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рябина в лесу «уродилась» — к дождливой осени, если нет — к сухой. Большой урожай рябины — предвестник долгой и холодной зимы.</w:t>
      </w:r>
    </w:p>
    <w:p w:rsidR="00E11A0A" w:rsidRDefault="00E11A0A" w:rsidP="00E11A0A">
      <w:pPr>
        <w:spacing w:line="1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Пословицы, поговорки, загадки </w:t>
      </w:r>
      <w:r>
        <w:rPr>
          <w:rFonts w:eastAsia="Times New Roman"/>
          <w:sz w:val="24"/>
          <w:szCs w:val="24"/>
        </w:rPr>
        <w:t>о рябине</w:t>
      </w:r>
    </w:p>
    <w:p w:rsidR="00E11A0A" w:rsidRDefault="00E11A0A" w:rsidP="00E11A0A">
      <w:pPr>
        <w:spacing w:line="1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right="4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Поздней осенью одна ягода, да и то горькая рябина. Все едино, что хлеб, что рябина: оба кислы.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right="4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твоему (не нашему) носу рябину клевать. Не бывать шишке на рябинке.</w:t>
      </w:r>
    </w:p>
    <w:p w:rsidR="00E11A0A" w:rsidRDefault="00E11A0A" w:rsidP="00E11A0A">
      <w:pPr>
        <w:spacing w:line="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Весной зеленела, летом загорела. Осень в сад пришла, красный факел зажгла.</w:t>
      </w:r>
    </w:p>
    <w:p w:rsidR="00E11A0A" w:rsidRDefault="00E11A0A" w:rsidP="00E11A0A">
      <w:pPr>
        <w:numPr>
          <w:ilvl w:val="0"/>
          <w:numId w:val="88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сенокос— </w:t>
      </w:r>
      <w:proofErr w:type="gramStart"/>
      <w:r>
        <w:rPr>
          <w:rFonts w:eastAsia="Times New Roman"/>
          <w:sz w:val="24"/>
          <w:szCs w:val="24"/>
        </w:rPr>
        <w:t>го</w:t>
      </w:r>
      <w:proofErr w:type="gramEnd"/>
      <w:r>
        <w:rPr>
          <w:rFonts w:eastAsia="Times New Roman"/>
          <w:sz w:val="24"/>
          <w:szCs w:val="24"/>
        </w:rPr>
        <w:t>рька, а в мороз — сладка. Что за ягодка?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89"/>
        </w:numPr>
        <w:tabs>
          <w:tab w:val="left" w:pos="493"/>
        </w:tabs>
        <w:spacing w:line="236" w:lineRule="auto"/>
        <w:ind w:left="260" w:right="2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полезна и вкусна эта ягода, когда прозябла-провяла, сахару набрала. Весной зеленела, летом загорела. Осенью одела красные кораллы. Под ярусом, под ярусом висит кафтан с красным гарусом</w:t>
      </w:r>
    </w:p>
    <w:p w:rsidR="00E11A0A" w:rsidRDefault="00E11A0A" w:rsidP="00E11A0A">
      <w:pPr>
        <w:spacing w:line="6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Легенды о рябине:</w:t>
      </w:r>
    </w:p>
    <w:p w:rsidR="00E11A0A" w:rsidRDefault="00E11A0A" w:rsidP="00E11A0A">
      <w:pPr>
        <w:spacing w:line="7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numPr>
          <w:ilvl w:val="1"/>
          <w:numId w:val="89"/>
        </w:numPr>
        <w:tabs>
          <w:tab w:val="left" w:pos="1676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Жили как-то муж с </w:t>
      </w:r>
      <w:proofErr w:type="gramStart"/>
      <w:r>
        <w:rPr>
          <w:rFonts w:eastAsia="Times New Roman"/>
          <w:sz w:val="24"/>
          <w:szCs w:val="24"/>
        </w:rPr>
        <w:t>женой</w:t>
      </w:r>
      <w:proofErr w:type="gramEnd"/>
      <w:r>
        <w:rPr>
          <w:rFonts w:eastAsia="Times New Roman"/>
          <w:sz w:val="24"/>
          <w:szCs w:val="24"/>
        </w:rPr>
        <w:t xml:space="preserve"> и было у них двое детей. Старшая, нелюбимая дочь, и имя имела неласковое, звали её Восьмуха. Была она злой, своенравной, </w:t>
      </w:r>
      <w:proofErr w:type="gramStart"/>
      <w:r>
        <w:rPr>
          <w:rFonts w:eastAsia="Times New Roman"/>
          <w:sz w:val="24"/>
          <w:szCs w:val="24"/>
        </w:rPr>
        <w:t>завистли-вой</w:t>
      </w:r>
      <w:proofErr w:type="gramEnd"/>
      <w:r>
        <w:rPr>
          <w:rFonts w:eastAsia="Times New Roman"/>
          <w:sz w:val="24"/>
          <w:szCs w:val="24"/>
        </w:rPr>
        <w:t xml:space="preserve">. Зато меньшого </w:t>
      </w:r>
      <w:proofErr w:type="gramStart"/>
      <w:r>
        <w:rPr>
          <w:rFonts w:eastAsia="Times New Roman"/>
          <w:sz w:val="24"/>
          <w:szCs w:val="24"/>
        </w:rPr>
        <w:t>сынка</w:t>
      </w:r>
      <w:proofErr w:type="gramEnd"/>
      <w:r>
        <w:rPr>
          <w:rFonts w:eastAsia="Times New Roman"/>
          <w:sz w:val="24"/>
          <w:szCs w:val="24"/>
        </w:rPr>
        <w:t xml:space="preserve"> родители звали ласково Романушкой. Был он добрым и </w:t>
      </w:r>
      <w:proofErr w:type="gramStart"/>
      <w:r>
        <w:rPr>
          <w:rFonts w:eastAsia="Times New Roman"/>
          <w:sz w:val="24"/>
          <w:szCs w:val="24"/>
        </w:rPr>
        <w:t>привет-ливым</w:t>
      </w:r>
      <w:proofErr w:type="gramEnd"/>
      <w:r>
        <w:rPr>
          <w:rFonts w:eastAsia="Times New Roman"/>
          <w:sz w:val="24"/>
          <w:szCs w:val="24"/>
        </w:rPr>
        <w:t>, родители души в нем не чаяли. Невзлюбила Восьмуха Романушку и задумала его погубить. Завела как-то ребёнка в гнилое болото и утопила. Но не удалось ей сгубить Ро-манушку совсем. Выросло на том месте приветливое и кудрявое деревце, растёт с тех пор по всей русской земле и назвали его люди ласково рябинкой. Радует оно своей красотой, верностью, добротой.</w:t>
      </w:r>
    </w:p>
    <w:p w:rsidR="00E11A0A" w:rsidRDefault="00E11A0A" w:rsidP="00E11A0A">
      <w:pPr>
        <w:spacing w:line="19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numPr>
          <w:ilvl w:val="1"/>
          <w:numId w:val="89"/>
        </w:numPr>
        <w:tabs>
          <w:tab w:val="left" w:pos="1676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одной из легенд, жила-была на свете прекрасная пара — Он и Она. Они так сильно любили друг друга, что их не смогли разлучить ни козни врагов, не </w:t>
      </w:r>
      <w:proofErr w:type="gramStart"/>
      <w:r>
        <w:rPr>
          <w:rFonts w:eastAsia="Times New Roman"/>
          <w:sz w:val="24"/>
          <w:szCs w:val="24"/>
        </w:rPr>
        <w:t>предатель-ство</w:t>
      </w:r>
      <w:proofErr w:type="gramEnd"/>
      <w:r>
        <w:rPr>
          <w:rFonts w:eastAsia="Times New Roman"/>
          <w:sz w:val="24"/>
          <w:szCs w:val="24"/>
        </w:rPr>
        <w:t xml:space="preserve"> друзей, ни обещанное богатство. А когда он был убит возле её ног, она взмолилась к Богу, чтобы он не разлучал их. Небеса услышали её молитву и превратили неутешную женщину в прекрасную рябину. С той поры и колышется она на ветру, шепчется с ветром и зажигает осенью свои ярко-красные кисти в знак негасимой и верной любви.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numPr>
          <w:ilvl w:val="1"/>
          <w:numId w:val="89"/>
        </w:numPr>
        <w:tabs>
          <w:tab w:val="left" w:pos="167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одной из старинных английских легенд есть рассказ о том, как некий юный герой, ушедший в дальнее плавание, долго не может вернуться в родной замок, </w:t>
      </w:r>
      <w:proofErr w:type="gramStart"/>
      <w:r>
        <w:rPr>
          <w:rFonts w:eastAsia="Times New Roman"/>
          <w:sz w:val="24"/>
          <w:szCs w:val="24"/>
        </w:rPr>
        <w:t>за-хваченный</w:t>
      </w:r>
      <w:proofErr w:type="gramEnd"/>
      <w:r>
        <w:rPr>
          <w:rFonts w:eastAsia="Times New Roman"/>
          <w:sz w:val="24"/>
          <w:szCs w:val="24"/>
        </w:rPr>
        <w:t xml:space="preserve"> колдуньей, ибо та злой волшбой каждый раз учиняет бури на пути его корабля.</w:t>
      </w:r>
    </w:p>
    <w:p w:rsidR="00E11A0A" w:rsidRDefault="00E11A0A" w:rsidP="00E11A0A">
      <w:pPr>
        <w:spacing w:line="14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numPr>
          <w:ilvl w:val="0"/>
          <w:numId w:val="89"/>
        </w:numPr>
        <w:tabs>
          <w:tab w:val="left" w:pos="512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лишь тогда удаётся юноше пробиться сквозь магические препоны и освободить замок, когда мудрый человек подсказывает ему заменить киль корабля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дубового на рябиновый,</w:t>
      </w:r>
    </w:p>
    <w:p w:rsidR="00E11A0A" w:rsidRDefault="00E11A0A" w:rsidP="00E11A0A">
      <w:pPr>
        <w:sectPr w:rsidR="00E11A0A" w:rsidSect="00FF59CA">
          <w:pgSz w:w="11900" w:h="16838"/>
          <w:pgMar w:top="1135" w:right="846" w:bottom="1074" w:left="1440" w:header="0" w:footer="0" w:gutter="0"/>
          <w:cols w:space="720" w:equalWidth="0">
            <w:col w:w="9620"/>
          </w:cols>
        </w:sectPr>
      </w:pPr>
    </w:p>
    <w:p w:rsidR="00E11A0A" w:rsidRDefault="00E11A0A" w:rsidP="00E11A0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ибо злое колдовство рассеивается там, где появляется древесина этого любимого многими народами дерева...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90"/>
        </w:numPr>
        <w:tabs>
          <w:tab w:val="left" w:pos="167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Существует ирландское сказание о Фраорте, в котором ягоды волшебной рябины, которые стережёт дракон, могли заменить девять трапез, а, кроме того, были </w:t>
      </w:r>
      <w:proofErr w:type="gramStart"/>
      <w:r>
        <w:rPr>
          <w:rFonts w:eastAsia="Times New Roman"/>
          <w:sz w:val="24"/>
          <w:szCs w:val="24"/>
        </w:rPr>
        <w:t>пре-красным</w:t>
      </w:r>
      <w:proofErr w:type="gramEnd"/>
      <w:r>
        <w:rPr>
          <w:rFonts w:eastAsia="Times New Roman"/>
          <w:sz w:val="24"/>
          <w:szCs w:val="24"/>
        </w:rPr>
        <w:t xml:space="preserve"> средством для исцеления раненных, и прибавляли лишний год, к жизни челове-ка. Если же обратиться к сказанию о Диармойде и Грайне, то там и того больше, сказано, что ягоды рябины, так же, как и яблоки, и орехи, считались пищей богов.</w:t>
      </w:r>
    </w:p>
    <w:p w:rsidR="00E11A0A" w:rsidRDefault="00E11A0A" w:rsidP="00E11A0A">
      <w:pPr>
        <w:spacing w:line="17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numPr>
          <w:ilvl w:val="0"/>
          <w:numId w:val="90"/>
        </w:numPr>
        <w:tabs>
          <w:tab w:val="left" w:pos="167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Рассказывают легенду про богиню Фрейу (богиня любви и красоты у жите-лей Асгарда) у которой было </w:t>
      </w:r>
      <w:proofErr w:type="gramStart"/>
      <w:r>
        <w:rPr>
          <w:rFonts w:eastAsia="Times New Roman"/>
          <w:sz w:val="24"/>
          <w:szCs w:val="24"/>
        </w:rPr>
        <w:t>ожерелье</w:t>
      </w:r>
      <w:proofErr w:type="gramEnd"/>
      <w:r>
        <w:rPr>
          <w:rFonts w:eastAsia="Times New Roman"/>
          <w:sz w:val="24"/>
          <w:szCs w:val="24"/>
        </w:rPr>
        <w:t xml:space="preserve"> сделанное из плодов рябины которое защищало её от различных сглазов и порч.</w:t>
      </w:r>
    </w:p>
    <w:p w:rsidR="00E11A0A" w:rsidRDefault="00E11A0A" w:rsidP="00E11A0A">
      <w:pPr>
        <w:spacing w:line="6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Стихи и тексты песен о рябине:</w:t>
      </w:r>
    </w:p>
    <w:p w:rsidR="00E11A0A" w:rsidRDefault="00C5794C" w:rsidP="00E11A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9" o:spid="_x0000_s1259" style="position:absolute;z-index:251792896;visibility:visible;mso-wrap-distance-left:0;mso-wrap-distance-right:0" from="7.45pt,.5pt" to="486.55pt,.5pt" o:allowincell="f" strokeweight=".48pt"/>
        </w:pict>
      </w:r>
      <w:r>
        <w:rPr>
          <w:sz w:val="20"/>
          <w:szCs w:val="20"/>
        </w:rPr>
        <w:pict>
          <v:line id="Shape 160" o:spid="_x0000_s1260" style="position:absolute;z-index:251793920;visibility:visible;mso-wrap-distance-left:0;mso-wrap-distance-right:0" from="7.7pt,.25pt" to="7.7pt,567.1pt" o:allowincell="f" strokeweight=".48pt"/>
        </w:pict>
      </w:r>
      <w:r>
        <w:rPr>
          <w:sz w:val="20"/>
          <w:szCs w:val="20"/>
        </w:rPr>
        <w:pict>
          <v:line id="Shape 161" o:spid="_x0000_s1261" style="position:absolute;z-index:251794944;visibility:visible;mso-wrap-distance-left:0;mso-wrap-distance-right:0" from="247pt,.25pt" to="247pt,567.1pt" o:allowincell="f" strokeweight=".16931mm"/>
        </w:pict>
      </w:r>
      <w:r>
        <w:rPr>
          <w:sz w:val="20"/>
          <w:szCs w:val="20"/>
        </w:rPr>
        <w:pict>
          <v:line id="Shape 162" o:spid="_x0000_s1262" style="position:absolute;z-index:251795968;visibility:visible;mso-wrap-distance-left:0;mso-wrap-distance-right:0" from="7.45pt,566.85pt" to="486.55pt,566.85pt" o:allowincell="f" strokeweight=".16931mm"/>
        </w:pict>
      </w:r>
      <w:r>
        <w:rPr>
          <w:sz w:val="20"/>
          <w:szCs w:val="20"/>
        </w:rPr>
        <w:pict>
          <v:line id="Shape 163" o:spid="_x0000_s1263" style="position:absolute;z-index:251796992;visibility:visible;mso-wrap-distance-left:0;mso-wrap-distance-right:0" from="486.3pt,.25pt" to="486.3pt,567.1pt" o:allowincell="f" strokeweight=".48pt"/>
        </w:pic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3680"/>
      </w:tblGrid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Песня «Тонкая рябина».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Е.А. Благинина. Рябина.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Сл. И. Сурикова.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spacing w:line="271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тропинке — тень,</w:t>
            </w:r>
          </w:p>
        </w:tc>
      </w:tr>
      <w:tr w:rsidR="00E11A0A" w:rsidTr="00FF59CA">
        <w:trPr>
          <w:trHeight w:val="272"/>
        </w:trPr>
        <w:tc>
          <w:tcPr>
            <w:tcW w:w="3700" w:type="dxa"/>
            <w:vAlign w:val="bottom"/>
          </w:tcPr>
          <w:p w:rsidR="00E11A0A" w:rsidRDefault="00E11A0A" w:rsidP="00FF59CA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народная.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spacing w:line="272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Солнечная сетка.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Что стоишь, качаясь,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Через тык, через плетень</w:t>
            </w:r>
            <w:proofErr w:type="gramEnd"/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Тонкая рябина,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Свесилась ветка.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Головой склоняясь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Прибегу, прискачу,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самого тына?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носках привстану,</w:t>
            </w:r>
          </w:p>
        </w:tc>
      </w:tr>
      <w:tr w:rsidR="00E11A0A" w:rsidTr="00FF59CA">
        <w:trPr>
          <w:trHeight w:val="274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spacing w:line="273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Ветку за косы схвачу,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А через дорогу,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Ягоды достану.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рекой широкой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плетня посижу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же одиноко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на шелковинку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Дуб стоит высокий.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Осторожно нанижу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Ягоду рябинку.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 Как бы мне, рябине,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Бусы горькие надень,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дубу перебраться,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Веточка, ветка?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б тогда не стала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тропинке — тень,</w:t>
            </w:r>
          </w:p>
        </w:tc>
      </w:tr>
      <w:tr w:rsidR="00E11A0A" w:rsidTr="00FF59CA">
        <w:trPr>
          <w:trHeight w:val="276"/>
        </w:trPr>
        <w:tc>
          <w:tcPr>
            <w:tcW w:w="370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Гнуться и качаться.</w:t>
            </w:r>
          </w:p>
        </w:tc>
        <w:tc>
          <w:tcPr>
            <w:tcW w:w="3680" w:type="dxa"/>
            <w:vAlign w:val="bottom"/>
          </w:tcPr>
          <w:p w:rsidR="00E11A0A" w:rsidRDefault="00E11A0A" w:rsidP="00FF59CA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Солнечная сетка.</w:t>
            </w:r>
          </w:p>
        </w:tc>
      </w:tr>
    </w:tbl>
    <w:p w:rsidR="00E11A0A" w:rsidRDefault="00E11A0A" w:rsidP="00E11A0A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  <w:gridCol w:w="3720"/>
      </w:tblGrid>
      <w:tr w:rsidR="00E11A0A" w:rsidTr="00FF59CA">
        <w:trPr>
          <w:trHeight w:val="281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 Тонкими ветвями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Н.Говоровская. Рябинушка</w:t>
            </w:r>
          </w:p>
        </w:tc>
      </w:tr>
      <w:tr w:rsidR="00E11A0A" w:rsidTr="00FF59CA">
        <w:trPr>
          <w:trHeight w:val="271"/>
        </w:trPr>
        <w:tc>
          <w:tcPr>
            <w:tcW w:w="4440" w:type="dxa"/>
            <w:vAlign w:val="bottom"/>
          </w:tcPr>
          <w:p w:rsidR="00E11A0A" w:rsidRDefault="00E11A0A" w:rsidP="00FF59C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б к нему прижалась,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Ты, рябинушка моя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 его листвою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Ты, рябинушка моя,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и ночь шепталась.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Кудревата, листовата.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Кудревата, листовата.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 Но нельзя рябине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когда возошла,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дубу перебраться.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когда цвела?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ей, сиротине,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Когда выросла?</w:t>
            </w:r>
          </w:p>
        </w:tc>
      </w:tr>
      <w:tr w:rsidR="00E11A0A" w:rsidTr="00FF59CA">
        <w:trPr>
          <w:trHeight w:val="277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Век одной качаться.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Когда вызрела?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 Ты, рябинушка моя,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Н.Грачёв. Стихотворение «Рябинка».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 Ты, рябинушка моя,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 недели подряд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Кудревата, листовата.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Ночью грянул мороз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Кудревата, листовата.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Листья с клёнов летят.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весной возошла,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Синий как купорос...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зорям цвела,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поссорились с милой,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Летом выросла.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для милой дровишек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осень вызрела.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Листопад... Листопад...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rPr>
                <w:sz w:val="24"/>
                <w:szCs w:val="24"/>
              </w:rPr>
            </w:pPr>
          </w:p>
        </w:tc>
      </w:tr>
      <w:tr w:rsidR="00E11A0A" w:rsidTr="00FF59CA">
        <w:trPr>
          <w:trHeight w:val="281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 рябинки принёс.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Песня «Рябина».</w:t>
            </w:r>
          </w:p>
        </w:tc>
      </w:tr>
      <w:tr w:rsidR="00E11A0A" w:rsidTr="00FF59CA">
        <w:trPr>
          <w:trHeight w:val="271"/>
        </w:trPr>
        <w:tc>
          <w:tcPr>
            <w:tcW w:w="4440" w:type="dxa"/>
            <w:vAlign w:val="bottom"/>
          </w:tcPr>
          <w:p w:rsidR="00E11A0A" w:rsidRDefault="00E11A0A" w:rsidP="00FF59C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окном тусклый вид,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 А. Колкера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Льдом покрылась река,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Сл. К. Рыжова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Дождь с утра моросит,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солдаты шёл удалый молодец.</w:t>
            </w:r>
          </w:p>
        </w:tc>
      </w:tr>
      <w:tr w:rsidR="00E11A0A" w:rsidTr="00FF59CA">
        <w:trPr>
          <w:trHeight w:val="276"/>
        </w:trPr>
        <w:tc>
          <w:tcPr>
            <w:tcW w:w="4440" w:type="dxa"/>
            <w:vAlign w:val="bottom"/>
          </w:tcPr>
          <w:p w:rsidR="00E11A0A" w:rsidRDefault="00E11A0A" w:rsidP="00FF59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Снегом сеет слегка.</w:t>
            </w:r>
          </w:p>
        </w:tc>
        <w:tc>
          <w:tcPr>
            <w:tcW w:w="3720" w:type="dxa"/>
            <w:vAlign w:val="bottom"/>
          </w:tcPr>
          <w:p w:rsidR="00E11A0A" w:rsidRDefault="00E11A0A" w:rsidP="00FF59C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Семь дён гулял удалый молодец.</w:t>
            </w:r>
          </w:p>
        </w:tc>
      </w:tr>
    </w:tbl>
    <w:p w:rsidR="00E11A0A" w:rsidRDefault="00E11A0A" w:rsidP="00E11A0A">
      <w:pPr>
        <w:sectPr w:rsidR="00E11A0A" w:rsidSect="00FF59CA">
          <w:pgSz w:w="11900" w:h="16838"/>
          <w:pgMar w:top="1135" w:right="846" w:bottom="787" w:left="1440" w:header="0" w:footer="0" w:gutter="0"/>
          <w:cols w:space="720" w:equalWidth="0">
            <w:col w:w="9620"/>
          </w:cols>
        </w:sectPr>
      </w:pPr>
    </w:p>
    <w:p w:rsidR="00E11A0A" w:rsidRDefault="00C5794C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pict>
          <v:line id="Shape 164" o:spid="_x0000_s1264" style="position:absolute;left:0;text-align:left;z-index:251798016;visibility:visible;mso-wrap-distance-left:0;mso-wrap-distance-right:0;mso-position-horizontal-relative:page;mso-position-vertical-relative:page" from="79.45pt,56.85pt" to="558.55pt,56.8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65" o:spid="_x0000_s1265" style="position:absolute;left:0;text-align:left;z-index:251799040;visibility:visible;mso-wrap-distance-left:0;mso-wrap-distance-right:0;mso-position-horizontal-relative:page;mso-position-vertical-relative:page" from="79.7pt,56.6pt" to="79.7pt,361.35pt" o:allowincell="f" strokeweight=".48pt">
            <w10:wrap anchorx="page" anchory="page"/>
          </v:line>
        </w:pict>
      </w:r>
      <w:r w:rsidR="00E11A0A">
        <w:rPr>
          <w:rFonts w:eastAsia="Times New Roman"/>
          <w:sz w:val="24"/>
          <w:szCs w:val="24"/>
        </w:rPr>
        <w:t xml:space="preserve">Да рябинка — </w:t>
      </w:r>
      <w:proofErr w:type="gramStart"/>
      <w:r w:rsidR="00E11A0A">
        <w:rPr>
          <w:rFonts w:eastAsia="Times New Roman"/>
          <w:sz w:val="24"/>
          <w:szCs w:val="24"/>
        </w:rPr>
        <w:t>кислинка</w:t>
      </w:r>
      <w:proofErr w:type="gramEnd"/>
    </w:p>
    <w:p w:rsidR="00E11A0A" w:rsidRDefault="00E11A0A" w:rsidP="00E11A0A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...Как рябинка сладка</w:t>
      </w:r>
    </w:p>
    <w:p w:rsidR="00E11A0A" w:rsidRDefault="00E11A0A" w:rsidP="00E11A0A">
      <w:pPr>
        <w:numPr>
          <w:ilvl w:val="0"/>
          <w:numId w:val="91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палисаде</w:t>
      </w:r>
      <w:proofErr w:type="gramEnd"/>
      <w:r>
        <w:rPr>
          <w:rFonts w:eastAsia="Times New Roman"/>
          <w:sz w:val="24"/>
          <w:szCs w:val="24"/>
        </w:rPr>
        <w:t xml:space="preserve"> грустит...</w:t>
      </w:r>
    </w:p>
    <w:p w:rsidR="00E11A0A" w:rsidRDefault="00E11A0A" w:rsidP="00E11A0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заморозка!</w:t>
      </w:r>
    </w:p>
    <w:p w:rsidR="00E11A0A" w:rsidRDefault="00E11A0A" w:rsidP="00E11A0A">
      <w:pPr>
        <w:spacing w:line="288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 w:right="3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В.Мусатов</w:t>
      </w:r>
      <w:proofErr w:type="gramStart"/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i/>
          <w:iCs/>
          <w:sz w:val="24"/>
          <w:szCs w:val="24"/>
        </w:rPr>
        <w:t>»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Камушки рубиновые». </w:t>
      </w:r>
      <w:r>
        <w:rPr>
          <w:rFonts w:eastAsia="Times New Roman"/>
          <w:sz w:val="24"/>
          <w:szCs w:val="24"/>
        </w:rPr>
        <w:t>Эти камушки рубиновые</w:t>
      </w:r>
      <w:proofErr w:type="gramStart"/>
      <w:r>
        <w:rPr>
          <w:rFonts w:eastAsia="Times New Roman"/>
          <w:sz w:val="24"/>
          <w:szCs w:val="24"/>
        </w:rPr>
        <w:t xml:space="preserve"> И</w:t>
      </w:r>
      <w:proofErr w:type="gramEnd"/>
      <w:r>
        <w:rPr>
          <w:rFonts w:eastAsia="Times New Roman"/>
          <w:sz w:val="24"/>
          <w:szCs w:val="24"/>
        </w:rPr>
        <w:t>ли ягодки рябинные? На холмах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на равнинах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50" w:lineRule="auto"/>
        <w:ind w:left="260" w:right="1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Рдеют кисти на рябинах, Распевают снегири</w:t>
      </w:r>
      <w:proofErr w:type="gramStart"/>
      <w:r>
        <w:rPr>
          <w:rFonts w:eastAsia="Times New Roman"/>
          <w:sz w:val="23"/>
          <w:szCs w:val="23"/>
        </w:rPr>
        <w:t xml:space="preserve"> О</w:t>
      </w:r>
      <w:proofErr w:type="gramEnd"/>
      <w:r>
        <w:rPr>
          <w:rFonts w:eastAsia="Times New Roman"/>
          <w:sz w:val="23"/>
          <w:szCs w:val="23"/>
        </w:rPr>
        <w:t>т зари и до зари: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260" w:right="1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«Не клюём мы камушки, Камушки рубиновые,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92"/>
        </w:numPr>
        <w:tabs>
          <w:tab w:val="left" w:pos="493"/>
        </w:tabs>
        <w:spacing w:line="234" w:lineRule="auto"/>
        <w:ind w:left="260" w:right="19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клюём мы ягодки, Ягодки рябиновые.</w:t>
      </w:r>
    </w:p>
    <w:p w:rsidR="00E11A0A" w:rsidRDefault="00E11A0A" w:rsidP="00E11A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1A0A" w:rsidRDefault="00E11A0A" w:rsidP="00E11A0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 песни бравые играл,</w:t>
      </w:r>
    </w:p>
    <w:p w:rsidR="00E11A0A" w:rsidRDefault="00C5794C" w:rsidP="00E11A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6" o:spid="_x0000_s1266" style="position:absolute;z-index:251800064;visibility:visible;mso-wrap-distance-left:0;mso-wrap-distance-right:0" from="-4.95pt,-13.9pt" to="-4.95pt,290.8pt" o:allowincell="f" strokeweight=".16931mm"/>
        </w:pict>
      </w:r>
      <w:r>
        <w:rPr>
          <w:sz w:val="20"/>
          <w:szCs w:val="20"/>
        </w:rPr>
        <w:pict>
          <v:line id="Shape 167" o:spid="_x0000_s1267" style="position:absolute;z-index:251801088;visibility:visible;mso-wrap-distance-left:0;mso-wrap-distance-right:0" from="-244.5pt,290.55pt" to="234.55pt,290.55pt" o:allowincell="f" strokeweight=".16931mm"/>
        </w:pict>
      </w:r>
      <w:r>
        <w:rPr>
          <w:sz w:val="20"/>
          <w:szCs w:val="20"/>
        </w:rPr>
        <w:pict>
          <v:line id="Shape 168" o:spid="_x0000_s1268" style="position:absolute;z-index:251802112;visibility:visible;mso-wrap-distance-left:0;mso-wrap-distance-right:0" from="234.3pt,-13.9pt" to="234.3pt,290.8pt" o:allowincell="f" strokeweight=".48pt"/>
        </w:pict>
      </w:r>
    </w:p>
    <w:p w:rsidR="00E11A0A" w:rsidRDefault="00E11A0A" w:rsidP="00E11A0A">
      <w:pPr>
        <w:numPr>
          <w:ilvl w:val="0"/>
          <w:numId w:val="93"/>
        </w:numPr>
        <w:tabs>
          <w:tab w:val="left" w:pos="233"/>
        </w:tabs>
        <w:spacing w:line="249" w:lineRule="auto"/>
        <w:ind w:right="746" w:firstLine="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хмель никак его не брал. Солдат надолго из дома уходил</w:t>
      </w:r>
    </w:p>
    <w:p w:rsidR="00E11A0A" w:rsidRDefault="00E11A0A" w:rsidP="00E11A0A">
      <w:pPr>
        <w:spacing w:line="3" w:lineRule="exact"/>
        <w:rPr>
          <w:rFonts w:eastAsia="Times New Roman"/>
          <w:sz w:val="23"/>
          <w:szCs w:val="23"/>
        </w:rPr>
      </w:pPr>
    </w:p>
    <w:p w:rsidR="00E11A0A" w:rsidRDefault="00E11A0A" w:rsidP="00E11A0A">
      <w:pPr>
        <w:numPr>
          <w:ilvl w:val="0"/>
          <w:numId w:val="93"/>
        </w:numPr>
        <w:tabs>
          <w:tab w:val="left" w:pos="235"/>
        </w:tabs>
        <w:spacing w:line="236" w:lineRule="auto"/>
        <w:ind w:right="886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 калитки рябину посадил. Он ей сказал: «Дождись меня, Невеста милая моя».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6" w:lineRule="auto"/>
        <w:ind w:right="6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Служил солдат от дома вдалеке. </w:t>
      </w:r>
      <w:proofErr w:type="gramStart"/>
      <w:r>
        <w:rPr>
          <w:rFonts w:eastAsia="Times New Roman"/>
          <w:sz w:val="24"/>
          <w:szCs w:val="24"/>
        </w:rPr>
        <w:t>Тужил</w:t>
      </w:r>
      <w:proofErr w:type="gramEnd"/>
      <w:r>
        <w:rPr>
          <w:rFonts w:eastAsia="Times New Roman"/>
          <w:sz w:val="24"/>
          <w:szCs w:val="24"/>
        </w:rPr>
        <w:t xml:space="preserve"> солдат от дома вдалеке. А дом давно стоит пустой.</w:t>
      </w:r>
    </w:p>
    <w:p w:rsidR="00E11A0A" w:rsidRDefault="00E11A0A" w:rsidP="00E11A0A">
      <w:pPr>
        <w:spacing w:line="1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 двор давно порос травой.</w:t>
      </w:r>
    </w:p>
    <w:p w:rsidR="00E11A0A" w:rsidRDefault="00E11A0A" w:rsidP="00E11A0A">
      <w:pPr>
        <w:spacing w:line="1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numPr>
          <w:ilvl w:val="0"/>
          <w:numId w:val="93"/>
        </w:numPr>
        <w:tabs>
          <w:tab w:val="left" w:pos="233"/>
        </w:tabs>
        <w:spacing w:line="237" w:lineRule="auto"/>
        <w:ind w:right="286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лишь рябина в родимой стороне, Всё тянет ветви к солдату по весне, Ведь он сказал: «Дождись меня, Жена — рябинушка моя» Да вот в бою нашла солдата смерть.</w:t>
      </w:r>
    </w:p>
    <w:p w:rsidR="00E11A0A" w:rsidRDefault="00E11A0A" w:rsidP="00E11A0A">
      <w:pPr>
        <w:spacing w:line="5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лихом бою его скосила смерть.</w:t>
      </w:r>
    </w:p>
    <w:p w:rsidR="00E11A0A" w:rsidRDefault="00E11A0A" w:rsidP="00E11A0A">
      <w:pPr>
        <w:spacing w:line="12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right="1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«Прощай!» — летит последний стон. «Прощай!» — рябине шепчет он.</w:t>
      </w:r>
    </w:p>
    <w:p w:rsidR="00E11A0A" w:rsidRDefault="00E11A0A" w:rsidP="00E11A0A">
      <w:pPr>
        <w:spacing w:line="11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7" w:lineRule="auto"/>
        <w:ind w:right="4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 с той рябины осыпалась листва. Она от горя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горького мертва. Ей весть пришла: «Не жди меня, Вдова — рябинушка моя!»</w:t>
      </w:r>
    </w:p>
    <w:p w:rsidR="00E11A0A" w:rsidRDefault="00E11A0A" w:rsidP="00E11A0A">
      <w:pPr>
        <w:sectPr w:rsidR="00E11A0A" w:rsidSect="00FF59CA">
          <w:pgSz w:w="11900" w:h="16838"/>
          <w:pgMar w:top="1134" w:right="1440" w:bottom="1440" w:left="1440" w:header="0" w:footer="0" w:gutter="0"/>
          <w:cols w:num="2" w:space="720" w:equalWidth="0">
            <w:col w:w="4320" w:space="720"/>
            <w:col w:w="3986"/>
          </w:cols>
        </w:sectPr>
      </w:pPr>
    </w:p>
    <w:p w:rsidR="00E11A0A" w:rsidRDefault="00E11A0A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E11A0A" w:rsidRDefault="00E11A0A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E11A0A" w:rsidRDefault="00E11A0A" w:rsidP="00FF59CA">
      <w:pPr>
        <w:tabs>
          <w:tab w:val="left" w:pos="8906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КЛУМБА НА ТЕРРИТОРИИ ДОУ</w:t>
      </w:r>
      <w:r w:rsidR="00FF59CA" w:rsidRPr="00FF59CA">
        <w:rPr>
          <w:rFonts w:eastAsia="Times New Roman"/>
          <w:b/>
          <w:bCs/>
          <w:sz w:val="24"/>
          <w:szCs w:val="24"/>
        </w:rPr>
        <w:tab/>
      </w:r>
      <w:r w:rsidR="00FF59CA">
        <w:rPr>
          <w:rFonts w:eastAsia="Times New Roman"/>
          <w:b/>
          <w:bCs/>
          <w:sz w:val="24"/>
          <w:szCs w:val="24"/>
          <w:u w:val="single"/>
        </w:rPr>
        <w:t>Т.9</w:t>
      </w:r>
    </w:p>
    <w:p w:rsidR="00E11A0A" w:rsidRDefault="00E11A0A" w:rsidP="00E11A0A">
      <w:pPr>
        <w:spacing w:line="2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noProof/>
        </w:rPr>
      </w:pPr>
    </w:p>
    <w:p w:rsidR="00E11A0A" w:rsidRDefault="00C5794C" w:rsidP="00E11A0A">
      <w:pPr>
        <w:spacing w:line="200" w:lineRule="exact"/>
        <w:rPr>
          <w:noProof/>
        </w:rPr>
      </w:pPr>
      <w:r>
        <w:rPr>
          <w:noProof/>
        </w:rPr>
        <w:pict>
          <v:rect id="_x0000_s1269" style="position:absolute;margin-left:-6pt;margin-top:3.8pt;width:405pt;height:145.5pt;z-index:251805184" filled="f" stroked="f">
            <v:textbox>
              <w:txbxContent>
                <w:p w:rsidR="00C5794C" w:rsidRDefault="00C5794C" w:rsidP="00E11A0A">
                  <w:r>
                    <w:rPr>
                      <w:noProof/>
                    </w:rPr>
                    <w:drawing>
                      <wp:inline distT="0" distB="0" distL="0" distR="0">
                        <wp:extent cx="1857634" cy="1390650"/>
                        <wp:effectExtent l="0" t="0" r="0" b="0"/>
                        <wp:docPr id="29" name="Рисунок 29" descr="C:\Users\Elena\AppData\Local\Microsoft\Windows\Temporary Internet Files\Content.Word\P10404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lena\AppData\Local\Microsoft\Windows\Temporary Internet Files\Content.Word\P10404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9032" cy="1391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</w:t>
                  </w:r>
                  <w:r w:rsidRPr="007C2D92"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47900" cy="1685925"/>
                        <wp:effectExtent l="0" t="0" r="0" b="0"/>
                        <wp:docPr id="30" name="Рисунок 30" descr="C:\Users\Elena\AppData\Local\Microsoft\Windows\Temporary Internet Files\Content.Word\P10404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Elena\AppData\Local\Microsoft\Windows\Temporary Internet Files\Content.Word\P10404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168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11A0A" w:rsidRDefault="00E11A0A" w:rsidP="00E11A0A">
      <w:pPr>
        <w:spacing w:line="200" w:lineRule="exact"/>
        <w:rPr>
          <w:noProof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200" w:lineRule="exact"/>
        <w:rPr>
          <w:sz w:val="20"/>
          <w:szCs w:val="20"/>
        </w:rPr>
      </w:pPr>
    </w:p>
    <w:p w:rsidR="00E11A0A" w:rsidRDefault="00E11A0A" w:rsidP="00E11A0A">
      <w:pPr>
        <w:spacing w:line="369" w:lineRule="exact"/>
        <w:rPr>
          <w:sz w:val="20"/>
          <w:szCs w:val="20"/>
        </w:rPr>
      </w:pPr>
    </w:p>
    <w:p w:rsidR="00E11A0A" w:rsidRDefault="00E11A0A" w:rsidP="00E11A0A">
      <w:pPr>
        <w:spacing w:line="369" w:lineRule="exact"/>
        <w:rPr>
          <w:sz w:val="20"/>
          <w:szCs w:val="20"/>
        </w:rPr>
      </w:pPr>
    </w:p>
    <w:p w:rsidR="00E11A0A" w:rsidRPr="00FF59CA" w:rsidRDefault="00E11A0A" w:rsidP="00E11A0A">
      <w:pPr>
        <w:shd w:val="clear" w:color="auto" w:fill="FFFFFF"/>
        <w:spacing w:before="225" w:after="225"/>
        <w:ind w:firstLine="300"/>
        <w:jc w:val="both"/>
        <w:rPr>
          <w:rFonts w:eastAsia="Times New Roman"/>
          <w:color w:val="000000"/>
          <w:sz w:val="24"/>
          <w:szCs w:val="24"/>
        </w:rPr>
      </w:pPr>
      <w:r w:rsidRPr="00FF59CA">
        <w:rPr>
          <w:rFonts w:eastAsia="Times New Roman"/>
          <w:b/>
          <w:bCs/>
          <w:color w:val="000000"/>
          <w:sz w:val="24"/>
          <w:szCs w:val="24"/>
        </w:rPr>
        <w:t>Анютины глазки</w:t>
      </w:r>
      <w:r w:rsidRPr="00FF59CA">
        <w:rPr>
          <w:rFonts w:eastAsia="Times New Roman"/>
          <w:color w:val="000000"/>
          <w:sz w:val="24"/>
          <w:szCs w:val="24"/>
        </w:rPr>
        <w:t> – двухлетние или многолетние растения, достигающие в высоту от 15 до 30 см. Цветки имеют форму </w:t>
      </w:r>
      <w:hyperlink r:id="rId37" w:tgtFrame="_blank" w:tooltip="Фиалки в домашних условиях" w:history="1">
        <w:r w:rsidRPr="00FF59CA">
          <w:rPr>
            <w:rFonts w:eastAsia="Times New Roman"/>
            <w:color w:val="FF9900"/>
            <w:sz w:val="24"/>
            <w:szCs w:val="24"/>
            <w:u w:val="single"/>
          </w:rPr>
          <w:t>фиалки</w:t>
        </w:r>
      </w:hyperlink>
      <w:r w:rsidRPr="00FF59CA">
        <w:rPr>
          <w:rFonts w:eastAsia="Times New Roman"/>
          <w:color w:val="000000"/>
          <w:sz w:val="24"/>
          <w:szCs w:val="24"/>
        </w:rPr>
        <w:t>. В начале вегетации кустики анютиных глазок растут компактно, но затем они разрастаются и размножаются самосевом. Преимущество фиалки трёхцветной в том, что она распускается уже в конце апреля и цветёт почти всё лето.</w:t>
      </w:r>
    </w:p>
    <w:p w:rsidR="00E11A0A" w:rsidRPr="00FF59CA" w:rsidRDefault="00E11A0A" w:rsidP="00E11A0A">
      <w:pPr>
        <w:shd w:val="clear" w:color="auto" w:fill="FFFFFF"/>
        <w:spacing w:before="225" w:after="225"/>
        <w:ind w:firstLine="300"/>
        <w:jc w:val="both"/>
        <w:rPr>
          <w:rFonts w:eastAsia="Times New Roman"/>
          <w:color w:val="000000"/>
          <w:sz w:val="24"/>
          <w:szCs w:val="24"/>
        </w:rPr>
      </w:pPr>
      <w:r w:rsidRPr="00FF59CA">
        <w:rPr>
          <w:rFonts w:eastAsia="Times New Roman"/>
          <w:color w:val="000000"/>
          <w:sz w:val="24"/>
          <w:szCs w:val="24"/>
        </w:rPr>
        <w:t>Цветки простых сортов анютиных глазок, как правило, имеют диаметр 3-4 см, а селекционные экземпляры могут достигать 7 см.</w:t>
      </w:r>
    </w:p>
    <w:p w:rsidR="00E11A0A" w:rsidRPr="00FF59CA" w:rsidRDefault="00E11A0A" w:rsidP="00E11A0A">
      <w:pPr>
        <w:shd w:val="clear" w:color="auto" w:fill="FFFFFF"/>
        <w:spacing w:before="225" w:after="225"/>
        <w:ind w:firstLine="300"/>
        <w:jc w:val="both"/>
        <w:rPr>
          <w:rFonts w:eastAsia="Times New Roman"/>
          <w:color w:val="000000"/>
          <w:sz w:val="24"/>
          <w:szCs w:val="24"/>
        </w:rPr>
      </w:pPr>
      <w:r w:rsidRPr="00FF59CA">
        <w:rPr>
          <w:rFonts w:eastAsia="Times New Roman"/>
          <w:color w:val="000000"/>
          <w:sz w:val="24"/>
          <w:szCs w:val="24"/>
        </w:rPr>
        <w:t>Анютины глазки, или фиалка трёхцветная – одно из любимейших растений садоводов. Если у вас нет приусадебного участка, эти цветы в течение всего лета можно выращивать в </w:t>
      </w:r>
      <w:hyperlink r:id="rId38" w:tgtFrame="_blank" w:tooltip="Цветы на балконе" w:history="1">
        <w:r w:rsidRPr="00FF59CA">
          <w:rPr>
            <w:rFonts w:eastAsia="Times New Roman"/>
            <w:color w:val="FF9900"/>
            <w:sz w:val="24"/>
            <w:szCs w:val="24"/>
            <w:u w:val="single"/>
          </w:rPr>
          <w:t>вазонах на балконе</w:t>
        </w:r>
      </w:hyperlink>
      <w:r w:rsidRPr="00FF59CA">
        <w:rPr>
          <w:rFonts w:eastAsia="Times New Roman"/>
          <w:color w:val="000000"/>
          <w:sz w:val="24"/>
          <w:szCs w:val="24"/>
        </w:rPr>
        <w:t>.</w:t>
      </w:r>
    </w:p>
    <w:p w:rsidR="00E11A0A" w:rsidRPr="00FF59CA" w:rsidRDefault="00E11A0A" w:rsidP="00E11A0A">
      <w:pPr>
        <w:pStyle w:val="a8"/>
        <w:shd w:val="clear" w:color="auto" w:fill="FFFFFF"/>
        <w:spacing w:before="225" w:beforeAutospacing="0" w:after="225" w:afterAutospacing="0"/>
        <w:ind w:firstLine="300"/>
        <w:jc w:val="both"/>
        <w:rPr>
          <w:color w:val="000000"/>
        </w:rPr>
      </w:pPr>
      <w:r w:rsidRPr="00FF59CA">
        <w:rPr>
          <w:color w:val="000000"/>
        </w:rPr>
        <w:t>Расцветка анютиных глазок причудлива и восхитительна: можно встретить и абсолютно белые фиалки, а иногда они окрашены в несколько цветов одновременно – синий, жёлтый, белый, фиолетовый или красный. В центре каждого цветка – глазок контрастного по отношению к окраске лепестков цвета. Именно глазок и стал причиной того, что фиалку трехцветную называют анютиными глазками.</w:t>
      </w:r>
    </w:p>
    <w:p w:rsidR="00E11A0A" w:rsidRPr="00FF59CA" w:rsidRDefault="00E11A0A" w:rsidP="00E11A0A">
      <w:pPr>
        <w:pStyle w:val="a8"/>
        <w:shd w:val="clear" w:color="auto" w:fill="FFFFFF"/>
        <w:spacing w:before="225" w:beforeAutospacing="0" w:after="225" w:afterAutospacing="0"/>
        <w:ind w:firstLine="300"/>
        <w:jc w:val="both"/>
        <w:rPr>
          <w:color w:val="000000"/>
        </w:rPr>
      </w:pPr>
      <w:r w:rsidRPr="00FF59CA">
        <w:rPr>
          <w:color w:val="000000"/>
        </w:rPr>
        <w:t>Анютины глазки – цветок из семейства Фиалковые. Его официальное научное название – фиалка Виттрока, иногда его называют виолой. Одни виды анютиных глазок являются однолетниками, другие двулетниками, есть несколько видов многолетних фиалок.</w:t>
      </w:r>
    </w:p>
    <w:p w:rsidR="00E11A0A" w:rsidRPr="00FF59CA" w:rsidRDefault="00E11A0A" w:rsidP="00E11A0A">
      <w:pPr>
        <w:shd w:val="clear" w:color="auto" w:fill="FFFFFF"/>
        <w:spacing w:before="225" w:after="225"/>
        <w:ind w:firstLine="300"/>
        <w:jc w:val="both"/>
        <w:rPr>
          <w:rFonts w:eastAsia="Times New Roman"/>
          <w:color w:val="000000"/>
          <w:sz w:val="24"/>
          <w:szCs w:val="24"/>
        </w:rPr>
      </w:pPr>
      <w:r w:rsidRPr="00FF59CA">
        <w:rPr>
          <w:rFonts w:eastAsia="Times New Roman"/>
          <w:color w:val="000000"/>
          <w:sz w:val="24"/>
          <w:szCs w:val="24"/>
        </w:rPr>
        <w:t>Поливают фиалки умеренно. Излишнюю влажность они не любят и могут от нее загнивать. Если поливать анютины глазки через день, а на следующий день рыхлить вокруг них грунт, они хорошо перенесут даже аномальную летнюю жару. Недостаток влаги плохо влияет на внешний вид фиалок: они распластываются по земле, пытаясь удержать влагу всей площадью листьев и побегов, цветы же становятся мелкими и бледными.</w:t>
      </w:r>
    </w:p>
    <w:p w:rsidR="00E11A0A" w:rsidRPr="00FF59CA" w:rsidRDefault="00E11A0A" w:rsidP="00E11A0A">
      <w:pPr>
        <w:shd w:val="clear" w:color="auto" w:fill="FFFFFF"/>
        <w:spacing w:before="225" w:after="225"/>
        <w:ind w:firstLine="300"/>
        <w:jc w:val="both"/>
        <w:rPr>
          <w:rFonts w:eastAsia="Times New Roman"/>
          <w:color w:val="000000"/>
          <w:sz w:val="24"/>
          <w:szCs w:val="24"/>
        </w:rPr>
      </w:pPr>
      <w:r w:rsidRPr="00FF59CA">
        <w:rPr>
          <w:rFonts w:eastAsia="Times New Roman"/>
          <w:color w:val="000000"/>
          <w:sz w:val="24"/>
          <w:szCs w:val="24"/>
        </w:rPr>
        <w:t>Главными врагами анютиных глазок являются живущие в грунте личинки разных насекомых. Например, личинки майского жука могут уничтожить за лето несколько кустов.</w:t>
      </w:r>
    </w:p>
    <w:p w:rsidR="00E11A0A" w:rsidRPr="00FF59CA" w:rsidRDefault="00E11A0A" w:rsidP="00E11A0A">
      <w:pPr>
        <w:shd w:val="clear" w:color="auto" w:fill="FFFFFF"/>
        <w:spacing w:before="225" w:after="225"/>
        <w:ind w:firstLine="300"/>
        <w:jc w:val="both"/>
        <w:rPr>
          <w:rFonts w:eastAsia="Times New Roman"/>
          <w:color w:val="000000"/>
          <w:sz w:val="24"/>
          <w:szCs w:val="24"/>
        </w:rPr>
      </w:pPr>
      <w:r w:rsidRPr="00FF59CA">
        <w:rPr>
          <w:rFonts w:eastAsia="Times New Roman"/>
          <w:color w:val="000000"/>
          <w:sz w:val="24"/>
          <w:szCs w:val="24"/>
        </w:rPr>
        <w:t>Анютины глазки размножаются и семенами, и черенкованием.</w:t>
      </w:r>
    </w:p>
    <w:p w:rsidR="00E11A0A" w:rsidRPr="00FF59CA" w:rsidRDefault="00E11A0A" w:rsidP="00E11A0A">
      <w:pPr>
        <w:shd w:val="clear" w:color="auto" w:fill="FFFFFF"/>
        <w:spacing w:before="225" w:after="225"/>
        <w:ind w:firstLine="300"/>
        <w:jc w:val="both"/>
        <w:rPr>
          <w:rFonts w:eastAsia="Times New Roman"/>
          <w:color w:val="000000"/>
          <w:sz w:val="24"/>
          <w:szCs w:val="24"/>
        </w:rPr>
      </w:pPr>
      <w:r w:rsidRPr="00FF59CA">
        <w:rPr>
          <w:rFonts w:eastAsia="Times New Roman"/>
          <w:color w:val="000000"/>
          <w:sz w:val="24"/>
          <w:szCs w:val="24"/>
        </w:rPr>
        <w:t>Семена высеивают на рассаду в конце февраля. Спустя 2-3 недели после появления всходов сеянцы анютиных глазок пикируют и в мае пересаживают на постоянное место.</w:t>
      </w:r>
    </w:p>
    <w:p w:rsidR="00E11A0A" w:rsidRPr="00FF59CA" w:rsidRDefault="00E11A0A" w:rsidP="00E11A0A">
      <w:pPr>
        <w:pStyle w:val="a8"/>
        <w:shd w:val="clear" w:color="auto" w:fill="FFFFFF"/>
        <w:spacing w:before="225" w:beforeAutospacing="0" w:after="225" w:afterAutospacing="0"/>
        <w:ind w:firstLine="300"/>
        <w:jc w:val="both"/>
        <w:rPr>
          <w:color w:val="000000"/>
        </w:rPr>
      </w:pPr>
      <w:r w:rsidRPr="00FF59CA">
        <w:rPr>
          <w:color w:val="000000"/>
        </w:rPr>
        <w:lastRenderedPageBreak/>
        <w:t>Используется и вегетативный способ размножения – черенкование в открытом грунте. При этом способе в мае-июне с кустиков фиалок срезают зеленые побеги с 2-3 узлами, высаживают их в грунт, поливают и опрыскивают. Через 3-4 недели у черенков отрастают корни. При размножении черенками растение омолаживается.</w:t>
      </w:r>
    </w:p>
    <w:p w:rsidR="00E11A0A" w:rsidRPr="00FF59CA" w:rsidRDefault="00E11A0A" w:rsidP="00E11A0A">
      <w:pPr>
        <w:pStyle w:val="a8"/>
        <w:shd w:val="clear" w:color="auto" w:fill="FFFFFF"/>
        <w:spacing w:before="225" w:beforeAutospacing="0" w:after="225" w:afterAutospacing="0"/>
        <w:ind w:firstLine="300"/>
        <w:jc w:val="both"/>
        <w:rPr>
          <w:b/>
        </w:rPr>
      </w:pPr>
      <w:r w:rsidRPr="00FF59CA">
        <w:rPr>
          <w:color w:val="000000"/>
        </w:rPr>
        <w:t>Красоту и очарование анютиных глазок трудно переоценить, поэтому они часто используются для цветочного оформления. Редкая клумба или альпийская горка обходится без этого прекрасного цветка.</w:t>
      </w:r>
    </w:p>
    <w:p w:rsidR="00E11A0A" w:rsidRPr="00FF59CA" w:rsidRDefault="00E11A0A" w:rsidP="00E11A0A">
      <w:pPr>
        <w:spacing w:line="369" w:lineRule="exact"/>
        <w:rPr>
          <w:b/>
          <w:sz w:val="24"/>
          <w:szCs w:val="24"/>
        </w:rPr>
      </w:pPr>
      <w:r w:rsidRPr="00FF59CA">
        <w:rPr>
          <w:b/>
          <w:sz w:val="24"/>
          <w:szCs w:val="24"/>
        </w:rPr>
        <w:t>СТИХИ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15"/>
        <w:gridCol w:w="4915"/>
      </w:tblGrid>
      <w:tr w:rsidR="00E11A0A" w:rsidRPr="00FF59CA" w:rsidTr="00FF59CA">
        <w:trPr>
          <w:trHeight w:val="3680"/>
        </w:trPr>
        <w:tc>
          <w:tcPr>
            <w:tcW w:w="4915" w:type="dxa"/>
          </w:tcPr>
          <w:p w:rsidR="00E11A0A" w:rsidRPr="00FF59CA" w:rsidRDefault="00E11A0A" w:rsidP="00FF59CA">
            <w:pPr>
              <w:spacing w:line="369" w:lineRule="exact"/>
              <w:rPr>
                <w:sz w:val="24"/>
                <w:szCs w:val="24"/>
              </w:rPr>
            </w:pPr>
            <w:r w:rsidRPr="00FF59CA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Н. Ярославцев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Как будто из утренней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Солнечной сказки,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У нас в огороде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Анютины глазки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Ценят заботу они и уют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И оттого лишь на клумбах растут.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Разнообразны их нежные краски</w:t>
            </w:r>
            <w:proofErr w:type="gramStart"/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сех восхищают …</w:t>
            </w:r>
            <w:r w:rsidRPr="00FF59CA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Анютины глазки</w:t>
            </w:r>
          </w:p>
        </w:tc>
        <w:tc>
          <w:tcPr>
            <w:tcW w:w="4915" w:type="dxa"/>
          </w:tcPr>
          <w:p w:rsidR="00E11A0A" w:rsidRPr="00FF59CA" w:rsidRDefault="00E11A0A" w:rsidP="00FF59CA">
            <w:pPr>
              <w:spacing w:line="369" w:lineRule="exact"/>
              <w:rPr>
                <w:sz w:val="24"/>
                <w:szCs w:val="24"/>
              </w:rPr>
            </w:pP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Утром прохладным, в конце сентября,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Перед ненастной порой без опаски,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Словно порадовать мир и меня,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Выросли в поле</w:t>
            </w:r>
            <w:r w:rsidRPr="00FF59CA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F59CA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анютины глазки</w:t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С. Крупа-Шушарина</w:t>
            </w:r>
            <w:r w:rsidRPr="00FF59CA">
              <w:rPr>
                <w:color w:val="333333"/>
                <w:sz w:val="24"/>
                <w:szCs w:val="24"/>
              </w:rPr>
              <w:br/>
            </w:r>
          </w:p>
        </w:tc>
      </w:tr>
      <w:tr w:rsidR="00E11A0A" w:rsidRPr="00FF59CA" w:rsidTr="00FF59CA">
        <w:tc>
          <w:tcPr>
            <w:tcW w:w="4915" w:type="dxa"/>
          </w:tcPr>
          <w:p w:rsidR="00E11A0A" w:rsidRPr="00FF59CA" w:rsidRDefault="00E11A0A" w:rsidP="00FF59CA">
            <w:pPr>
              <w:spacing w:line="369" w:lineRule="exact"/>
              <w:rPr>
                <w:sz w:val="24"/>
                <w:szCs w:val="24"/>
              </w:rPr>
            </w:pP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К первому мая как будто бы в сказке</w:t>
            </w:r>
            <w:proofErr w:type="gramStart"/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спыхнули ярко</w:t>
            </w:r>
            <w:r w:rsidRPr="00FF59CA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F59CA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анютины глазки</w:t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И призадумалась я на минуту,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Сколько же глазок у милой Анюты.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Или Анют у нас тоже немало?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Долго анютины глазки считала.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Сколько же в глазках Анюты цветов?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Жёлтый и красный, а этот лилов,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Вот фиолетовый, белый, бордовый</w:t>
            </w:r>
            <w:proofErr w:type="gramStart"/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…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ересчитаю цвета глазок снова.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Не сосчитать все цвета на глазок!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Может быть, ты мне подскажешь, дружок,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И разгадаешь загадку в минуту,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Где я увидела глазки Анюты?</w:t>
            </w:r>
          </w:p>
        </w:tc>
        <w:tc>
          <w:tcPr>
            <w:tcW w:w="4915" w:type="dxa"/>
          </w:tcPr>
          <w:p w:rsidR="00E11A0A" w:rsidRPr="00FF59CA" w:rsidRDefault="00E11A0A" w:rsidP="00FF59CA">
            <w:pPr>
              <w:spacing w:line="369" w:lineRule="exact"/>
              <w:rPr>
                <w:sz w:val="24"/>
                <w:szCs w:val="24"/>
              </w:rPr>
            </w:pPr>
            <w:r w:rsidRPr="00FF59CA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Анютины глазки</w:t>
            </w:r>
            <w:r w:rsidRPr="00FF59CA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Цветочки из сказки,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В зелененькой травке</w:t>
            </w:r>
            <w:proofErr w:type="gramStart"/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естреют они.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Анютины глазки -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Цветочки-раскраски,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И солнечной ласки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Их глазки полны.</w:t>
            </w:r>
          </w:p>
        </w:tc>
      </w:tr>
      <w:tr w:rsidR="00E11A0A" w:rsidRPr="00FF59CA" w:rsidTr="00FF59CA">
        <w:trPr>
          <w:trHeight w:val="1618"/>
        </w:trPr>
        <w:tc>
          <w:tcPr>
            <w:tcW w:w="4915" w:type="dxa"/>
          </w:tcPr>
          <w:p w:rsidR="00E11A0A" w:rsidRPr="00FF59CA" w:rsidRDefault="00E11A0A" w:rsidP="00FF59CA">
            <w:pPr>
              <w:spacing w:line="369" w:lineRule="exact"/>
              <w:rPr>
                <w:sz w:val="24"/>
                <w:szCs w:val="24"/>
              </w:rPr>
            </w:pP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Теплым и солнечным, радостным летом</w:t>
            </w:r>
            <w:r w:rsidRPr="00FF59CA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синим и белым, и смешанным цветом,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шепчут весёлые, яркие сказки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эти цветочки</w:t>
            </w:r>
            <w:r w:rsidRPr="00FF59CA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F59CA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АНЮТИНЫ ГЛАЗКИ.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</w:rPr>
              <w:br/>
            </w:r>
          </w:p>
        </w:tc>
        <w:tc>
          <w:tcPr>
            <w:tcW w:w="4915" w:type="dxa"/>
          </w:tcPr>
          <w:p w:rsidR="00E11A0A" w:rsidRPr="00FF59CA" w:rsidRDefault="00E11A0A" w:rsidP="00FF59CA">
            <w:pPr>
              <w:spacing w:line="369" w:lineRule="exact"/>
              <w:rPr>
                <w:sz w:val="24"/>
                <w:szCs w:val="24"/>
              </w:rPr>
            </w:pP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Ценят заботу они и уют</w:t>
            </w:r>
            <w:proofErr w:type="gramStart"/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 xml:space="preserve"> оттого лишь на клумбах растут.</w:t>
            </w:r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Разнообразны их нежные краски</w:t>
            </w:r>
            <w:proofErr w:type="gramStart"/>
            <w:r w:rsidRPr="00FF59CA">
              <w:rPr>
                <w:color w:val="333333"/>
                <w:sz w:val="24"/>
                <w:szCs w:val="24"/>
              </w:rPr>
              <w:br/>
            </w:r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FF59CA">
              <w:rPr>
                <w:color w:val="333333"/>
                <w:sz w:val="24"/>
                <w:szCs w:val="24"/>
                <w:shd w:val="clear" w:color="auto" w:fill="FFFFFF"/>
              </w:rPr>
              <w:t>сех восхищают …</w:t>
            </w:r>
            <w:r w:rsidRPr="00FF59CA"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  <w:t>Анютины глазки</w:t>
            </w:r>
          </w:p>
        </w:tc>
      </w:tr>
    </w:tbl>
    <w:p w:rsidR="00E11A0A" w:rsidRPr="00B51DEA" w:rsidRDefault="00E11A0A" w:rsidP="00E11A0A">
      <w:pPr>
        <w:spacing w:line="369" w:lineRule="exact"/>
        <w:rPr>
          <w:b/>
          <w:sz w:val="24"/>
          <w:szCs w:val="24"/>
        </w:rPr>
      </w:pPr>
      <w:r w:rsidRPr="00B51DEA">
        <w:rPr>
          <w:b/>
          <w:sz w:val="24"/>
          <w:szCs w:val="24"/>
        </w:rPr>
        <w:t>загадки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15"/>
        <w:gridCol w:w="4915"/>
      </w:tblGrid>
      <w:tr w:rsidR="00E11A0A" w:rsidTr="00FF59CA">
        <w:tc>
          <w:tcPr>
            <w:tcW w:w="4915" w:type="dxa"/>
          </w:tcPr>
          <w:p w:rsidR="00E11A0A" w:rsidRPr="00B51DEA" w:rsidRDefault="00E11A0A" w:rsidP="00FF59C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B51DEA">
              <w:rPr>
                <w:color w:val="000000"/>
              </w:rPr>
              <w:t>Все глазками увидеть можем,</w:t>
            </w:r>
          </w:p>
          <w:p w:rsidR="00E11A0A" w:rsidRPr="00B51DEA" w:rsidRDefault="00E11A0A" w:rsidP="00FF59C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B51DEA">
              <w:rPr>
                <w:color w:val="000000"/>
              </w:rPr>
              <w:t>На глазки девочки похожи.</w:t>
            </w:r>
          </w:p>
          <w:p w:rsidR="00E11A0A" w:rsidRPr="00B51DEA" w:rsidRDefault="00E11A0A" w:rsidP="00FF59C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B51DEA">
              <w:rPr>
                <w:color w:val="000000"/>
              </w:rPr>
              <w:lastRenderedPageBreak/>
              <w:t>Какой расцветки только нет!</w:t>
            </w:r>
          </w:p>
          <w:p w:rsidR="00E11A0A" w:rsidRPr="00B51DEA" w:rsidRDefault="00E11A0A" w:rsidP="00FF59C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B51DEA">
              <w:rPr>
                <w:color w:val="000000"/>
              </w:rPr>
              <w:t>Анюте шлем мы свой привет. (Анютины глазки, виола.)</w:t>
            </w:r>
          </w:p>
          <w:p w:rsidR="00E11A0A" w:rsidRDefault="00E11A0A" w:rsidP="00FF59CA">
            <w:pPr>
              <w:spacing w:line="357" w:lineRule="exact"/>
              <w:rPr>
                <w:sz w:val="20"/>
                <w:szCs w:val="20"/>
              </w:rPr>
            </w:pPr>
          </w:p>
        </w:tc>
        <w:tc>
          <w:tcPr>
            <w:tcW w:w="4915" w:type="dxa"/>
          </w:tcPr>
          <w:p w:rsidR="00E11A0A" w:rsidRDefault="00E11A0A" w:rsidP="00FF59CA">
            <w:pPr>
              <w:spacing w:line="357" w:lineRule="exact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Говорят, в саду как будто</w:t>
            </w:r>
            <w:proofErr w:type="gramStart"/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>Е</w:t>
            </w:r>
            <w:proofErr w:type="gramEnd"/>
            <w:r>
              <w:rPr>
                <w:color w:val="000000"/>
                <w:sz w:val="27"/>
                <w:szCs w:val="27"/>
                <w:shd w:val="clear" w:color="auto" w:fill="FFFFFF"/>
              </w:rPr>
              <w:t>сть цветочки от Анюты,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Лепестки, как лица в масках,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В разноцветных ярких красках.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Знают их на всей планете.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Как зовут цветочки эти?</w:t>
            </w:r>
          </w:p>
        </w:tc>
      </w:tr>
      <w:tr w:rsidR="00E11A0A" w:rsidTr="00FF59CA">
        <w:tc>
          <w:tcPr>
            <w:tcW w:w="4915" w:type="dxa"/>
          </w:tcPr>
          <w:p w:rsidR="00E11A0A" w:rsidRPr="00B51DEA" w:rsidRDefault="00E11A0A" w:rsidP="00FF59CA">
            <w:pPr>
              <w:spacing w:before="168" w:line="330" w:lineRule="atLeast"/>
              <w:rPr>
                <w:rFonts w:eastAsia="Times New Roman"/>
                <w:sz w:val="24"/>
                <w:szCs w:val="24"/>
              </w:rPr>
            </w:pPr>
            <w:r w:rsidRPr="00B51DEA">
              <w:rPr>
                <w:rFonts w:eastAsia="Times New Roman"/>
                <w:sz w:val="24"/>
                <w:szCs w:val="24"/>
              </w:rPr>
              <w:lastRenderedPageBreak/>
              <w:t>Я в зимнем саду</w:t>
            </w:r>
            <w:r w:rsidRPr="00B51DEA">
              <w:rPr>
                <w:rFonts w:eastAsia="Times New Roman"/>
                <w:sz w:val="24"/>
                <w:szCs w:val="24"/>
              </w:rPr>
              <w:br/>
              <w:t>Целый день проведу.</w:t>
            </w:r>
            <w:r w:rsidRPr="00B51DEA">
              <w:rPr>
                <w:rFonts w:eastAsia="Times New Roman"/>
                <w:sz w:val="24"/>
                <w:szCs w:val="24"/>
              </w:rPr>
              <w:br/>
              <w:t>Захвачу акварельные краски.</w:t>
            </w:r>
            <w:r w:rsidRPr="00B51DEA">
              <w:rPr>
                <w:rFonts w:eastAsia="Times New Roman"/>
                <w:sz w:val="24"/>
                <w:szCs w:val="24"/>
              </w:rPr>
              <w:br/>
              <w:t>Нарисую...</w:t>
            </w:r>
          </w:p>
          <w:p w:rsidR="00E11A0A" w:rsidRPr="00B51DEA" w:rsidRDefault="00E11A0A" w:rsidP="00FF59CA">
            <w:pPr>
              <w:rPr>
                <w:rFonts w:eastAsia="Times New Roman"/>
                <w:color w:val="EE1199"/>
                <w:sz w:val="24"/>
                <w:szCs w:val="24"/>
              </w:rPr>
            </w:pPr>
            <w:r w:rsidRPr="00B51DEA">
              <w:rPr>
                <w:rFonts w:eastAsia="Times New Roman"/>
                <w:color w:val="EE1199"/>
                <w:sz w:val="24"/>
                <w:szCs w:val="24"/>
              </w:rPr>
              <w:t>Анютины глазки</w:t>
            </w:r>
          </w:p>
          <w:p w:rsidR="00E11A0A" w:rsidRDefault="00E11A0A" w:rsidP="00FF59CA">
            <w:pPr>
              <w:spacing w:line="357" w:lineRule="exact"/>
              <w:rPr>
                <w:sz w:val="20"/>
                <w:szCs w:val="20"/>
              </w:rPr>
            </w:pPr>
          </w:p>
        </w:tc>
        <w:tc>
          <w:tcPr>
            <w:tcW w:w="4915" w:type="dxa"/>
          </w:tcPr>
          <w:p w:rsidR="00E11A0A" w:rsidRDefault="00E11A0A" w:rsidP="00FF59CA">
            <w:pPr>
              <w:spacing w:line="357" w:lineRule="exact"/>
              <w:rPr>
                <w:sz w:val="20"/>
                <w:szCs w:val="20"/>
              </w:rPr>
            </w:pPr>
          </w:p>
        </w:tc>
      </w:tr>
    </w:tbl>
    <w:p w:rsidR="00E11A0A" w:rsidRDefault="00E11A0A" w:rsidP="00E11A0A">
      <w:pPr>
        <w:spacing w:line="357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БАРХАТЦЫ</w:t>
      </w:r>
    </w:p>
    <w:p w:rsidR="00E11A0A" w:rsidRDefault="00E11A0A" w:rsidP="00E11A0A">
      <w:pPr>
        <w:spacing w:line="7" w:lineRule="exact"/>
        <w:rPr>
          <w:sz w:val="20"/>
          <w:szCs w:val="20"/>
        </w:rPr>
      </w:pPr>
    </w:p>
    <w:p w:rsidR="00E11A0A" w:rsidRDefault="00E11A0A" w:rsidP="00E11A0A">
      <w:pPr>
        <w:spacing w:line="238" w:lineRule="auto"/>
        <w:ind w:left="36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Бархатцы </w:t>
      </w:r>
      <w:r>
        <w:rPr>
          <w:rFonts w:eastAsia="Times New Roman"/>
          <w:sz w:val="24"/>
          <w:szCs w:val="24"/>
        </w:rPr>
        <w:t>в диком виде встречаются в странах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Центральной и Южной Америки. Культивируют </w:t>
      </w:r>
      <w:proofErr w:type="gramStart"/>
      <w:r>
        <w:rPr>
          <w:rFonts w:eastAsia="Times New Roman"/>
          <w:sz w:val="24"/>
          <w:szCs w:val="24"/>
        </w:rPr>
        <w:t>бархат-цы</w:t>
      </w:r>
      <w:proofErr w:type="gramEnd"/>
      <w:r>
        <w:rPr>
          <w:rFonts w:eastAsia="Times New Roman"/>
          <w:sz w:val="24"/>
          <w:szCs w:val="24"/>
        </w:rPr>
        <w:t xml:space="preserve"> в Мексике, Чили, Бразилии, Франции, Марокко, Бель-гии, Конго и др. В нашей стране как заносное растение на западе Закавказья встречаются бархатцы мелкие. </w:t>
      </w:r>
      <w:proofErr w:type="gramStart"/>
      <w:r>
        <w:rPr>
          <w:rFonts w:eastAsia="Times New Roman"/>
          <w:sz w:val="24"/>
          <w:szCs w:val="24"/>
        </w:rPr>
        <w:t>Бар-хатцы</w:t>
      </w:r>
      <w:proofErr w:type="gramEnd"/>
      <w:r>
        <w:rPr>
          <w:rFonts w:eastAsia="Times New Roman"/>
          <w:sz w:val="24"/>
          <w:szCs w:val="24"/>
        </w:rPr>
        <w:t xml:space="preserve"> повсеместно культивируют в качестве декоратив-ных растений, особенно сорта с крупными цветками.</w:t>
      </w:r>
    </w:p>
    <w:p w:rsidR="00E11A0A" w:rsidRDefault="00E11A0A" w:rsidP="00E11A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4160" behindDoc="1" locked="0" layoutInCell="0" allowOverlap="1">
            <wp:simplePos x="0" y="0"/>
            <wp:positionH relativeFrom="column">
              <wp:posOffset>195580</wp:posOffset>
            </wp:positionH>
            <wp:positionV relativeFrom="paragraph">
              <wp:posOffset>-1011555</wp:posOffset>
            </wp:positionV>
            <wp:extent cx="1861185" cy="2023745"/>
            <wp:effectExtent l="0" t="0" r="0" b="0"/>
            <wp:wrapNone/>
            <wp:docPr id="28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1A0A" w:rsidRDefault="00E11A0A" w:rsidP="00E11A0A">
      <w:pPr>
        <w:spacing w:line="237" w:lineRule="auto"/>
        <w:ind w:left="366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</w:rPr>
        <w:t xml:space="preserve">Бархатцы </w:t>
      </w:r>
      <w:r>
        <w:rPr>
          <w:rFonts w:eastAsia="Times New Roman"/>
          <w:sz w:val="24"/>
          <w:szCs w:val="24"/>
        </w:rPr>
        <w:t>(лат.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Tagetes)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 однолетних и мно-голетних растений из семейства Астровые, или Сложно-цветные.</w:t>
      </w:r>
      <w:proofErr w:type="gramEnd"/>
      <w:r>
        <w:rPr>
          <w:rFonts w:eastAsia="Times New Roman"/>
          <w:sz w:val="24"/>
          <w:szCs w:val="24"/>
        </w:rPr>
        <w:t xml:space="preserve"> Происходят из Америки, где дико произрастают от Нью Мексики и Аризоны до Аргентины.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36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Стебли — прямостоячие, разветвлённые, </w:t>
      </w:r>
      <w:proofErr w:type="gramStart"/>
      <w:r>
        <w:rPr>
          <w:rFonts w:eastAsia="Times New Roman"/>
          <w:sz w:val="24"/>
          <w:szCs w:val="24"/>
        </w:rPr>
        <w:t>образу-ют</w:t>
      </w:r>
      <w:proofErr w:type="gramEnd"/>
      <w:r>
        <w:rPr>
          <w:rFonts w:eastAsia="Times New Roman"/>
          <w:sz w:val="24"/>
          <w:szCs w:val="24"/>
        </w:rPr>
        <w:t xml:space="preserve"> компактный или раскидистый куст высотой от 20 до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81"/>
        </w:numPr>
        <w:tabs>
          <w:tab w:val="left" w:pos="680"/>
        </w:tabs>
        <w:ind w:left="680" w:hanging="41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см</w:t>
      </w:r>
      <w:proofErr w:type="gramEnd"/>
      <w:r>
        <w:rPr>
          <w:rFonts w:eastAsia="Times New Roman"/>
          <w:sz w:val="24"/>
          <w:szCs w:val="24"/>
        </w:rPr>
        <w:t>.</w:t>
      </w: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Корневая система мочковатая.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Листья — перисто-рассечённые или перисто-раздельные, редко цельные, зубчатые, от светл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до тёмно-зелёных, расположенные супротивно или в очередном порядке, с про-свечивающими железками.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Соцветия — корзинки, простые или махровые, жёлтые, оранжевые или </w:t>
      </w:r>
      <w:proofErr w:type="gramStart"/>
      <w:r>
        <w:rPr>
          <w:rFonts w:eastAsia="Times New Roman"/>
          <w:sz w:val="24"/>
          <w:szCs w:val="24"/>
        </w:rPr>
        <w:t>коричне-вые</w:t>
      </w:r>
      <w:proofErr w:type="gramEnd"/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Головки у представителей этого рода средней величины, с цилиндрическим покрыва-лом, состоящим из одного ряда сросшихся между собой листочков; краевые женские цветки — язычковые; семянки линейные, к основанию — суженные.</w:t>
      </w:r>
      <w:proofErr w:type="gramEnd"/>
      <w:r>
        <w:rPr>
          <w:rFonts w:eastAsia="Times New Roman"/>
          <w:sz w:val="24"/>
          <w:szCs w:val="24"/>
        </w:rPr>
        <w:t xml:space="preserve"> Цветут обильно с июня до заморозков.</w:t>
      </w:r>
    </w:p>
    <w:p w:rsidR="00E11A0A" w:rsidRDefault="00E11A0A" w:rsidP="00E11A0A">
      <w:pPr>
        <w:spacing w:line="17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Плод — </w:t>
      </w:r>
      <w:r>
        <w:rPr>
          <w:rFonts w:eastAsia="Times New Roman"/>
          <w:sz w:val="24"/>
          <w:szCs w:val="24"/>
        </w:rPr>
        <w:t>чёрная или черно-коричневая сильно сплюснутая семянка.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Семена </w:t>
      </w:r>
      <w:proofErr w:type="gramStart"/>
      <w:r>
        <w:rPr>
          <w:rFonts w:eastAsia="Times New Roman"/>
          <w:sz w:val="24"/>
          <w:szCs w:val="24"/>
        </w:rPr>
        <w:t>сохра-няют</w:t>
      </w:r>
      <w:proofErr w:type="gramEnd"/>
      <w:r>
        <w:rPr>
          <w:rFonts w:eastAsia="Times New Roman"/>
          <w:sz w:val="24"/>
          <w:szCs w:val="24"/>
        </w:rPr>
        <w:t xml:space="preserve"> всхожесть 3-4 года. В 1 г от 280 до 700 семян.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Запах </w:t>
      </w:r>
      <w:r>
        <w:rPr>
          <w:rFonts w:eastAsia="Times New Roman"/>
          <w:sz w:val="24"/>
          <w:szCs w:val="24"/>
        </w:rPr>
        <w:t>растений,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напоминающий астровый,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специфический,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кого-то может быть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неприятен. Обыкновенно разводят Tagetespatula L., с жёлтыми язычками и вверх </w:t>
      </w:r>
      <w:proofErr w:type="gramStart"/>
      <w:r>
        <w:rPr>
          <w:rFonts w:eastAsia="Times New Roman"/>
          <w:sz w:val="24"/>
          <w:szCs w:val="24"/>
        </w:rPr>
        <w:t>стоящи-ми</w:t>
      </w:r>
      <w:proofErr w:type="gramEnd"/>
      <w:r>
        <w:rPr>
          <w:rFonts w:eastAsia="Times New Roman"/>
          <w:sz w:val="24"/>
          <w:szCs w:val="24"/>
        </w:rPr>
        <w:t xml:space="preserve"> ветвями.</w:t>
      </w:r>
    </w:p>
    <w:p w:rsidR="00E11A0A" w:rsidRDefault="00E11A0A" w:rsidP="00E11A0A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Известно, что бархатцы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довольно неприхотливые и не требовательные к </w:t>
      </w:r>
      <w:proofErr w:type="gramStart"/>
      <w:r>
        <w:rPr>
          <w:rFonts w:eastAsia="Times New Roman"/>
          <w:sz w:val="24"/>
          <w:szCs w:val="24"/>
        </w:rPr>
        <w:t>усло-виям</w:t>
      </w:r>
      <w:proofErr w:type="gramEnd"/>
      <w:r>
        <w:rPr>
          <w:rFonts w:eastAsia="Times New Roman"/>
          <w:sz w:val="24"/>
          <w:szCs w:val="24"/>
        </w:rPr>
        <w:t xml:space="preserve"> выращивания растения. Особенно это утверждение справедливо к бархатцам </w:t>
      </w:r>
      <w:proofErr w:type="gramStart"/>
      <w:r>
        <w:rPr>
          <w:rFonts w:eastAsia="Times New Roman"/>
          <w:sz w:val="24"/>
          <w:szCs w:val="24"/>
        </w:rPr>
        <w:t>откло-нённым</w:t>
      </w:r>
      <w:proofErr w:type="gramEnd"/>
      <w:r>
        <w:rPr>
          <w:rFonts w:eastAsia="Times New Roman"/>
          <w:sz w:val="24"/>
          <w:szCs w:val="24"/>
        </w:rPr>
        <w:t>, которые прекрасно растут даже вдоль оживлённых автомобильных трасс, отлич-но перенося негативное влияние выхлопных газов, плохое состояние почвы и городской смог.</w:t>
      </w:r>
    </w:p>
    <w:p w:rsidR="00E11A0A" w:rsidRDefault="00E11A0A" w:rsidP="00E11A0A">
      <w:pPr>
        <w:spacing w:line="18" w:lineRule="exact"/>
        <w:rPr>
          <w:sz w:val="20"/>
          <w:szCs w:val="20"/>
        </w:rPr>
      </w:pPr>
    </w:p>
    <w:p w:rsidR="00E11A0A" w:rsidRDefault="00E11A0A" w:rsidP="00E11A0A">
      <w:pPr>
        <w:spacing w:line="23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Практически все растения предпочитают открытую местность, хотя, если их </w:t>
      </w:r>
      <w:proofErr w:type="gramStart"/>
      <w:r>
        <w:rPr>
          <w:rFonts w:eastAsia="Times New Roman"/>
          <w:sz w:val="24"/>
          <w:szCs w:val="24"/>
        </w:rPr>
        <w:t>поса-дить</w:t>
      </w:r>
      <w:proofErr w:type="gramEnd"/>
      <w:r>
        <w:rPr>
          <w:rFonts w:eastAsia="Times New Roman"/>
          <w:sz w:val="24"/>
          <w:szCs w:val="24"/>
        </w:rPr>
        <w:t xml:space="preserve"> в затенённый участок сада, они все равно будут радовать вас своим незабываемым цветением. Почвы для посадки и выращивания бархатцев следует подбирать </w:t>
      </w:r>
      <w:proofErr w:type="gramStart"/>
      <w:r>
        <w:rPr>
          <w:rFonts w:eastAsia="Times New Roman"/>
          <w:sz w:val="24"/>
          <w:szCs w:val="24"/>
        </w:rPr>
        <w:t>плодород-ные</w:t>
      </w:r>
      <w:proofErr w:type="gramEnd"/>
      <w:r>
        <w:rPr>
          <w:rFonts w:eastAsia="Times New Roman"/>
          <w:sz w:val="24"/>
          <w:szCs w:val="24"/>
        </w:rPr>
        <w:t xml:space="preserve">, нейтральные, суглинистые, с оптимальным уровнем регулярного полива. Стоит </w:t>
      </w:r>
      <w:proofErr w:type="gramStart"/>
      <w:r>
        <w:rPr>
          <w:rFonts w:eastAsia="Times New Roman"/>
          <w:sz w:val="24"/>
          <w:szCs w:val="24"/>
        </w:rPr>
        <w:t>от-</w:t>
      </w:r>
      <w:r>
        <w:rPr>
          <w:rFonts w:eastAsia="Times New Roman"/>
          <w:sz w:val="24"/>
          <w:szCs w:val="24"/>
        </w:rPr>
        <w:lastRenderedPageBreak/>
        <w:t>метить</w:t>
      </w:r>
      <w:proofErr w:type="gramEnd"/>
      <w:r>
        <w:rPr>
          <w:rFonts w:eastAsia="Times New Roman"/>
          <w:sz w:val="24"/>
          <w:szCs w:val="24"/>
        </w:rPr>
        <w:t>, что бархатцы прямостоячие предпочитают солнечные участки и весьма неохотно цветут в тени.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Бархатцы любят заботливое отношение и уход, </w:t>
      </w:r>
      <w:proofErr w:type="gramStart"/>
      <w:r>
        <w:rPr>
          <w:rFonts w:eastAsia="Times New Roman"/>
          <w:sz w:val="24"/>
          <w:szCs w:val="24"/>
        </w:rPr>
        <w:t>благодаря</w:t>
      </w:r>
      <w:proofErr w:type="gramEnd"/>
      <w:r>
        <w:rPr>
          <w:rFonts w:eastAsia="Times New Roman"/>
          <w:sz w:val="24"/>
          <w:szCs w:val="24"/>
        </w:rPr>
        <w:t xml:space="preserve"> своего хозяина обильным ростом и давая обильное и длительное цветение. Чтобы ваше растение благополучно </w:t>
      </w:r>
      <w:proofErr w:type="gramStart"/>
      <w:r>
        <w:rPr>
          <w:rFonts w:eastAsia="Times New Roman"/>
          <w:sz w:val="24"/>
          <w:szCs w:val="24"/>
        </w:rPr>
        <w:t>раз-вивалось</w:t>
      </w:r>
      <w:proofErr w:type="gramEnd"/>
      <w:r>
        <w:rPr>
          <w:rFonts w:eastAsia="Times New Roman"/>
          <w:sz w:val="24"/>
          <w:szCs w:val="24"/>
        </w:rPr>
        <w:t xml:space="preserve"> на бедных почвах, необходимо производить регулярные подкормки бархатцев, не реже 2-3 раз за весь период вегетации.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Данные растения можно выращивать в горшках, неглубоких мисках, ящиках и </w:t>
      </w:r>
      <w:proofErr w:type="gramStart"/>
      <w:r>
        <w:rPr>
          <w:rFonts w:eastAsia="Times New Roman"/>
          <w:sz w:val="24"/>
          <w:szCs w:val="24"/>
        </w:rPr>
        <w:t>цве-точницах</w:t>
      </w:r>
      <w:proofErr w:type="gramEnd"/>
      <w:r>
        <w:rPr>
          <w:rFonts w:eastAsia="Times New Roman"/>
          <w:sz w:val="24"/>
          <w:szCs w:val="24"/>
        </w:rPr>
        <w:t xml:space="preserve"> на балконах или в саду, отдельно или вместе с другими однолетними растения-ми, а также украшать ими клумбы и бордюры, что делает бархатцы просто незаменимым растением для декорирования.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Существенным достоинством этих замечательных цветов является </w:t>
      </w:r>
      <w:proofErr w:type="gramStart"/>
      <w:r>
        <w:rPr>
          <w:rFonts w:eastAsia="Times New Roman"/>
          <w:sz w:val="24"/>
          <w:szCs w:val="24"/>
        </w:rPr>
        <w:t>повышенное</w:t>
      </w:r>
      <w:proofErr w:type="gramEnd"/>
      <w:r>
        <w:rPr>
          <w:rFonts w:eastAsia="Times New Roman"/>
          <w:sz w:val="24"/>
          <w:szCs w:val="24"/>
        </w:rPr>
        <w:t xml:space="preserve"> со-противление к различным вредителям и болезням. Фитонциды, содержащиеся в листьях бархатцев, отлично отпугивают вредоносных насекомых. Однако, иногда растения </w:t>
      </w:r>
      <w:proofErr w:type="gramStart"/>
      <w:r>
        <w:rPr>
          <w:rFonts w:eastAsia="Times New Roman"/>
          <w:sz w:val="24"/>
          <w:szCs w:val="24"/>
        </w:rPr>
        <w:t>пора-жает</w:t>
      </w:r>
      <w:proofErr w:type="gramEnd"/>
      <w:r>
        <w:rPr>
          <w:rFonts w:eastAsia="Times New Roman"/>
          <w:sz w:val="24"/>
          <w:szCs w:val="24"/>
        </w:rPr>
        <w:t xml:space="preserve"> чёрная ножка, серая гниль, гниль корней, бактериальные и нематодные заболева-ния — в таком случае необходимо предпринимать оперативные меры для борьбы с вреди-телями.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Применение: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Эфирное масло растения жёлтого или янтарного цвета, подвижное, с цветочно-пряным запахом с фруктовыми тонами. Основной компонент оцимен (50 %); </w:t>
      </w:r>
      <w:proofErr w:type="gramStart"/>
      <w:r>
        <w:rPr>
          <w:rFonts w:eastAsia="Times New Roman"/>
          <w:sz w:val="24"/>
          <w:szCs w:val="24"/>
        </w:rPr>
        <w:t>присутству-ют</w:t>
      </w:r>
      <w:proofErr w:type="gramEnd"/>
      <w:r>
        <w:rPr>
          <w:rFonts w:eastAsia="Times New Roman"/>
          <w:sz w:val="24"/>
          <w:szCs w:val="24"/>
        </w:rPr>
        <w:t xml:space="preserve"> также а-пинен, сабинен, мирцен, лимононен, п-цимол, цитраль, линалоол, р-терпинен и др. Эфирное масло бархатцев используют в парфюмерно-косметической и ликерно-водочной промышленности.</w:t>
      </w:r>
    </w:p>
    <w:p w:rsidR="00E11A0A" w:rsidRDefault="00E11A0A" w:rsidP="00E11A0A">
      <w:pPr>
        <w:spacing w:line="17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82"/>
        </w:numPr>
        <w:tabs>
          <w:tab w:val="left" w:pos="1229"/>
        </w:tabs>
        <w:spacing w:line="237" w:lineRule="auto"/>
        <w:ind w:left="260" w:right="1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кулинарии бархатцы употребляют в некоторых странах Латинской Америки и Европы. Это одна из любимых пряностей грузинской кухни, где её называют </w:t>
      </w:r>
      <w:proofErr w:type="gramStart"/>
      <w:r>
        <w:rPr>
          <w:rFonts w:eastAsia="Times New Roman"/>
          <w:sz w:val="24"/>
          <w:szCs w:val="24"/>
        </w:rPr>
        <w:t>имеретин-ским</w:t>
      </w:r>
      <w:proofErr w:type="gramEnd"/>
      <w:r>
        <w:rPr>
          <w:rFonts w:eastAsia="Times New Roman"/>
          <w:sz w:val="24"/>
          <w:szCs w:val="24"/>
        </w:rPr>
        <w:t xml:space="preserve"> шафраном. В пищу используют высушенные и размолотые в порошок цветочные корзинки.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Бархатцы добавляют в закуски из фасоли и овощей, в блюда, в состав которых </w:t>
      </w:r>
      <w:proofErr w:type="gramStart"/>
      <w:r>
        <w:rPr>
          <w:rFonts w:eastAsia="Times New Roman"/>
          <w:sz w:val="24"/>
          <w:szCs w:val="24"/>
        </w:rPr>
        <w:t>вхо-дят</w:t>
      </w:r>
      <w:proofErr w:type="gramEnd"/>
      <w:r>
        <w:rPr>
          <w:rFonts w:eastAsia="Times New Roman"/>
          <w:sz w:val="24"/>
          <w:szCs w:val="24"/>
        </w:rPr>
        <w:t xml:space="preserve"> грецкие орехи. Пряность — непременный компонент смеси для супов.</w:t>
      </w:r>
    </w:p>
    <w:p w:rsidR="00E11A0A" w:rsidRDefault="00E11A0A" w:rsidP="00E11A0A">
      <w:pPr>
        <w:spacing w:line="14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7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Хорошо сочетаются с бархатцами вторые блюда грузинской кухни: филе из </w:t>
      </w:r>
      <w:proofErr w:type="gramStart"/>
      <w:r>
        <w:rPr>
          <w:rFonts w:eastAsia="Times New Roman"/>
          <w:sz w:val="24"/>
          <w:szCs w:val="24"/>
        </w:rPr>
        <w:t>говя-дины</w:t>
      </w:r>
      <w:proofErr w:type="gramEnd"/>
      <w:r>
        <w:rPr>
          <w:rFonts w:eastAsia="Times New Roman"/>
          <w:sz w:val="24"/>
          <w:szCs w:val="24"/>
        </w:rPr>
        <w:t xml:space="preserve"> в орехово-томатном соусе, поросёнок отварной, поджаренный рубец с томатами. Сдабривают ими и некоторые горячие блюда из рыбы. Но особенный аромат и вкус </w:t>
      </w:r>
      <w:proofErr w:type="gramStart"/>
      <w:r>
        <w:rPr>
          <w:rFonts w:eastAsia="Times New Roman"/>
          <w:sz w:val="24"/>
          <w:szCs w:val="24"/>
        </w:rPr>
        <w:t>при-даёт</w:t>
      </w:r>
      <w:proofErr w:type="gramEnd"/>
      <w:r>
        <w:rPr>
          <w:rFonts w:eastAsia="Times New Roman"/>
          <w:sz w:val="24"/>
          <w:szCs w:val="24"/>
        </w:rPr>
        <w:t xml:space="preserve"> пряность горячим блюдам из домашней птицы: курица с орехами, курица на вертеле, жареные цыплята. Особую пикантность придают бархатцы соусам.</w:t>
      </w:r>
    </w:p>
    <w:p w:rsidR="00E11A0A" w:rsidRDefault="00E11A0A" w:rsidP="00E11A0A">
      <w:pPr>
        <w:spacing w:line="9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Стихотворения про бархатцы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E11A0A" w:rsidTr="00E11A0A">
        <w:trPr>
          <w:trHeight w:val="26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Бархатцы, Давыдова Татиана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Бархатцы, А.Зыряновой</w:t>
            </w:r>
          </w:p>
        </w:tc>
      </w:tr>
      <w:tr w:rsidR="00E11A0A" w:rsidTr="00E11A0A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Расцветает осень буйством бархатцев –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Бархатцы, как маленькие солнышки,</w:t>
            </w:r>
          </w:p>
        </w:tc>
      </w:tr>
      <w:tr w:rsidR="00E11A0A" w:rsidTr="00E11A0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Словно солнце на землю сошло.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Сохраняют летнее тепло.</w:t>
            </w:r>
          </w:p>
        </w:tc>
      </w:tr>
      <w:tr w:rsidR="00E11A0A" w:rsidTr="00E11A0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Дождь качает их кусты,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кажется –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Осенью, под неприятным дождиком,</w:t>
            </w:r>
          </w:p>
        </w:tc>
      </w:tr>
      <w:tr w:rsidR="00E11A0A" w:rsidTr="00E11A0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рассеять по ветру тепло.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и в ясный день от них светло!</w:t>
            </w:r>
          </w:p>
        </w:tc>
      </w:tr>
      <w:tr w:rsidR="00E11A0A" w:rsidTr="00E11A0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Прочие цветы стоят развенчаны,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Мойтагетес — украшенье сада.</w:t>
            </w:r>
          </w:p>
        </w:tc>
      </w:tr>
      <w:tr w:rsidR="00E11A0A" w:rsidTr="00E11A0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Навсегда рассеяв семена…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Жёлтый и оранжевый помпон.</w:t>
            </w:r>
          </w:p>
        </w:tc>
      </w:tr>
      <w:tr w:rsidR="00E11A0A" w:rsidTr="00E11A0A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Бархатцам характер зрелой женщины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Яркие шары — моя отрада.</w:t>
            </w:r>
          </w:p>
        </w:tc>
      </w:tr>
      <w:tr w:rsidR="00E11A0A" w:rsidTr="00E11A0A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улыбка женская дана.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A0A" w:rsidRDefault="00E11A0A" w:rsidP="00FF59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Радость сердцу, словно перезвон.</w:t>
            </w:r>
          </w:p>
        </w:tc>
      </w:tr>
    </w:tbl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FF59CA" w:rsidRDefault="00FF59CA" w:rsidP="00E11A0A">
      <w:pPr>
        <w:ind w:left="980"/>
        <w:rPr>
          <w:rFonts w:eastAsia="Times New Roman"/>
          <w:b/>
          <w:bCs/>
          <w:sz w:val="24"/>
          <w:szCs w:val="24"/>
          <w:u w:val="single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КАЛЕНДУЛА</w:t>
      </w:r>
    </w:p>
    <w:p w:rsidR="00E11A0A" w:rsidRDefault="00E11A0A" w:rsidP="00E11A0A">
      <w:pPr>
        <w:tabs>
          <w:tab w:val="left" w:pos="2240"/>
          <w:tab w:val="left" w:pos="980"/>
        </w:tabs>
        <w:spacing w:line="180" w:lineRule="auto"/>
        <w:jc w:val="right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19"/>
          <w:szCs w:val="19"/>
        </w:rPr>
        <w:t>Кале</w:t>
      </w:r>
      <w:r>
        <w:rPr>
          <w:rFonts w:eastAsia="Times New Roman"/>
          <w:b/>
          <w:bCs/>
          <w:sz w:val="34"/>
          <w:szCs w:val="34"/>
          <w:vertAlign w:val="subscript"/>
        </w:rPr>
        <w:t>́</w:t>
      </w:r>
      <w:r>
        <w:rPr>
          <w:rFonts w:eastAsia="Times New Roman"/>
          <w:b/>
          <w:bCs/>
          <w:sz w:val="19"/>
          <w:szCs w:val="19"/>
        </w:rPr>
        <w:t>ндула</w:t>
      </w:r>
      <w:proofErr w:type="gramEnd"/>
      <w:r>
        <w:rPr>
          <w:rFonts w:eastAsia="Times New Roman"/>
          <w:sz w:val="19"/>
          <w:szCs w:val="19"/>
        </w:rPr>
        <w:t>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или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9"/>
          <w:szCs w:val="19"/>
        </w:rPr>
        <w:t>Ноготки</w:t>
      </w:r>
      <w:r>
        <w:rPr>
          <w:rFonts w:eastAsia="Times New Roman"/>
          <w:b/>
          <w:bCs/>
          <w:sz w:val="34"/>
          <w:szCs w:val="34"/>
          <w:vertAlign w:val="subscript"/>
        </w:rPr>
        <w:t>́</w:t>
      </w:r>
    </w:p>
    <w:p w:rsidR="00E11A0A" w:rsidRDefault="00E11A0A" w:rsidP="00E11A0A">
      <w:pPr>
        <w:spacing w:line="230" w:lineRule="auto"/>
        <w:ind w:left="4620" w:right="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(лат.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i/>
          <w:iCs/>
          <w:sz w:val="24"/>
          <w:szCs w:val="24"/>
        </w:rPr>
        <w:t>Caléndula</w:t>
      </w:r>
      <w:r>
        <w:rPr>
          <w:rFonts w:eastAsia="Times New Roman"/>
          <w:sz w:val="24"/>
          <w:szCs w:val="24"/>
        </w:rPr>
        <w:t>) — род травянистых растений семейства Астровые (</w:t>
      </w:r>
      <w:r>
        <w:rPr>
          <w:rFonts w:eastAsia="Times New Roman"/>
          <w:i/>
          <w:iCs/>
          <w:sz w:val="24"/>
          <w:szCs w:val="24"/>
        </w:rPr>
        <w:t>Asteraceae</w:t>
      </w:r>
      <w:r>
        <w:rPr>
          <w:rFonts w:eastAsia="Times New Roman"/>
          <w:sz w:val="24"/>
          <w:szCs w:val="24"/>
        </w:rPr>
        <w:t>).</w:t>
      </w:r>
      <w:proofErr w:type="gramEnd"/>
    </w:p>
    <w:p w:rsidR="00E11A0A" w:rsidRDefault="00E11A0A" w:rsidP="00E11A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7232" behindDoc="1" locked="0" layoutInCell="0" allowOverlap="1">
            <wp:simplePos x="0" y="0"/>
            <wp:positionH relativeFrom="column">
              <wp:posOffset>560705</wp:posOffset>
            </wp:positionH>
            <wp:positionV relativeFrom="paragraph">
              <wp:posOffset>-321945</wp:posOffset>
            </wp:positionV>
            <wp:extent cx="2101215" cy="2558415"/>
            <wp:effectExtent l="0" t="0" r="0" b="0"/>
            <wp:wrapNone/>
            <wp:docPr id="31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55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1A0A" w:rsidRDefault="00E11A0A" w:rsidP="00E11A0A">
      <w:pPr>
        <w:spacing w:line="236" w:lineRule="auto"/>
        <w:ind w:left="4620" w:right="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Представители рода произрастают в Средиземноморье, Западной Европе и Передней Азии.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4620" w:right="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Некоторые виды, например, Ноготки </w:t>
      </w:r>
      <w:proofErr w:type="gramStart"/>
      <w:r>
        <w:rPr>
          <w:rFonts w:eastAsia="Times New Roman"/>
          <w:sz w:val="24"/>
          <w:szCs w:val="24"/>
        </w:rPr>
        <w:t>ле-карственные</w:t>
      </w:r>
      <w:proofErr w:type="gramEnd"/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Calendula officinalis</w:t>
      </w:r>
      <w:r>
        <w:rPr>
          <w:rFonts w:eastAsia="Times New Roman"/>
          <w:sz w:val="24"/>
          <w:szCs w:val="24"/>
        </w:rPr>
        <w:t>), принадлежат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tabs>
          <w:tab w:val="left" w:pos="4600"/>
        </w:tabs>
        <w:spacing w:line="234" w:lineRule="auto"/>
        <w:ind w:left="4620" w:right="60" w:hanging="505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числу популярных декоративных растений. Цветки ноготков содержат каротиноиды,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4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флавоноиды.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8" w:lineRule="auto"/>
        <w:ind w:left="4620" w:right="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Календула обладает сильно </w:t>
      </w:r>
      <w:proofErr w:type="gramStart"/>
      <w:r>
        <w:rPr>
          <w:rFonts w:eastAsia="Times New Roman"/>
          <w:sz w:val="24"/>
          <w:szCs w:val="24"/>
        </w:rPr>
        <w:t>выраженны-ми</w:t>
      </w:r>
      <w:proofErr w:type="gramEnd"/>
      <w:r>
        <w:rPr>
          <w:rFonts w:eastAsia="Times New Roman"/>
          <w:sz w:val="24"/>
          <w:szCs w:val="24"/>
        </w:rPr>
        <w:t xml:space="preserve"> бактерицидными свойствами в отношении многих возбудителей болезней, особенно ста-филококков и стрептококков. Препараты из неё применяют для лечения ожогов, незаживающих ран и свищей, для полоскания горла при ангине</w:t>
      </w:r>
    </w:p>
    <w:p w:rsidR="00E11A0A" w:rsidRDefault="00E11A0A" w:rsidP="00E11A0A">
      <w:pPr>
        <w:spacing w:line="2" w:lineRule="exact"/>
        <w:rPr>
          <w:sz w:val="20"/>
          <w:szCs w:val="20"/>
        </w:rPr>
      </w:pP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полости рта при стоматите.</w:t>
      </w:r>
    </w:p>
    <w:p w:rsidR="00E11A0A" w:rsidRDefault="00E11A0A" w:rsidP="00E11A0A">
      <w:pPr>
        <w:spacing w:line="12" w:lineRule="exact"/>
        <w:rPr>
          <w:sz w:val="20"/>
          <w:szCs w:val="20"/>
        </w:rPr>
      </w:pPr>
    </w:p>
    <w:p w:rsidR="00E11A0A" w:rsidRDefault="00E11A0A" w:rsidP="00E11A0A">
      <w:pPr>
        <w:spacing w:line="236" w:lineRule="auto"/>
        <w:ind w:left="260" w:right="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Название: </w:t>
      </w:r>
      <w:r>
        <w:rPr>
          <w:rFonts w:eastAsia="Times New Roman"/>
          <w:sz w:val="24"/>
          <w:szCs w:val="24"/>
        </w:rPr>
        <w:t>рода происходит от латинского слова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'calendae' —</w:t>
      </w:r>
      <w:r>
        <w:rPr>
          <w:rFonts w:eastAsia="Times New Roman"/>
          <w:i/>
          <w:iCs/>
          <w:sz w:val="24"/>
          <w:szCs w:val="24"/>
        </w:rPr>
        <w:t xml:space="preserve"> первый день каждого месяца </w:t>
      </w:r>
      <w:r>
        <w:rPr>
          <w:rFonts w:eastAsia="Times New Roman"/>
          <w:sz w:val="24"/>
          <w:szCs w:val="24"/>
        </w:rPr>
        <w:t>и объясняется тем,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на родине цветёт почти весь год,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том числе и в первые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числа каждого месяца.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8" w:lineRule="auto"/>
        <w:ind w:left="260" w:right="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Описание: </w:t>
      </w:r>
      <w:r>
        <w:rPr>
          <w:rFonts w:eastAsia="Times New Roman"/>
          <w:sz w:val="24"/>
          <w:szCs w:val="24"/>
        </w:rPr>
        <w:t>род насчитывает около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видов,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распространённых главным образом 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Средиземноморье, Иране, на Канарских островах. Растения однолетние и многолетние, травянистые или полукустарниковые. Стебли ветвистые, прямостоячие, толстые, </w:t>
      </w:r>
      <w:proofErr w:type="gramStart"/>
      <w:r>
        <w:rPr>
          <w:rFonts w:eastAsia="Times New Roman"/>
          <w:sz w:val="24"/>
          <w:szCs w:val="24"/>
        </w:rPr>
        <w:t>ребри-стые</w:t>
      </w:r>
      <w:proofErr w:type="gramEnd"/>
      <w:r>
        <w:rPr>
          <w:rFonts w:eastAsia="Times New Roman"/>
          <w:sz w:val="24"/>
          <w:szCs w:val="24"/>
        </w:rPr>
        <w:t xml:space="preserve">, опушённые. Листья расположены в очередном порядке, простые, овальные, </w:t>
      </w:r>
      <w:proofErr w:type="gramStart"/>
      <w:r>
        <w:rPr>
          <w:rFonts w:eastAsia="Times New Roman"/>
          <w:sz w:val="24"/>
          <w:szCs w:val="24"/>
        </w:rPr>
        <w:t>удли-нённые</w:t>
      </w:r>
      <w:proofErr w:type="gramEnd"/>
      <w:r>
        <w:rPr>
          <w:rFonts w:eastAsia="Times New Roman"/>
          <w:sz w:val="24"/>
          <w:szCs w:val="24"/>
        </w:rPr>
        <w:t xml:space="preserve"> или ланцетовидные. Соцветия — одиночные корзинки на длинных цветоносах. Обёртка одно- или двурядная. Язычковые цветки многочисленные, жёлтые, оранжевые; трубчатые — мелкие, иногда тёмные. Семянки изогнутые, разнообразные по форме в за-висимости от расположения в корзинке, наружные отличаются от </w:t>
      </w:r>
      <w:proofErr w:type="gramStart"/>
      <w:r>
        <w:rPr>
          <w:rFonts w:eastAsia="Times New Roman"/>
          <w:sz w:val="24"/>
          <w:szCs w:val="24"/>
        </w:rPr>
        <w:t>средних</w:t>
      </w:r>
      <w:proofErr w:type="gramEnd"/>
      <w:r>
        <w:rPr>
          <w:rFonts w:eastAsia="Times New Roman"/>
          <w:sz w:val="24"/>
          <w:szCs w:val="24"/>
        </w:rPr>
        <w:t xml:space="preserve"> и внутренних. В 1 г до 170 семян, всхожесть которых сохраняется 3-4 года.</w:t>
      </w:r>
    </w:p>
    <w:p w:rsidR="00E11A0A" w:rsidRDefault="00E11A0A" w:rsidP="00E11A0A">
      <w:pPr>
        <w:spacing w:line="22" w:lineRule="exact"/>
        <w:rPr>
          <w:sz w:val="20"/>
          <w:szCs w:val="20"/>
        </w:rPr>
      </w:pPr>
    </w:p>
    <w:p w:rsidR="00E11A0A" w:rsidRDefault="00E11A0A" w:rsidP="00FF59CA">
      <w:pPr>
        <w:spacing w:line="238" w:lineRule="auto"/>
        <w:ind w:left="260" w:right="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Календула выращивается на приусадебных участках, в основном, как декоративное растение. Но в её ярких, словно пылающих, соцветиях содержатся вещества, обладающие эффективными лечебными свойствами от многих болезней. И первые сведения об этом были найдены у древнегреческого военного врача и философа Диоскорида, жившего в I веке н. э. Он использовал настой календулы при заболеваниях печени как средство, </w:t>
      </w:r>
      <w:proofErr w:type="gramStart"/>
      <w:r>
        <w:rPr>
          <w:rFonts w:eastAsia="Times New Roman"/>
          <w:sz w:val="24"/>
          <w:szCs w:val="24"/>
        </w:rPr>
        <w:t>устра-няющее</w:t>
      </w:r>
      <w:proofErr w:type="gramEnd"/>
      <w:r>
        <w:rPr>
          <w:rFonts w:eastAsia="Times New Roman"/>
          <w:sz w:val="24"/>
          <w:szCs w:val="24"/>
        </w:rPr>
        <w:t xml:space="preserve"> спазмы внутренних органов. На протяжении веков календулу применяли такие корифеи, как римский врач Гален (до сих пор в медицин</w:t>
      </w:r>
      <w:r w:rsidR="00FF59CA">
        <w:rPr>
          <w:rFonts w:eastAsia="Times New Roman"/>
          <w:sz w:val="24"/>
          <w:szCs w:val="24"/>
        </w:rPr>
        <w:t>е есть термин “галеновы препара</w:t>
      </w:r>
      <w:r>
        <w:rPr>
          <w:rFonts w:eastAsia="Times New Roman"/>
          <w:sz w:val="24"/>
          <w:szCs w:val="24"/>
        </w:rPr>
        <w:t>ты”), Абу Али</w:t>
      </w:r>
      <w:proofErr w:type="gramStart"/>
      <w:r>
        <w:rPr>
          <w:rFonts w:eastAsia="Times New Roman"/>
          <w:sz w:val="24"/>
          <w:szCs w:val="24"/>
        </w:rPr>
        <w:t xml:space="preserve"> И</w:t>
      </w:r>
      <w:proofErr w:type="gramEnd"/>
      <w:r>
        <w:rPr>
          <w:rFonts w:eastAsia="Times New Roman"/>
          <w:sz w:val="24"/>
          <w:szCs w:val="24"/>
        </w:rPr>
        <w:t xml:space="preserve">бн Сина (Авиценна), армянский врач Амировлад Амасиаци (XV в.) и зна-менитый травник Николас Кульпепер, утверждавший, что это растение способно укреп-лять сердце. Календула употреблялась не только как лекарство, но и как овощ. В средние века её добавляли в суп, с ней варили овсяную кашу, делали вареники, пудинги и вино. Долгое время её считали “пряностью для бедных”. Ведь настоящие пряности привозились из-за моря и стоили очень дорого. Календула же была общедоступна и, заменяя шафран, отлично подкрашивала блюда в жёлто-оранжевый цвет, придавая им неповторимый </w:t>
      </w:r>
      <w:proofErr w:type="gramStart"/>
      <w:r>
        <w:rPr>
          <w:rFonts w:eastAsia="Times New Roman"/>
          <w:sz w:val="24"/>
          <w:szCs w:val="24"/>
        </w:rPr>
        <w:t>терп-кий</w:t>
      </w:r>
      <w:proofErr w:type="gramEnd"/>
      <w:r>
        <w:rPr>
          <w:rFonts w:eastAsia="Times New Roman"/>
          <w:sz w:val="24"/>
          <w:szCs w:val="24"/>
        </w:rPr>
        <w:t xml:space="preserve"> привкус, что очень ценилось не только бедными, но и богатыми гурманами. </w:t>
      </w:r>
      <w:proofErr w:type="gramStart"/>
      <w:r>
        <w:rPr>
          <w:rFonts w:eastAsia="Times New Roman"/>
          <w:sz w:val="24"/>
          <w:szCs w:val="24"/>
        </w:rPr>
        <w:t>Благода-ря</w:t>
      </w:r>
      <w:proofErr w:type="gramEnd"/>
      <w:r>
        <w:rPr>
          <w:rFonts w:eastAsia="Times New Roman"/>
          <w:sz w:val="24"/>
          <w:szCs w:val="24"/>
        </w:rPr>
        <w:t xml:space="preserve"> своим достоинствам, календула была очень популярна в садах Европы. Уильям Шек-спир в 1611 г. писал в “Зимней сказке”</w:t>
      </w:r>
      <w:proofErr w:type="gramStart"/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>В</w:t>
      </w:r>
      <w:proofErr w:type="gramEnd"/>
      <w:r>
        <w:rPr>
          <w:rFonts w:eastAsia="Times New Roman"/>
          <w:i/>
          <w:iCs/>
          <w:sz w:val="24"/>
          <w:szCs w:val="24"/>
        </w:rPr>
        <w:t>от Вам цветы: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лаванда,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мята,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майо-ран;Календула, что спать ложится вместе с солнцем,И с ним встаёт.</w:t>
      </w:r>
    </w:p>
    <w:p w:rsidR="00E11A0A" w:rsidRDefault="00E11A0A" w:rsidP="00E11A0A">
      <w:pPr>
        <w:spacing w:line="13" w:lineRule="exact"/>
        <w:rPr>
          <w:sz w:val="20"/>
          <w:szCs w:val="20"/>
        </w:rPr>
      </w:pPr>
    </w:p>
    <w:p w:rsidR="00E11A0A" w:rsidRDefault="00E11A0A" w:rsidP="00E11A0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Она была любимым цветком королевы Наваррской Маргариты Валуа. В </w:t>
      </w:r>
      <w:proofErr w:type="gramStart"/>
      <w:r>
        <w:rPr>
          <w:rFonts w:eastAsia="Times New Roman"/>
          <w:sz w:val="24"/>
          <w:szCs w:val="24"/>
        </w:rPr>
        <w:t>Люксем-бургском</w:t>
      </w:r>
      <w:proofErr w:type="gramEnd"/>
      <w:r>
        <w:rPr>
          <w:rFonts w:eastAsia="Times New Roman"/>
          <w:sz w:val="24"/>
          <w:szCs w:val="24"/>
        </w:rPr>
        <w:t xml:space="preserve"> саду, в Париже, есть статуя королевы с календулой в руках.</w:t>
      </w:r>
    </w:p>
    <w:p w:rsidR="00E11A0A" w:rsidRDefault="00E11A0A" w:rsidP="00E11A0A">
      <w:pPr>
        <w:spacing w:line="14" w:lineRule="exact"/>
        <w:rPr>
          <w:sz w:val="20"/>
          <w:szCs w:val="20"/>
        </w:rPr>
      </w:pPr>
    </w:p>
    <w:p w:rsidR="00E11A0A" w:rsidRDefault="00E11A0A" w:rsidP="00E11A0A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Русский фольклор: </w:t>
      </w:r>
      <w:r>
        <w:rPr>
          <w:rFonts w:eastAsia="Times New Roman"/>
          <w:sz w:val="24"/>
          <w:szCs w:val="24"/>
        </w:rPr>
        <w:t xml:space="preserve">В русском фольклоре сохранилось древнее сказание о </w:t>
      </w:r>
      <w:proofErr w:type="gramStart"/>
      <w:r>
        <w:rPr>
          <w:rFonts w:eastAsia="Times New Roman"/>
          <w:sz w:val="24"/>
          <w:szCs w:val="24"/>
        </w:rPr>
        <w:t>происхо-ждении</w:t>
      </w:r>
      <w:proofErr w:type="gramEnd"/>
      <w:r>
        <w:rPr>
          <w:rFonts w:eastAsia="Times New Roman"/>
          <w:sz w:val="24"/>
          <w:szCs w:val="24"/>
        </w:rPr>
        <w:t xml:space="preserve"> этого названия. В нем повествуется о том, что в одной бедной семье родился мальчик. Рос он больным и слабым, поэтому звали его не по имени, а просто Заморышем. Когда мальчик подрос, он познал секреты целебных растений и научился с помощью них лечить людей. Со всех окрестных деревень стали приходить к Заморышу </w:t>
      </w:r>
      <w:proofErr w:type="gramStart"/>
      <w:r>
        <w:rPr>
          <w:rFonts w:eastAsia="Times New Roman"/>
          <w:sz w:val="24"/>
          <w:szCs w:val="24"/>
        </w:rPr>
        <w:t>хворые</w:t>
      </w:r>
      <w:proofErr w:type="gramEnd"/>
      <w:r>
        <w:rPr>
          <w:rFonts w:eastAsia="Times New Roman"/>
          <w:sz w:val="24"/>
          <w:szCs w:val="24"/>
        </w:rPr>
        <w:t xml:space="preserve">. Однако нашёлся злой человек, который позавидовал славе лекаря и решил извести его. Как-то в праздничный день поднёс </w:t>
      </w:r>
      <w:proofErr w:type="gramStart"/>
      <w:r>
        <w:rPr>
          <w:rFonts w:eastAsia="Times New Roman"/>
          <w:sz w:val="24"/>
          <w:szCs w:val="24"/>
        </w:rPr>
        <w:t>злыдень</w:t>
      </w:r>
      <w:proofErr w:type="gramEnd"/>
      <w:r>
        <w:rPr>
          <w:rFonts w:eastAsia="Times New Roman"/>
          <w:sz w:val="24"/>
          <w:szCs w:val="24"/>
        </w:rPr>
        <w:t xml:space="preserve"> Заморышу кубок вина с ядом. Тот выпил, а как </w:t>
      </w:r>
      <w:proofErr w:type="gramStart"/>
      <w:r>
        <w:rPr>
          <w:rFonts w:eastAsia="Times New Roman"/>
          <w:sz w:val="24"/>
          <w:szCs w:val="24"/>
        </w:rPr>
        <w:t>почув-ствовал</w:t>
      </w:r>
      <w:proofErr w:type="gramEnd"/>
      <w:r>
        <w:rPr>
          <w:rFonts w:eastAsia="Times New Roman"/>
          <w:sz w:val="24"/>
          <w:szCs w:val="24"/>
        </w:rPr>
        <w:t xml:space="preserve">, что умирает, позвал людей и завещал закопать после смерти ноготок с его левой руки под окном отравителя. Выполнили его просьбу. Выросло на том месте лекарственное растение с золотистыми цветками. В память о добром лекаре люди назвали этот цветок ноготками. Первые христиане называли календулу «Золото Марии» и украшали ею статуи матери Спасителя. В древней Индии из календулы плели гирлянды и украшали ими </w:t>
      </w:r>
      <w:proofErr w:type="gramStart"/>
      <w:r>
        <w:rPr>
          <w:rFonts w:eastAsia="Times New Roman"/>
          <w:sz w:val="24"/>
          <w:szCs w:val="24"/>
        </w:rPr>
        <w:t>ста-туи</w:t>
      </w:r>
      <w:proofErr w:type="gramEnd"/>
      <w:r>
        <w:rPr>
          <w:rFonts w:eastAsia="Times New Roman"/>
          <w:sz w:val="24"/>
          <w:szCs w:val="24"/>
        </w:rPr>
        <w:t xml:space="preserve"> святых. Календулу называют иногда «невеста лета» из-за тенденции цветка </w:t>
      </w:r>
      <w:proofErr w:type="gramStart"/>
      <w:r>
        <w:rPr>
          <w:rFonts w:eastAsia="Times New Roman"/>
          <w:sz w:val="24"/>
          <w:szCs w:val="24"/>
        </w:rPr>
        <w:t>поворачи-ваться</w:t>
      </w:r>
      <w:proofErr w:type="gramEnd"/>
      <w:r>
        <w:rPr>
          <w:rFonts w:eastAsia="Times New Roman"/>
          <w:sz w:val="24"/>
          <w:szCs w:val="24"/>
        </w:rPr>
        <w:t xml:space="preserve"> за солнцем.</w:t>
      </w:r>
    </w:p>
    <w:p w:rsidR="00E11A0A" w:rsidRDefault="00E11A0A" w:rsidP="00E11A0A">
      <w:pPr>
        <w:spacing w:line="9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Стихотворения </w:t>
      </w:r>
      <w:proofErr w:type="gramStart"/>
      <w:r>
        <w:rPr>
          <w:rFonts w:eastAsia="Times New Roman"/>
          <w:b/>
          <w:bCs/>
          <w:sz w:val="24"/>
          <w:szCs w:val="24"/>
        </w:rPr>
        <w:t>про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календула:</w:t>
      </w:r>
    </w:p>
    <w:p w:rsidR="00E11A0A" w:rsidRDefault="00E11A0A" w:rsidP="00E11A0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Неприхотливые цветочки НОГОТКИ,</w:t>
      </w:r>
    </w:p>
    <w:p w:rsidR="00E11A0A" w:rsidRDefault="00E11A0A" w:rsidP="00E11A0A">
      <w:pPr>
        <w:spacing w:line="1" w:lineRule="exact"/>
        <w:rPr>
          <w:sz w:val="20"/>
          <w:szCs w:val="20"/>
        </w:rPr>
      </w:pP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Их по-научному календулой зовут.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Дар исцеления имеют лепестки.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Чем больше обрываешь их, тем дружней цветут.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Настойка из календулы от боли головной,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И, если вы не знаете, от сердца помогает,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Желудочную язву их исцелит настой,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И— </w:t>
      </w:r>
      <w:proofErr w:type="gramStart"/>
      <w:r>
        <w:rPr>
          <w:rFonts w:eastAsia="Times New Roman"/>
          <w:sz w:val="24"/>
          <w:szCs w:val="24"/>
        </w:rPr>
        <w:t>да</w:t>
      </w:r>
      <w:proofErr w:type="gramEnd"/>
      <w:r>
        <w:rPr>
          <w:rFonts w:eastAsia="Times New Roman"/>
          <w:sz w:val="24"/>
          <w:szCs w:val="24"/>
        </w:rPr>
        <w:t>же в онкологии он силу применяет.</w:t>
      </w:r>
    </w:p>
    <w:p w:rsidR="00E11A0A" w:rsidRDefault="00E11A0A" w:rsidP="00E11A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Вазелин с календулой смешайте хорошенько,</w:t>
      </w:r>
    </w:p>
    <w:p w:rsidR="00E11A0A" w:rsidRDefault="00E11A0A" w:rsidP="00E11A0A">
      <w:pPr>
        <w:spacing w:line="13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95"/>
        </w:numPr>
        <w:tabs>
          <w:tab w:val="left" w:pos="493"/>
        </w:tabs>
        <w:spacing w:line="236" w:lineRule="auto"/>
        <w:ind w:left="260" w:right="47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мазь ту примените при пролежнях и ранах. Собравши лепесточки во время их цветения, Их силу исцеления используй постоянно.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right="5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 заболели зубы иль ротовая полость—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>стойку разведите и полощите чаще.</w:t>
      </w:r>
    </w:p>
    <w:p w:rsidR="00E11A0A" w:rsidRDefault="00E11A0A" w:rsidP="00E11A0A">
      <w:pPr>
        <w:spacing w:line="13" w:lineRule="exact"/>
        <w:rPr>
          <w:rFonts w:eastAsia="Times New Roman"/>
          <w:sz w:val="24"/>
          <w:szCs w:val="24"/>
        </w:rPr>
      </w:pPr>
    </w:p>
    <w:p w:rsidR="00E11A0A" w:rsidRDefault="00E11A0A" w:rsidP="00E11A0A">
      <w:pPr>
        <w:spacing w:line="234" w:lineRule="auto"/>
        <w:ind w:left="260" w:right="3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Простой на вид цветочек, а свойств целебных — повесть, Пусть будет он лекарством всегда моим и вашим</w:t>
      </w:r>
      <w:proofErr w:type="gramStart"/>
      <w:r>
        <w:rPr>
          <w:rFonts w:eastAsia="Times New Roman"/>
          <w:sz w:val="24"/>
          <w:szCs w:val="24"/>
        </w:rPr>
        <w:t xml:space="preserve"> !</w:t>
      </w:r>
      <w:proofErr w:type="gramEnd"/>
    </w:p>
    <w:p w:rsidR="00E11A0A" w:rsidRDefault="00E11A0A" w:rsidP="00E11A0A">
      <w:pPr>
        <w:spacing w:line="282" w:lineRule="exact"/>
        <w:rPr>
          <w:sz w:val="20"/>
          <w:szCs w:val="20"/>
        </w:rPr>
      </w:pPr>
    </w:p>
    <w:p w:rsidR="00E11A0A" w:rsidRDefault="00E11A0A" w:rsidP="00E11A0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Загадки про календулу</w:t>
      </w:r>
    </w:p>
    <w:p w:rsidR="00E11A0A" w:rsidRDefault="00E11A0A" w:rsidP="00E11A0A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Ноготок короток,</w:t>
      </w:r>
    </w:p>
    <w:p w:rsidR="00E11A0A" w:rsidRDefault="00E11A0A" w:rsidP="00E11A0A">
      <w:pPr>
        <w:spacing w:line="13" w:lineRule="exact"/>
        <w:rPr>
          <w:sz w:val="20"/>
          <w:szCs w:val="20"/>
        </w:rPr>
      </w:pPr>
    </w:p>
    <w:p w:rsidR="00E11A0A" w:rsidRDefault="00E11A0A" w:rsidP="00E11A0A">
      <w:pPr>
        <w:numPr>
          <w:ilvl w:val="0"/>
          <w:numId w:val="96"/>
        </w:numPr>
        <w:tabs>
          <w:tab w:val="left" w:pos="493"/>
        </w:tabs>
        <w:spacing w:line="234" w:lineRule="auto"/>
        <w:ind w:left="260" w:right="66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сквозь землю прошёл — Шапку золота нашёл.</w:t>
      </w:r>
    </w:p>
    <w:p w:rsidR="00FF59CA" w:rsidRDefault="00FF59CA" w:rsidP="00E11A0A"/>
    <w:p w:rsidR="009069EB" w:rsidRDefault="009069EB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 w:rsidP="00FF59CA">
      <w:pPr>
        <w:tabs>
          <w:tab w:val="left" w:pos="8809"/>
        </w:tabs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0B7A0C" w:rsidRDefault="0096169D" w:rsidP="00FF59CA">
      <w:pPr>
        <w:tabs>
          <w:tab w:val="left" w:pos="8809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ОГОРОД</w:t>
      </w:r>
      <w:r w:rsidR="00FF59CA" w:rsidRPr="00FF59CA">
        <w:rPr>
          <w:rFonts w:eastAsia="Times New Roman"/>
          <w:b/>
          <w:bCs/>
          <w:sz w:val="24"/>
          <w:szCs w:val="24"/>
        </w:rPr>
        <w:tab/>
      </w:r>
      <w:r w:rsidR="00FF59CA">
        <w:rPr>
          <w:rFonts w:eastAsia="Times New Roman"/>
          <w:b/>
          <w:bCs/>
          <w:sz w:val="24"/>
          <w:szCs w:val="24"/>
          <w:u w:val="single"/>
        </w:rPr>
        <w:t>Т.10</w:t>
      </w:r>
    </w:p>
    <w:p w:rsidR="000B7A0C" w:rsidRDefault="0096169D">
      <w:pPr>
        <w:ind w:left="48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Огород на территории</w:t>
      </w:r>
    </w:p>
    <w:p w:rsidR="000B7A0C" w:rsidRDefault="000B7A0C">
      <w:pPr>
        <w:spacing w:line="20" w:lineRule="exact"/>
        <w:rPr>
          <w:sz w:val="20"/>
          <w:szCs w:val="20"/>
        </w:rPr>
      </w:pPr>
    </w:p>
    <w:p w:rsidR="000B7A0C" w:rsidRDefault="00C5794C">
      <w:pPr>
        <w:ind w:left="5440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275" style="position:absolute;left:0;text-align:left;margin-left:-19.15pt;margin-top:7.2pt;width:199.6pt;height:163.15pt;z-index:251815424" filled="f" stroked="f">
            <v:textbox>
              <w:txbxContent>
                <w:p w:rsidR="00C5794C" w:rsidRDefault="00C5794C">
                  <w:r>
                    <w:rPr>
                      <w:noProof/>
                    </w:rPr>
                    <w:drawing>
                      <wp:inline distT="0" distB="0" distL="0" distR="0">
                        <wp:extent cx="2342515" cy="1754280"/>
                        <wp:effectExtent l="0" t="0" r="0" b="0"/>
                        <wp:docPr id="64" name="Рисунок 64" descr="C:\Users\Elena\AppData\Local\Microsoft\Windows\Temporary Internet Files\Content.Word\DSC008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Elena\AppData\Local\Microsoft\Windows\Temporary Internet Files\Content.Word\DSC008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2515" cy="1754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17BCE"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665480</wp:posOffset>
            </wp:positionH>
            <wp:positionV relativeFrom="paragraph">
              <wp:posOffset>146050</wp:posOffset>
            </wp:positionV>
            <wp:extent cx="1207770" cy="162179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169D">
        <w:rPr>
          <w:rFonts w:eastAsia="Times New Roman"/>
          <w:b/>
          <w:bCs/>
          <w:sz w:val="24"/>
          <w:szCs w:val="24"/>
        </w:rPr>
        <w:t xml:space="preserve">МБДОУ детский сад </w:t>
      </w:r>
      <w:r w:rsidR="00FF59CA">
        <w:rPr>
          <w:rFonts w:eastAsia="Times New Roman"/>
          <w:b/>
          <w:bCs/>
          <w:sz w:val="24"/>
          <w:szCs w:val="24"/>
        </w:rPr>
        <w:t>«Лесная поляна»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39" w:lineRule="auto"/>
        <w:ind w:left="42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территории ДОУ отведено место для ого-рода, </w:t>
      </w:r>
      <w:proofErr w:type="gramStart"/>
      <w:r>
        <w:rPr>
          <w:rFonts w:eastAsia="Times New Roman"/>
          <w:sz w:val="24"/>
          <w:szCs w:val="24"/>
        </w:rPr>
        <w:t>который</w:t>
      </w:r>
      <w:proofErr w:type="gramEnd"/>
      <w:r>
        <w:rPr>
          <w:rFonts w:eastAsia="Times New Roman"/>
          <w:sz w:val="24"/>
          <w:szCs w:val="24"/>
        </w:rPr>
        <w:t xml:space="preserve"> является общим для всех воспитан-ников. Место для огорода выбрано на открытом, не затенённом пространстве, ближе к хозяйственному двору. Грядки разбиваются шириной 60—70 см, чтобы детям было удобно доставать рукой до </w:t>
      </w:r>
      <w:proofErr w:type="gramStart"/>
      <w:r>
        <w:rPr>
          <w:rFonts w:eastAsia="Times New Roman"/>
          <w:sz w:val="24"/>
          <w:szCs w:val="24"/>
        </w:rPr>
        <w:t>сере-дины</w:t>
      </w:r>
      <w:proofErr w:type="gramEnd"/>
      <w:r>
        <w:rPr>
          <w:rFonts w:eastAsia="Times New Roman"/>
          <w:sz w:val="24"/>
          <w:szCs w:val="24"/>
        </w:rPr>
        <w:t xml:space="preserve">. Длина грядки 2,5—3 м. Между грядками </w:t>
      </w:r>
      <w:proofErr w:type="gramStart"/>
      <w:r>
        <w:rPr>
          <w:rFonts w:eastAsia="Times New Roman"/>
          <w:sz w:val="24"/>
          <w:szCs w:val="24"/>
        </w:rPr>
        <w:t>ос-тавляют</w:t>
      </w:r>
      <w:proofErr w:type="gramEnd"/>
      <w:r>
        <w:rPr>
          <w:rFonts w:eastAsia="Times New Roman"/>
          <w:sz w:val="24"/>
          <w:szCs w:val="24"/>
        </w:rPr>
        <w:t xml:space="preserve"> расстояние шириной 50 см. Прокладывают маршрутную дорожку шириной не менее 1 м, чтобы детям было удобно проходить к грядкам, а воспита-телю проводить занятия, коллективные наблюде-ния. Отведено место, где можно поставить стол и скамейки. На огороде выращивают районированные культуры, неприхотливые и интересные для </w:t>
      </w:r>
      <w:proofErr w:type="gramStart"/>
      <w:r>
        <w:rPr>
          <w:rFonts w:eastAsia="Times New Roman"/>
          <w:sz w:val="24"/>
          <w:szCs w:val="24"/>
        </w:rPr>
        <w:t>наблю-дений</w:t>
      </w:r>
      <w:proofErr w:type="gramEnd"/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pacing w:line="18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огорода мы выбираем быстрорастущие, раносозревающие  овощи,  которые  можно  есть  на протяжении весны и лета. Кроме того, семена, луковицы — </w:t>
      </w:r>
      <w:proofErr w:type="gramStart"/>
      <w:r>
        <w:rPr>
          <w:rFonts w:eastAsia="Times New Roman"/>
          <w:sz w:val="24"/>
          <w:szCs w:val="24"/>
        </w:rPr>
        <w:t>крупными</w:t>
      </w:r>
      <w:proofErr w:type="gramEnd"/>
      <w:r>
        <w:rPr>
          <w:rFonts w:eastAsia="Times New Roman"/>
          <w:sz w:val="24"/>
          <w:szCs w:val="24"/>
        </w:rPr>
        <w:t>, чтобы дети могли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сажать их сами. Это лук, горох, бобы, редис.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Однако для формирования представлений о разнообразии растений, об их </w:t>
      </w:r>
      <w:proofErr w:type="gramStart"/>
      <w:r>
        <w:rPr>
          <w:rFonts w:eastAsia="Times New Roman"/>
          <w:sz w:val="24"/>
          <w:szCs w:val="24"/>
        </w:rPr>
        <w:t>особен-ностях</w:t>
      </w:r>
      <w:proofErr w:type="gramEnd"/>
      <w:r>
        <w:rPr>
          <w:rFonts w:eastAsia="Times New Roman"/>
          <w:sz w:val="24"/>
          <w:szCs w:val="24"/>
        </w:rPr>
        <w:t xml:space="preserve"> следует дополнительно посадить разные сорта лука, салата, моркови, редиса, ка-бачка.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огороде выращивают такие овощные культуры: зеленные (щавель, укроп, салат, петрушка), пряно-вкусовые (мята перечная, любисток и т. д.), луковые (лук-батун, лук репчатый, шнитт-лук, чеснок), капустные (капуста белокочанная), плодовые (кабачок, огурец, томат, тыква и т. д.), корне— </w:t>
      </w:r>
      <w:proofErr w:type="gramStart"/>
      <w:r>
        <w:rPr>
          <w:rFonts w:eastAsia="Times New Roman"/>
          <w:sz w:val="24"/>
          <w:szCs w:val="24"/>
        </w:rPr>
        <w:t xml:space="preserve">и </w:t>
      </w:r>
      <w:proofErr w:type="gramEnd"/>
      <w:r>
        <w:rPr>
          <w:rFonts w:eastAsia="Times New Roman"/>
          <w:sz w:val="24"/>
          <w:szCs w:val="24"/>
        </w:rPr>
        <w:t>клубнеплоды (морковь, репа, редис, свёкла, карто-фель), бобовые и кукуруза (горох, фасоль, сахарная кукуруза).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Старшие дошкольники должны знать, что растения можно вырастить из семян и луковиц.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Мир растений привлекает детей своим разнообразием в любое время года. А летом особенно, ведь это цветение трав и плодоношение овощных культур. Но, к сожалению, не каждый малыш может увидеть все это в условиях мегаполюса. Поэтому в детском саду необходимо создать такие условия, чтобы любой ребёнок мог не только понаблюдать за растениями, а также принять участие в работе по их выращиванию. В этом случае нам на помощь приходят теплицы. Но время посадки, ухода и уборки урожая в теплицах </w:t>
      </w:r>
      <w:proofErr w:type="gramStart"/>
      <w:r>
        <w:rPr>
          <w:rFonts w:eastAsia="Times New Roman"/>
          <w:sz w:val="24"/>
          <w:szCs w:val="24"/>
        </w:rPr>
        <w:t>значи-тельно</w:t>
      </w:r>
      <w:proofErr w:type="gramEnd"/>
      <w:r>
        <w:rPr>
          <w:rFonts w:eastAsia="Times New Roman"/>
          <w:sz w:val="24"/>
          <w:szCs w:val="24"/>
        </w:rPr>
        <w:t xml:space="preserve"> отличается от сроков посадки растений в открытый грунт.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Например, если в марте мы посеем семена огурцов в горшки, то в мае уже получим первые плоды.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Поэтому мы подобрали овощные культуры, учитывая время высадки растений на рассаду и в теплицу. Выбор овощных культур зависел от возрастных и индивидуальных особенностей детей, а также, уход за этими растениями был посилен детям дошкольного возраста.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создании таблицы учитывалась и климатическая зона средней полосы нечер-ноземья, где располагается детский сад. Выбор растений достаточно разнообразен, что позволяет расширить кругозор ребёнка, проводить наблюдение за овощными культурами, устанавливать причинно-следственные связи.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Также в таблице даны дополнительные сведения о растениях, что поможет </w:t>
      </w:r>
      <w:proofErr w:type="gramStart"/>
      <w:r>
        <w:rPr>
          <w:rFonts w:eastAsia="Times New Roman"/>
          <w:sz w:val="24"/>
          <w:szCs w:val="24"/>
        </w:rPr>
        <w:t>воспи-тателям</w:t>
      </w:r>
      <w:proofErr w:type="gramEnd"/>
      <w:r>
        <w:rPr>
          <w:rFonts w:eastAsia="Times New Roman"/>
          <w:sz w:val="24"/>
          <w:szCs w:val="24"/>
        </w:rPr>
        <w:t xml:space="preserve"> ответить на вопросы детей и дать им более подробную информацию.</w:t>
      </w:r>
    </w:p>
    <w:p w:rsidR="000B7A0C" w:rsidRDefault="000B7A0C">
      <w:pPr>
        <w:sectPr w:rsidR="000B7A0C" w:rsidSect="00FF59CA">
          <w:pgSz w:w="11900" w:h="16838"/>
          <w:pgMar w:top="1139" w:right="846" w:bottom="798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4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4960" behindDoc="1" locked="0" layoutInCell="0" allowOverlap="1">
            <wp:simplePos x="0" y="0"/>
            <wp:positionH relativeFrom="page">
              <wp:posOffset>676275</wp:posOffset>
            </wp:positionH>
            <wp:positionV relativeFrom="page">
              <wp:posOffset>161925</wp:posOffset>
            </wp:positionV>
            <wp:extent cx="9801225" cy="710911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334" cy="711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0B7A0C">
      <w:pPr>
        <w:sectPr w:rsidR="000B7A0C" w:rsidSect="00FF59CA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0B7A0C" w:rsidRDefault="0096169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Характеристика овощных культур, которые выращиваются на огороде </w:t>
      </w:r>
      <w:proofErr w:type="gramStart"/>
      <w:r>
        <w:rPr>
          <w:rFonts w:eastAsia="Times New Roman"/>
          <w:b/>
          <w:bCs/>
          <w:sz w:val="24"/>
          <w:szCs w:val="24"/>
        </w:rPr>
        <w:t>дет-ского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сада:</w:t>
      </w:r>
    </w:p>
    <w:p w:rsidR="000B7A0C" w:rsidRDefault="0096169D">
      <w:pPr>
        <w:spacing w:line="219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СВЁКЛА</w:t>
      </w:r>
    </w:p>
    <w:p w:rsidR="000B7A0C" w:rsidRDefault="0096169D">
      <w:pPr>
        <w:spacing w:line="221" w:lineRule="auto"/>
        <w:ind w:left="412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</w:rPr>
        <w:t xml:space="preserve">Свёкла </w:t>
      </w:r>
      <w:r>
        <w:rPr>
          <w:rFonts w:eastAsia="Times New Roman"/>
          <w:sz w:val="24"/>
          <w:szCs w:val="24"/>
        </w:rPr>
        <w:t>(лат.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Béta</w:t>
      </w:r>
      <w:r>
        <w:rPr>
          <w:rFonts w:eastAsia="Times New Roman"/>
          <w:sz w:val="32"/>
          <w:szCs w:val="32"/>
          <w:vertAlign w:val="superscript"/>
        </w:rPr>
        <w:t>[2]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рододн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дву-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мно-голетних травянистых растений семейства Амаран-товые (ранее род относился к семейству Маревые).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267970</wp:posOffset>
            </wp:positionH>
            <wp:positionV relativeFrom="paragraph">
              <wp:posOffset>-414655</wp:posOffset>
            </wp:positionV>
            <wp:extent cx="1905000" cy="2604135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0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8" w:lineRule="auto"/>
        <w:ind w:left="4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Самыми известными представителями </w:t>
      </w:r>
      <w:proofErr w:type="gramStart"/>
      <w:r>
        <w:rPr>
          <w:rFonts w:eastAsia="Times New Roman"/>
          <w:sz w:val="24"/>
          <w:szCs w:val="24"/>
        </w:rPr>
        <w:t>явля-ются</w:t>
      </w:r>
      <w:proofErr w:type="gramEnd"/>
      <w:r>
        <w:rPr>
          <w:rFonts w:eastAsia="Times New Roman"/>
          <w:sz w:val="24"/>
          <w:szCs w:val="24"/>
        </w:rPr>
        <w:t xml:space="preserve">: свёкла обыкновенная, сахарная свёкла, кормо-вая свёкла. В обиходе все они носят общее </w:t>
      </w:r>
      <w:proofErr w:type="gramStart"/>
      <w:r>
        <w:rPr>
          <w:rFonts w:eastAsia="Times New Roman"/>
          <w:sz w:val="24"/>
          <w:szCs w:val="24"/>
        </w:rPr>
        <w:t>назва-ние</w:t>
      </w:r>
      <w:proofErr w:type="gramEnd"/>
      <w:r>
        <w:rPr>
          <w:rFonts w:eastAsia="Times New Roman"/>
          <w:sz w:val="24"/>
          <w:szCs w:val="24"/>
        </w:rPr>
        <w:t xml:space="preserve"> — свёкла. В юго-западных областях России и на большей части Украины растение называют </w:t>
      </w:r>
      <w:r>
        <w:rPr>
          <w:rFonts w:eastAsia="Times New Roman"/>
          <w:i/>
          <w:iCs/>
          <w:sz w:val="24"/>
          <w:szCs w:val="24"/>
        </w:rPr>
        <w:t>буряк</w:t>
      </w:r>
      <w:r>
        <w:rPr>
          <w:rFonts w:eastAsia="Times New Roman"/>
          <w:sz w:val="24"/>
          <w:szCs w:val="24"/>
        </w:rPr>
        <w:t xml:space="preserve"> или </w:t>
      </w:r>
      <w:r>
        <w:rPr>
          <w:rFonts w:eastAsia="Times New Roman"/>
          <w:i/>
          <w:iCs/>
          <w:sz w:val="24"/>
          <w:szCs w:val="24"/>
        </w:rPr>
        <w:t>бурак</w:t>
      </w:r>
      <w:r>
        <w:rPr>
          <w:rFonts w:eastAsia="Times New Roman"/>
          <w:sz w:val="24"/>
          <w:szCs w:val="24"/>
        </w:rPr>
        <w:t xml:space="preserve"> (также и в Белоруссии — белор. </w:t>
      </w:r>
      <w:r>
        <w:rPr>
          <w:rFonts w:eastAsia="Times New Roman"/>
          <w:i/>
          <w:iCs/>
          <w:sz w:val="24"/>
          <w:szCs w:val="24"/>
        </w:rPr>
        <w:t>бурак</w:t>
      </w:r>
      <w:r>
        <w:rPr>
          <w:rFonts w:eastAsia="Times New Roman"/>
          <w:sz w:val="24"/>
          <w:szCs w:val="24"/>
        </w:rPr>
        <w:t>). Встречается на всех континентах кроме Антарктиды.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4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современные виды свёклы происходят от дикой свёклы, растущей на Дальнем Востоке и в </w:t>
      </w:r>
      <w:proofErr w:type="gramStart"/>
      <w:r>
        <w:rPr>
          <w:rFonts w:eastAsia="Times New Roman"/>
          <w:sz w:val="24"/>
          <w:szCs w:val="24"/>
        </w:rPr>
        <w:t>Ин-дии</w:t>
      </w:r>
      <w:proofErr w:type="gramEnd"/>
      <w:r>
        <w:rPr>
          <w:rFonts w:eastAsia="Times New Roman"/>
          <w:sz w:val="24"/>
          <w:szCs w:val="24"/>
        </w:rPr>
        <w:t>, которую использовали в пищу с незапамятных времён. Первые упоминания о свёкле относятся к Средиземноморью и Вавилону, где её использовали как лекарственное и овощное растение. Первона-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чально употребляли в пищу только её листья, а корни использовались в лечебных целях.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Свёклу очень ценили древние греки, приносившие свёклу в жертву богу Аполлону. Первые корнеплодные формы появились (по Теофрасту) и были хорошо известны к IV веку до нашей эры.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numPr>
          <w:ilvl w:val="1"/>
          <w:numId w:val="28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началу н. э. появились культурные формы обыкновенной корнеплодной свёклы;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0"/>
          <w:numId w:val="28"/>
        </w:numPr>
        <w:tabs>
          <w:tab w:val="left" w:pos="437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X—XI </w:t>
      </w:r>
      <w:proofErr w:type="gramStart"/>
      <w:r>
        <w:rPr>
          <w:rFonts w:eastAsia="Times New Roman"/>
          <w:sz w:val="24"/>
          <w:szCs w:val="24"/>
        </w:rPr>
        <w:t>веках</w:t>
      </w:r>
      <w:proofErr w:type="gramEnd"/>
      <w:r>
        <w:rPr>
          <w:rFonts w:eastAsia="Times New Roman"/>
          <w:sz w:val="24"/>
          <w:szCs w:val="24"/>
        </w:rPr>
        <w:t xml:space="preserve"> они были известны в Киевской Руси, в XIII—XIV веках — в странах Запад-ной Европы. В XIV веке свёклу начали выращивать в северной Европе.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Кормовая свёкла была выведена только в XVI веке в Германии. </w:t>
      </w:r>
      <w:proofErr w:type="gramStart"/>
      <w:r>
        <w:rPr>
          <w:rFonts w:eastAsia="Times New Roman"/>
          <w:sz w:val="24"/>
          <w:szCs w:val="24"/>
        </w:rPr>
        <w:t>Полная</w:t>
      </w:r>
      <w:proofErr w:type="gramEnd"/>
      <w:r>
        <w:rPr>
          <w:rFonts w:eastAsia="Times New Roman"/>
          <w:sz w:val="24"/>
          <w:szCs w:val="24"/>
        </w:rPr>
        <w:t xml:space="preserve"> дифферен-циация свёклы на столовые и кормовые формы произошла в XVI—XVII веках и уже в XVIII веке этот овощ быстро распространился по странам Европы. Кормовая свёкла по химическому составу мало отличается от других видов свёклы, но её корнеплоды </w:t>
      </w:r>
      <w:proofErr w:type="gramStart"/>
      <w:r>
        <w:rPr>
          <w:rFonts w:eastAsia="Times New Roman"/>
          <w:sz w:val="24"/>
          <w:szCs w:val="24"/>
        </w:rPr>
        <w:t>содер-жат</w:t>
      </w:r>
      <w:proofErr w:type="gramEnd"/>
      <w:r>
        <w:rPr>
          <w:rFonts w:eastAsia="Times New Roman"/>
          <w:sz w:val="24"/>
          <w:szCs w:val="24"/>
        </w:rPr>
        <w:t xml:space="preserve"> большое количество клетчатки и волокон.</w:t>
      </w:r>
    </w:p>
    <w:p w:rsidR="000B7A0C" w:rsidRDefault="000B7A0C">
      <w:pPr>
        <w:spacing w:line="17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1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Сахарная свёкла появилась в результате интенсивной работы селекционеров, </w:t>
      </w:r>
      <w:proofErr w:type="gramStart"/>
      <w:r>
        <w:rPr>
          <w:rFonts w:eastAsia="Times New Roman"/>
          <w:sz w:val="24"/>
          <w:szCs w:val="24"/>
        </w:rPr>
        <w:t>нача-ло</w:t>
      </w:r>
      <w:proofErr w:type="gramEnd"/>
      <w:r>
        <w:rPr>
          <w:rFonts w:eastAsia="Times New Roman"/>
          <w:sz w:val="24"/>
          <w:szCs w:val="24"/>
        </w:rPr>
        <w:t xml:space="preserve"> которой было положено в 1747 году, когда Андреас Маргграф выяснил, что сахар, ко-торый до того получали из сахарного тростника, содержится и в свёкле</w:t>
      </w:r>
      <w:r>
        <w:rPr>
          <w:rFonts w:eastAsia="Times New Roman"/>
          <w:sz w:val="32"/>
          <w:szCs w:val="32"/>
          <w:vertAlign w:val="superscript"/>
        </w:rPr>
        <w:t>[4]</w:t>
      </w:r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В то время учё-ный смог установить, что содержание сахара в кормовой свёкле составляло 1,3 %, тогда как в корнеплодах ныне существующих, выведенных селекционерами сортов оно превы-шает 20 %. Открытие Маргграфа впервые сумел оценить и практически использовать лишь его ученик Франц Карл Ахард, который посвятил свою жизнь проблеме получения свекловичного сахара и в 1801 году оборудовал в Нижней Силезии фабрику, где сахар вы-рабатывали</w:t>
      </w:r>
      <w:proofErr w:type="gramEnd"/>
      <w:r>
        <w:rPr>
          <w:rFonts w:eastAsia="Times New Roman"/>
          <w:sz w:val="24"/>
          <w:szCs w:val="24"/>
        </w:rPr>
        <w:t xml:space="preserve"> из свёклы. С тех пор сахарная свёкла распространилась, и в настоящее время является вторым источником сахара после сахарного тростника.</w:t>
      </w:r>
    </w:p>
    <w:p w:rsidR="000B7A0C" w:rsidRDefault="000B7A0C">
      <w:pPr>
        <w:spacing w:line="15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конца XIX и в XX веке все виды свёклы распространились на все континенты, кроме Антарктиды.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Листья и корнеплоды практически всех видов тем или иным образом используются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0"/>
          <w:numId w:val="28"/>
        </w:numPr>
        <w:tabs>
          <w:tab w:val="left" w:pos="437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пищу для людей и корм для животных, а также как сырьё для промышленности. По </w:t>
      </w:r>
      <w:proofErr w:type="gramStart"/>
      <w:r>
        <w:rPr>
          <w:rFonts w:eastAsia="Times New Roman"/>
          <w:sz w:val="24"/>
          <w:szCs w:val="24"/>
        </w:rPr>
        <w:t>дан-ным</w:t>
      </w:r>
      <w:proofErr w:type="gramEnd"/>
      <w:r>
        <w:rPr>
          <w:rFonts w:eastAsia="Times New Roman"/>
          <w:sz w:val="24"/>
          <w:szCs w:val="24"/>
        </w:rPr>
        <w:t xml:space="preserve"> Лондонской школы медицины известно, что этот корнеплод богат калием, антиокси-дантами и фолиевой кислотой, хорошо понижает кровяное давление</w:t>
      </w:r>
    </w:p>
    <w:p w:rsidR="000B7A0C" w:rsidRDefault="000B7A0C">
      <w:pPr>
        <w:spacing w:line="8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Стихотворения о свёкле</w:t>
      </w:r>
    </w:p>
    <w:p w:rsidR="000B7A0C" w:rsidRDefault="00C579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4" o:spid="_x0000_s1099" style="position:absolute;z-index:251666944;visibility:visible;mso-wrap-distance-left:0;mso-wrap-distance-right:0" from="7.45pt,2.4pt" to="486.55pt,2.4pt" o:allowincell="f" strokeweight=".48pt"/>
        </w:pict>
      </w:r>
      <w:r>
        <w:rPr>
          <w:sz w:val="20"/>
          <w:szCs w:val="20"/>
        </w:rPr>
        <w:pict>
          <v:line id="Shape 75" o:spid="_x0000_s1100" style="position:absolute;z-index:251667968;visibility:visible;mso-wrap-distance-left:0;mso-wrap-distance-right:0" from="7.7pt,2.15pt" to="7.7pt,58.45pt" o:allowincell="f" strokeweight=".48pt"/>
        </w:pict>
      </w:r>
      <w:r>
        <w:rPr>
          <w:sz w:val="20"/>
          <w:szCs w:val="20"/>
        </w:rPr>
        <w:pict>
          <v:line id="Shape 76" o:spid="_x0000_s1101" style="position:absolute;z-index:251668992;visibility:visible;mso-wrap-distance-left:0;mso-wrap-distance-right:0" from="247pt,2.15pt" to="247pt,58.45pt" o:allowincell="f" strokeweight=".16931mm"/>
        </w:pict>
      </w:r>
      <w:r>
        <w:rPr>
          <w:sz w:val="20"/>
          <w:szCs w:val="20"/>
        </w:rPr>
        <w:pict>
          <v:line id="Shape 77" o:spid="_x0000_s1102" style="position:absolute;z-index:251670016;visibility:visible;mso-wrap-distance-left:0;mso-wrap-distance-right:0" from="7.45pt,58.2pt" to="486.55pt,58.2pt" o:allowincell="f" strokeweight=".16931mm"/>
        </w:pict>
      </w:r>
      <w:r>
        <w:rPr>
          <w:sz w:val="20"/>
          <w:szCs w:val="20"/>
        </w:rPr>
        <w:pict>
          <v:line id="Shape 78" o:spid="_x0000_s1103" style="position:absolute;z-index:251671040;visibility:visible;mso-wrap-distance-left:0;mso-wrap-distance-right:0" from="486.3pt,2.15pt" to="486.3pt,58.45pt" o:allowincell="f" strokeweight=".48pt"/>
        </w:pict>
      </w:r>
    </w:p>
    <w:p w:rsidR="000B7A0C" w:rsidRDefault="000B7A0C">
      <w:pPr>
        <w:sectPr w:rsidR="000B7A0C" w:rsidSect="00FF59CA">
          <w:pgSz w:w="11900" w:h="16838"/>
          <w:pgMar w:top="1139" w:right="846" w:bottom="746" w:left="1440" w:header="0" w:footer="0" w:gutter="0"/>
          <w:cols w:space="720" w:equalWidth="0">
            <w:col w:w="9620"/>
          </w:cols>
        </w:sectPr>
      </w:pPr>
    </w:p>
    <w:p w:rsidR="000B7A0C" w:rsidRDefault="000B7A0C">
      <w:pPr>
        <w:spacing w:line="43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 свеклы своеобразный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29"/>
        </w:numPr>
        <w:tabs>
          <w:tab w:val="left" w:pos="493"/>
        </w:tabs>
        <w:spacing w:line="236" w:lineRule="auto"/>
        <w:ind w:left="260" w:right="13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сортов бывает разных: </w:t>
      </w:r>
      <w:proofErr w:type="gramStart"/>
      <w:r>
        <w:rPr>
          <w:rFonts w:eastAsia="Times New Roman"/>
          <w:sz w:val="24"/>
          <w:szCs w:val="24"/>
        </w:rPr>
        <w:t>Винегретная</w:t>
      </w:r>
      <w:proofErr w:type="gramEnd"/>
      <w:r>
        <w:rPr>
          <w:rFonts w:eastAsia="Times New Roman"/>
          <w:sz w:val="24"/>
          <w:szCs w:val="24"/>
        </w:rPr>
        <w:t xml:space="preserve"> и борщевая, Для скотины — кормовая.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B7A0C" w:rsidRDefault="000B7A0C">
      <w:pPr>
        <w:spacing w:line="35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Без свеклы борща не сваришь,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Винегрет не приготовишь.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Этот овощ нам товарищ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 салатом быть </w:t>
      </w:r>
      <w:proofErr w:type="gramStart"/>
      <w:r>
        <w:rPr>
          <w:rFonts w:eastAsia="Times New Roman"/>
          <w:sz w:val="24"/>
          <w:szCs w:val="24"/>
        </w:rPr>
        <w:t>готовый</w:t>
      </w:r>
      <w:proofErr w:type="gramEnd"/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ectPr w:rsidR="000B7A0C" w:rsidSect="00FF59CA">
          <w:type w:val="continuous"/>
          <w:pgSz w:w="11900" w:h="16838"/>
          <w:pgMar w:top="1139" w:right="846" w:bottom="746" w:left="1440" w:header="0" w:footer="0" w:gutter="0"/>
          <w:cols w:num="2" w:space="720" w:equalWidth="0">
            <w:col w:w="4320" w:space="720"/>
            <w:col w:w="45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7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Для людей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незаменимая</w:t>
            </w:r>
            <w:proofErr w:type="gramEnd"/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любом виде, в разных блюдах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гурманами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ценимая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покажет свою удаль -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привычная свекла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капризный корнеплод,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отходит от стола.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Пусть на радость нам растёт.</w:t>
            </w:r>
          </w:p>
        </w:tc>
      </w:tr>
      <w:tr w:rsidR="000B7A0C">
        <w:trPr>
          <w:trHeight w:val="26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Многим деткам помогла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Людям воздаёт сторицею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Носик вылечить свекла.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капризная свеклица.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Её метод излечения –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год она годится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Вмиг снимает воспаление,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салатов и борщей.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 нос закапать соком.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других таких вещей.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салат она полезная.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пору жаркую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прохладный</w:t>
            </w:r>
            <w:proofErr w:type="gramEnd"/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Примененья — спектр широкий: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Обожаем мы свекольник –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еды и до болезни.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Гвоздь программы для застолья.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что этот корнеплод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всегда всем людям в радость</w:t>
            </w:r>
          </w:p>
        </w:tc>
      </w:tr>
      <w:tr w:rsidR="000B7A0C">
        <w:trPr>
          <w:trHeight w:val="27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на свете подойдёт!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блюдо превосходное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зовут его — народное.</w:t>
            </w:r>
          </w:p>
        </w:tc>
      </w:tr>
      <w:tr w:rsidR="000B7A0C">
        <w:trPr>
          <w:trHeight w:val="268"/>
        </w:trPr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0B7A0C" w:rsidRDefault="0096169D">
            <w:pPr>
              <w:spacing w:line="265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Загадки про свёклу</w:t>
            </w:r>
          </w:p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</w:tr>
      <w:tr w:rsidR="000B7A0C">
        <w:trPr>
          <w:trHeight w:val="25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Лишь на грядке вновь растёт,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Видел ты её на грядке,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Веселится и поёт.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 прекрасный, даже сладкий.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Яркий цвет, прекрасный вкус,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землёй растёт она,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Пусть и лёгкий этот груз.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Цвета бурого всегда.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Борщ, салаты, винегрет,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Блюд с ней столько, посмотри,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ней и вкуса весь секрет.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 себя ты удиви.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Пусть же и мала она,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Борщ и снова сельдь под шубой,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ответим, это же…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Пусть отгадка будет мудрой.</w:t>
            </w:r>
          </w:p>
        </w:tc>
      </w:tr>
      <w:tr w:rsidR="000B7A0C">
        <w:trPr>
          <w:trHeight w:val="26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на нашем огороде,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Лишь на дачке она есть,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Чудо вкусное в природе.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растёт давно уж здесь.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Пусть она и небольшая,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Плод томится под землёй,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вкусная такая.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Созревает он порой.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 бордовый и ботва,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Вкусная, бордовая такая,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землёй растёт всегда.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Ярче овоща не знаем.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Отгадать нам всем пора,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Борщ скорее приготовь,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Этот овощ, ведь…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Угадай её ты вновь.</w:t>
            </w:r>
          </w:p>
        </w:tc>
      </w:tr>
      <w:tr w:rsidR="000B7A0C">
        <w:trPr>
          <w:trHeight w:val="26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Яркий вкус и яркий цвет –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любит борщ и винегрет,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Вот её тайна, её лишь секрет.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Грустит, когда её в нём нет.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Винегрет на кухне уже есть,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грядке под землёй растёт –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овощ этот был сегодня здесь.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народе ей всегда почёт.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Ну-ка, ты загадку отгадай,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Овощ поскорее называй!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6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Бордовощёкая краса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Бордовый этот корнеплод –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земле сидит. И крепко.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свете слаще нет!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Снаружи лишь её коса.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Готовит весь честной народ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Сама же — словно репка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ней борщ и винегрет.</w:t>
            </w:r>
          </w:p>
        </w:tc>
      </w:tr>
    </w:tbl>
    <w:p w:rsidR="000B7A0C" w:rsidRDefault="0096169D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Экологическая сказка</w:t>
      </w:r>
    </w:p>
    <w:p w:rsidR="000B7A0C" w:rsidRDefault="0096169D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«Как свёкла помогла Маше выздороветь. Чудесная скромница»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30"/>
        </w:numPr>
        <w:tabs>
          <w:tab w:val="left" w:pos="1189"/>
        </w:tabs>
        <w:spacing w:line="250" w:lineRule="auto"/>
        <w:ind w:left="260" w:right="120" w:firstLine="710"/>
        <w:jc w:val="both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одном городе жила была девочка Маша.</w:t>
      </w:r>
      <w:proofErr w:type="gramEnd"/>
      <w:r>
        <w:rPr>
          <w:rFonts w:eastAsia="Times New Roman"/>
          <w:sz w:val="23"/>
          <w:szCs w:val="23"/>
        </w:rPr>
        <w:t xml:space="preserve"> Маше было шесть лет. Она была высокая, стройная и очень красивая девочка. Маша ходила в детский сад, который назывался «Ряби-нушка», а по выходным дням они с мамой ходили в спортивный клуб, где Маша занималась гимнастикой. Так было до недавнего времени, пока с Машей не приключилась беда. В это утро Маша почувствовала себя плохо: у неё болела голова, а сердце билось так, что </w:t>
      </w:r>
      <w:proofErr w:type="gramStart"/>
      <w:r>
        <w:rPr>
          <w:rFonts w:eastAsia="Times New Roman"/>
          <w:sz w:val="23"/>
          <w:szCs w:val="23"/>
        </w:rPr>
        <w:t>стано-вилось</w:t>
      </w:r>
      <w:proofErr w:type="gramEnd"/>
      <w:r>
        <w:rPr>
          <w:rFonts w:eastAsia="Times New Roman"/>
          <w:sz w:val="23"/>
          <w:szCs w:val="23"/>
        </w:rPr>
        <w:t xml:space="preserve"> трудно дышать. Маша не смогла встать с постели и не пошла в детский сад.</w:t>
      </w:r>
    </w:p>
    <w:p w:rsidR="000B7A0C" w:rsidRDefault="000B7A0C">
      <w:pPr>
        <w:spacing w:line="3" w:lineRule="exact"/>
        <w:rPr>
          <w:rFonts w:eastAsia="Times New Roman"/>
          <w:sz w:val="23"/>
          <w:szCs w:val="23"/>
        </w:rPr>
      </w:pPr>
    </w:p>
    <w:p w:rsidR="000B7A0C" w:rsidRDefault="0096169D">
      <w:pPr>
        <w:spacing w:line="272" w:lineRule="auto"/>
        <w:ind w:left="260" w:right="12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</w:rPr>
        <w:t>А в детском саду ребята играли, занимались любимыми делами: лепили из пластилина, строили города, кормили кукол, только Маши не было рядом с ними. Мама напоила Машу тёп-</w:t>
      </w:r>
    </w:p>
    <w:p w:rsidR="000B7A0C" w:rsidRDefault="000B7A0C">
      <w:pPr>
        <w:sectPr w:rsidR="000B7A0C" w:rsidSect="00FF59CA">
          <w:pgSz w:w="11900" w:h="16838"/>
          <w:pgMar w:top="1112" w:right="726" w:bottom="684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spacing w:line="261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 xml:space="preserve">лым чаем с малиновым вареньем, укутала её в мягкое, пушистое одеяло и девочка уснула. И вот снится девочке сон. Будто бы она в гостях у своей бабушки в деревне. Светит яркое солнышко. На дворе тепло. Бабушка стоит у печки, что-то готовит и говорит: «Маша, сходи на огород, </w:t>
      </w:r>
      <w:proofErr w:type="gramStart"/>
      <w:r>
        <w:rPr>
          <w:rFonts w:eastAsia="Times New Roman"/>
        </w:rPr>
        <w:t>со-рви</w:t>
      </w:r>
      <w:proofErr w:type="gramEnd"/>
      <w:r>
        <w:rPr>
          <w:rFonts w:eastAsia="Times New Roman"/>
        </w:rPr>
        <w:t xml:space="preserve"> мне свёклу, ту, что растёт на дальней грядке! Я приготовлю для тебя </w:t>
      </w:r>
      <w:proofErr w:type="gramStart"/>
      <w:r>
        <w:rPr>
          <w:rFonts w:eastAsia="Times New Roman"/>
        </w:rPr>
        <w:t>необыкновенное</w:t>
      </w:r>
      <w:proofErr w:type="gramEnd"/>
      <w:r>
        <w:rPr>
          <w:rFonts w:eastAsia="Times New Roman"/>
        </w:rPr>
        <w:t xml:space="preserve"> блю-до!» Маша весело бежит на огород, где растут овощи. Вот грядка с морковкой, луком, </w:t>
      </w:r>
      <w:proofErr w:type="gramStart"/>
      <w:r>
        <w:rPr>
          <w:rFonts w:eastAsia="Times New Roman"/>
        </w:rPr>
        <w:t>огурца-ми</w:t>
      </w:r>
      <w:proofErr w:type="gramEnd"/>
      <w:r>
        <w:rPr>
          <w:rFonts w:eastAsia="Times New Roman"/>
        </w:rPr>
        <w:t>. А вот и грядка со свёклой. Да что это? Кто это притаился там на грядке? Да ведь это Заяц — длинные уши, косые глаза! Увидел Заяц Машу и вдруг заговорил человеческим голосом: «</w:t>
      </w:r>
      <w:proofErr w:type="gramStart"/>
      <w:r>
        <w:rPr>
          <w:rFonts w:eastAsia="Times New Roman"/>
        </w:rPr>
        <w:t>Ма-ша</w:t>
      </w:r>
      <w:proofErr w:type="gramEnd"/>
      <w:r>
        <w:rPr>
          <w:rFonts w:eastAsia="Times New Roman"/>
        </w:rPr>
        <w:t>! Не гони меня с огорода! Мне нужен овощ, который поможет моим зайчатам излечить сердце, стать крепкими, выносливыми». «Что это за овощ такой, — удивилась Маша. «Это свёкла, которую выращивает твоя бабушка», — сказал Заяц и показал на грядку, где росла свёкла… «Если тебе и твоим зайчатам так необходима бабушкина свёкла, бери! Только я не пойму, что же в ней особенного? « «Это самый лучший овощ на грядке, — ответил Заяц, — ведь в нем в достаточном количестве содержится витамин В</w:t>
      </w:r>
      <w:proofErr w:type="gramStart"/>
      <w:r>
        <w:rPr>
          <w:rFonts w:eastAsia="Times New Roman"/>
        </w:rPr>
        <w:t>9</w:t>
      </w:r>
      <w:proofErr w:type="gramEnd"/>
      <w:r>
        <w:rPr>
          <w:rFonts w:eastAsia="Times New Roman"/>
        </w:rPr>
        <w:t xml:space="preserve">, благодаря которому свёкла очень полезна для профилактики болезней сердца. А по содержанию йода, железа и цинка свёкла опередила остальные овощи! Бабушкина свёкла — лучший природный лекарь для моих зайчат. Она поможет им избавиться от проблем с кроветворением! А уж, сколько в свёкле </w:t>
      </w:r>
      <w:proofErr w:type="gramStart"/>
      <w:r>
        <w:rPr>
          <w:rFonts w:eastAsia="Times New Roman"/>
        </w:rPr>
        <w:t>минераль-ных</w:t>
      </w:r>
      <w:proofErr w:type="gramEnd"/>
      <w:r>
        <w:rPr>
          <w:rFonts w:eastAsia="Times New Roman"/>
        </w:rPr>
        <w:t xml:space="preserve"> веществ и микроэлементов и не пересчитать», — добавил Заяц.</w:t>
      </w:r>
    </w:p>
    <w:p w:rsidR="000B7A0C" w:rsidRDefault="000B7A0C">
      <w:pPr>
        <w:spacing w:line="16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Заяц сорвал понравившуюся ему свёклу, прыгнул в высокую траву и исчез за </w:t>
      </w:r>
      <w:proofErr w:type="gramStart"/>
      <w:r>
        <w:rPr>
          <w:rFonts w:eastAsia="Times New Roman"/>
          <w:sz w:val="24"/>
          <w:szCs w:val="24"/>
        </w:rPr>
        <w:t>кус-тами</w:t>
      </w:r>
      <w:proofErr w:type="gramEnd"/>
      <w:r>
        <w:rPr>
          <w:rFonts w:eastAsia="Times New Roman"/>
          <w:sz w:val="24"/>
          <w:szCs w:val="24"/>
        </w:rPr>
        <w:t>. «Да! Вот тебе и скромница свёкла! « — сказала Маша, сорвала и бережно положила в корзинку свеколку.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«Маша! Просыпайся! «— говорила мама, склоняясь над Машиной постелью. Она стояла, улыбалась и гладила Машу по голове. «Вставай! Я приготовила для тебя чудесное блюдо! Вот поешь его и сразу выздоровеешь». Маша поднялась с постели, умылась и прошла на кухню. На столе стояло блюдо, приготовленное из </w:t>
      </w:r>
      <w:proofErr w:type="gramStart"/>
      <w:r>
        <w:rPr>
          <w:rFonts w:eastAsia="Times New Roman"/>
          <w:sz w:val="23"/>
          <w:szCs w:val="23"/>
        </w:rPr>
        <w:t>чудо-свёклы</w:t>
      </w:r>
      <w:proofErr w:type="gramEnd"/>
      <w:r>
        <w:rPr>
          <w:rFonts w:eastAsia="Times New Roman"/>
          <w:sz w:val="23"/>
          <w:szCs w:val="23"/>
        </w:rPr>
        <w:t>! «Мама! Это же овощ из моего сна! О нем мне рассказывал Заяц! Как ты догадалась, что он мне поможет? Тебя же не было в моем сне! « Мама улыбнулась, поцеловала дочку в тёплую щёчку и сказала: «Ешь, ешь Маша! Это чудесный овощ! Он многим помог и тебе поможет выздороветь». Маша съела вкусный свекольный салат и вправду почувствовала себя лучше! Теперь мама каждый день готовила для Маши какое-то блюдо из свёклы и щёчки у Маши стали яркие, красивые. Она выздоровела, пошла опять в детский сад и больше уже никогда не болела!</w:t>
      </w:r>
    </w:p>
    <w:p w:rsidR="000B7A0C" w:rsidRDefault="000B7A0C">
      <w:pPr>
        <w:spacing w:line="274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ТОМАТ</w:t>
      </w:r>
    </w:p>
    <w:p w:rsidR="000B7A0C" w:rsidRDefault="0096169D">
      <w:pPr>
        <w:spacing w:line="180" w:lineRule="auto"/>
        <w:ind w:left="280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</w:rPr>
        <w:t>Тома</w:t>
      </w:r>
      <w:r>
        <w:rPr>
          <w:rFonts w:eastAsia="Times New Roman"/>
          <w:b/>
          <w:bCs/>
          <w:sz w:val="43"/>
          <w:szCs w:val="43"/>
          <w:vertAlign w:val="subscript"/>
        </w:rPr>
        <w:t>́</w:t>
      </w:r>
      <w:r>
        <w:rPr>
          <w:rFonts w:eastAsia="Times New Roman"/>
          <w:b/>
          <w:bCs/>
        </w:rPr>
        <w:t xml:space="preserve">т </w:t>
      </w:r>
      <w:r>
        <w:rPr>
          <w:rFonts w:eastAsia="Times New Roman"/>
        </w:rPr>
        <w:t>(лат.</w:t>
      </w:r>
      <w:proofErr w:type="gramEnd"/>
      <w:r>
        <w:rPr>
          <w:rFonts w:eastAsia="Times New Roman"/>
          <w:b/>
          <w:bCs/>
        </w:rPr>
        <w:t xml:space="preserve"> </w:t>
      </w:r>
      <w:proofErr w:type="gramStart"/>
      <w:r>
        <w:rPr>
          <w:rFonts w:eastAsia="Times New Roman"/>
          <w:i/>
          <w:iCs/>
        </w:rPr>
        <w:t>Solánum lycopérsicum</w:t>
      </w:r>
      <w:r>
        <w:rPr>
          <w:rFonts w:eastAsia="Times New Roman"/>
        </w:rPr>
        <w:t>)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—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растение рода Пас-лён</w:t>
      </w:r>
      <w:r>
        <w:rPr>
          <w:rFonts w:eastAsia="Times New Roman"/>
          <w:sz w:val="29"/>
          <w:szCs w:val="29"/>
          <w:vertAlign w:val="superscript"/>
        </w:rPr>
        <w:t>[2]</w:t>
      </w:r>
      <w:r>
        <w:rPr>
          <w:rFonts w:eastAsia="Times New Roman"/>
        </w:rPr>
        <w:t xml:space="preserve"> семейства Паслёновые, одно- или многолетняя трава.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Воз-делывается</w:t>
      </w:r>
      <w:proofErr w:type="gramEnd"/>
      <w:r>
        <w:rPr>
          <w:rFonts w:eastAsia="Times New Roman"/>
        </w:rPr>
        <w:t xml:space="preserve"> как овощная культура. Плоды томата известны под названием </w:t>
      </w:r>
      <w:proofErr w:type="gramStart"/>
      <w:r>
        <w:rPr>
          <w:rFonts w:eastAsia="Times New Roman"/>
          <w:b/>
          <w:bCs/>
        </w:rPr>
        <w:t>помидо</w:t>
      </w:r>
      <w:r>
        <w:rPr>
          <w:rFonts w:eastAsia="Times New Roman"/>
          <w:b/>
          <w:bCs/>
          <w:sz w:val="43"/>
          <w:szCs w:val="43"/>
          <w:vertAlign w:val="subscript"/>
        </w:rPr>
        <w:t>́</w:t>
      </w:r>
      <w:r>
        <w:rPr>
          <w:rFonts w:eastAsia="Times New Roman"/>
          <w:b/>
          <w:bCs/>
        </w:rPr>
        <w:t>ры</w:t>
      </w:r>
      <w:proofErr w:type="gramEnd"/>
      <w:r>
        <w:rPr>
          <w:rFonts w:eastAsia="Times New Roman"/>
        </w:rPr>
        <w:t>. Тип плода — ягода.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306070</wp:posOffset>
            </wp:positionH>
            <wp:positionV relativeFrom="paragraph">
              <wp:posOffset>-502920</wp:posOffset>
            </wp:positionV>
            <wp:extent cx="1167765" cy="2910205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291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3" w:lineRule="auto"/>
        <w:ind w:left="2800" w:righ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Название </w:t>
      </w:r>
      <w:r>
        <w:rPr>
          <w:rFonts w:eastAsia="Times New Roman"/>
          <w:i/>
          <w:iCs/>
          <w:sz w:val="24"/>
          <w:szCs w:val="24"/>
        </w:rPr>
        <w:t>помидор</w:t>
      </w:r>
      <w:r>
        <w:rPr>
          <w:rFonts w:eastAsia="Times New Roman"/>
          <w:sz w:val="24"/>
          <w:szCs w:val="24"/>
        </w:rPr>
        <w:t xml:space="preserve"> происходит от итал. </w:t>
      </w:r>
      <w:r>
        <w:rPr>
          <w:rFonts w:eastAsia="Times New Roman"/>
          <w:i/>
          <w:iCs/>
          <w:sz w:val="24"/>
          <w:szCs w:val="24"/>
        </w:rPr>
        <w:t>pomo d'oro</w:t>
      </w:r>
      <w:r>
        <w:rPr>
          <w:rFonts w:eastAsia="Times New Roman"/>
          <w:sz w:val="24"/>
          <w:szCs w:val="24"/>
        </w:rPr>
        <w:t xml:space="preserve"> — </w:t>
      </w:r>
      <w:proofErr w:type="gramStart"/>
      <w:r>
        <w:rPr>
          <w:rFonts w:eastAsia="Times New Roman"/>
          <w:i/>
          <w:iCs/>
          <w:sz w:val="24"/>
          <w:szCs w:val="24"/>
        </w:rPr>
        <w:t>зо-лотое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яблоко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Настоящее название было у ацтеков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томатль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французы переделали его в фр. </w:t>
      </w:r>
      <w:r>
        <w:rPr>
          <w:rFonts w:eastAsia="Times New Roman"/>
          <w:i/>
          <w:iCs/>
          <w:sz w:val="24"/>
          <w:szCs w:val="24"/>
        </w:rPr>
        <w:t>tomate</w:t>
      </w:r>
      <w:r>
        <w:rPr>
          <w:rFonts w:eastAsia="Times New Roman"/>
          <w:sz w:val="24"/>
          <w:szCs w:val="24"/>
        </w:rPr>
        <w:t xml:space="preserve"> (томат).</w:t>
      </w:r>
    </w:p>
    <w:p w:rsidR="000B7A0C" w:rsidRDefault="000B7A0C">
      <w:pPr>
        <w:spacing w:line="15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800" w:right="3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Родина — Южная Америка, где до сих пор встречаются дикие и полукультурные формы томата.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800" w:right="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Томат имеет сильно развитую корневую систему </w:t>
      </w:r>
      <w:proofErr w:type="gramStart"/>
      <w:r>
        <w:rPr>
          <w:rFonts w:eastAsia="Times New Roman"/>
          <w:sz w:val="24"/>
          <w:szCs w:val="24"/>
        </w:rPr>
        <w:t>стержне-вого</w:t>
      </w:r>
      <w:proofErr w:type="gramEnd"/>
      <w:r>
        <w:rPr>
          <w:rFonts w:eastAsia="Times New Roman"/>
          <w:sz w:val="24"/>
          <w:szCs w:val="24"/>
        </w:rPr>
        <w:t xml:space="preserve"> типа. Корни разветвлённые, растут и формируются быстро. Уходят в землю на большую глубину (при безрассадной культуре до 1 м и более), распространяясь в диаметре на 1,5-2,5 м. При </w:t>
      </w:r>
      <w:proofErr w:type="gramStart"/>
      <w:r>
        <w:rPr>
          <w:rFonts w:eastAsia="Times New Roman"/>
          <w:sz w:val="24"/>
          <w:szCs w:val="24"/>
        </w:rPr>
        <w:t>на-личии</w:t>
      </w:r>
      <w:proofErr w:type="gramEnd"/>
      <w:r>
        <w:rPr>
          <w:rFonts w:eastAsia="Times New Roman"/>
          <w:sz w:val="24"/>
          <w:szCs w:val="24"/>
        </w:rPr>
        <w:t xml:space="preserve"> влаги и питания дополнительные корни могут образовы-ваться на любой части стебля, поэтому томат можно размножать не только семенами, но также черенками и боковыми побегами (пасынками). Поставленные в воду, они через несколько суток образуют корни.</w:t>
      </w:r>
    </w:p>
    <w:p w:rsidR="000B7A0C" w:rsidRDefault="000B7A0C">
      <w:pPr>
        <w:spacing w:line="9" w:lineRule="exact"/>
        <w:rPr>
          <w:sz w:val="20"/>
          <w:szCs w:val="20"/>
        </w:rPr>
      </w:pPr>
    </w:p>
    <w:p w:rsidR="000B7A0C" w:rsidRDefault="0096169D">
      <w:pPr>
        <w:ind w:left="3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Стебель у томата прямостоячий или полегающий, ветвя-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щийся, высотой от 30 см до 2 м и более. Листья непарноперистые, рассечённые </w:t>
      </w:r>
      <w:proofErr w:type="gramStart"/>
      <w:r>
        <w:rPr>
          <w:rFonts w:eastAsia="Times New Roman"/>
          <w:sz w:val="23"/>
          <w:szCs w:val="23"/>
        </w:rPr>
        <w:t>на</w:t>
      </w:r>
      <w:proofErr w:type="gramEnd"/>
      <w:r>
        <w:rPr>
          <w:rFonts w:eastAsia="Times New Roman"/>
          <w:sz w:val="23"/>
          <w:szCs w:val="23"/>
        </w:rPr>
        <w:t xml:space="preserve"> крупные</w:t>
      </w:r>
    </w:p>
    <w:p w:rsidR="000B7A0C" w:rsidRDefault="000B7A0C">
      <w:pPr>
        <w:sectPr w:rsidR="000B7A0C" w:rsidSect="00FF59CA">
          <w:pgSz w:w="11900" w:h="16838"/>
          <w:pgMar w:top="1135" w:right="846" w:bottom="797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6" w:lineRule="auto"/>
        <w:ind w:left="260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доли, иногда картофельного типа. Цветки мелкие, невзрачные, жёлтые различных оттенков, собраны в кисть. Томат — факультативный самоопылитель: в одном цветке имеются </w:t>
      </w:r>
      <w:proofErr w:type="gramStart"/>
      <w:r>
        <w:rPr>
          <w:rFonts w:eastAsia="Times New Roman"/>
          <w:sz w:val="24"/>
          <w:szCs w:val="24"/>
        </w:rPr>
        <w:t>муж-ские</w:t>
      </w:r>
      <w:proofErr w:type="gramEnd"/>
      <w:r>
        <w:rPr>
          <w:rFonts w:eastAsia="Times New Roman"/>
          <w:sz w:val="24"/>
          <w:szCs w:val="24"/>
        </w:rPr>
        <w:t xml:space="preserve"> и женские органы.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50" w:lineRule="auto"/>
        <w:ind w:left="260" w:right="320" w:firstLine="708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>Плоды — сочные многогнёздные ягоды различной формы (от плоско-округлой до цилиндрической; могут быть мелкими (масса до 50 г), средними (51-100 г) и крупными (свыше 100 г, иногда до 800 г и более).</w:t>
      </w:r>
      <w:proofErr w:type="gramEnd"/>
      <w:r>
        <w:rPr>
          <w:rFonts w:eastAsia="Times New Roman"/>
          <w:sz w:val="23"/>
          <w:szCs w:val="23"/>
        </w:rPr>
        <w:t xml:space="preserve"> Окраска плодов от </w:t>
      </w:r>
      <w:proofErr w:type="gramStart"/>
      <w:r>
        <w:rPr>
          <w:rFonts w:eastAsia="Times New Roman"/>
          <w:sz w:val="23"/>
          <w:szCs w:val="23"/>
        </w:rPr>
        <w:t>бледно-розовой</w:t>
      </w:r>
      <w:proofErr w:type="gramEnd"/>
      <w:r>
        <w:rPr>
          <w:rFonts w:eastAsia="Times New Roman"/>
          <w:sz w:val="23"/>
          <w:szCs w:val="23"/>
        </w:rPr>
        <w:t xml:space="preserve"> до ярко-красной и малиновой, от белой, светло-зелёной, светло-жёлтой до золотисто-жёлтой.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2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Семена мелкие, плоские, заострённые у основания, светло- или темно-жёлтые, обычно опушённые, вследствие чего имеют серый оттенок. Физиологически </w:t>
      </w:r>
      <w:proofErr w:type="gramStart"/>
      <w:r>
        <w:rPr>
          <w:rFonts w:eastAsia="Times New Roman"/>
          <w:sz w:val="24"/>
          <w:szCs w:val="24"/>
        </w:rPr>
        <w:t>зрелыми</w:t>
      </w:r>
      <w:proofErr w:type="gramEnd"/>
      <w:r>
        <w:rPr>
          <w:rFonts w:eastAsia="Times New Roman"/>
          <w:sz w:val="24"/>
          <w:szCs w:val="24"/>
        </w:rPr>
        <w:t xml:space="preserve"> ста-новятся уже в зелёных, сформированных плодах. Всхожесть сохраняют 6-8 лет.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благоприятных температурных условиях и наличии влаги семена прорастают через 3-4 суток. Первый настоящий лист появляется обычно через 6-10 суток после всхо-дов, </w:t>
      </w:r>
      <w:proofErr w:type="gramStart"/>
      <w:r>
        <w:rPr>
          <w:rFonts w:eastAsia="Times New Roman"/>
          <w:sz w:val="24"/>
          <w:szCs w:val="24"/>
        </w:rPr>
        <w:t>последующие</w:t>
      </w:r>
      <w:proofErr w:type="gramEnd"/>
      <w:r>
        <w:rPr>
          <w:rFonts w:eastAsia="Times New Roman"/>
          <w:sz w:val="24"/>
          <w:szCs w:val="24"/>
        </w:rPr>
        <w:t xml:space="preserve"> 3-4 листа — ещё через 5-6 суток, в дальнейшем каждый новый лист об-разуется через 3-5 суток. Начиная с молодого возраста в пазухах листьев отрастают </w:t>
      </w:r>
      <w:proofErr w:type="gramStart"/>
      <w:r>
        <w:rPr>
          <w:rFonts w:eastAsia="Times New Roman"/>
          <w:sz w:val="24"/>
          <w:szCs w:val="24"/>
        </w:rPr>
        <w:t>боко-вые</w:t>
      </w:r>
      <w:proofErr w:type="gramEnd"/>
      <w:r>
        <w:rPr>
          <w:rFonts w:eastAsia="Times New Roman"/>
          <w:sz w:val="24"/>
          <w:szCs w:val="24"/>
        </w:rPr>
        <w:t xml:space="preserve"> побеги (пасынки). Продолжительность периода от всходов до цветения растения 50-</w:t>
      </w:r>
    </w:p>
    <w:p w:rsidR="000B7A0C" w:rsidRDefault="000B7A0C">
      <w:pPr>
        <w:spacing w:line="6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31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суток, от цветения до созревания плода 45-60 суток.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3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строению куста, толщине стебля и характеру листьев различают 3 разновидно-сти томатов: нештамбовый, </w:t>
      </w:r>
      <w:proofErr w:type="gramStart"/>
      <w:r>
        <w:rPr>
          <w:rFonts w:eastAsia="Times New Roman"/>
          <w:sz w:val="24"/>
          <w:szCs w:val="24"/>
        </w:rPr>
        <w:t>штамбовый</w:t>
      </w:r>
      <w:proofErr w:type="gramEnd"/>
      <w:r>
        <w:rPr>
          <w:rFonts w:eastAsia="Times New Roman"/>
          <w:sz w:val="24"/>
          <w:szCs w:val="24"/>
        </w:rPr>
        <w:t>, картофельный.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2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Использование: томат сегодня — одна из самых популярных культур благодаря своим ценным питательным и диетическим качествам, большому разнообразию сортов, высокой отзывчивости на применяемые приёмы выращивания. Его возделывают в </w:t>
      </w:r>
      <w:proofErr w:type="gramStart"/>
      <w:r>
        <w:rPr>
          <w:rFonts w:eastAsia="Times New Roman"/>
          <w:sz w:val="24"/>
          <w:szCs w:val="24"/>
        </w:rPr>
        <w:t>откры-том</w:t>
      </w:r>
      <w:proofErr w:type="gramEnd"/>
      <w:r>
        <w:rPr>
          <w:rFonts w:eastAsia="Times New Roman"/>
          <w:sz w:val="24"/>
          <w:szCs w:val="24"/>
        </w:rPr>
        <w:t xml:space="preserve"> грунте, под плёночными укрытиями, в теплицах, парниках, на балконах, лоджиях и даже в комнатах на подоконниках.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4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Плоды томата употребляют в пищу свежими, варёными, жареными, </w:t>
      </w:r>
      <w:proofErr w:type="gramStart"/>
      <w:r>
        <w:rPr>
          <w:rFonts w:eastAsia="Times New Roman"/>
          <w:sz w:val="24"/>
          <w:szCs w:val="24"/>
        </w:rPr>
        <w:t>консервиро-ванными</w:t>
      </w:r>
      <w:proofErr w:type="gramEnd"/>
      <w:r>
        <w:rPr>
          <w:rFonts w:eastAsia="Times New Roman"/>
          <w:sz w:val="24"/>
          <w:szCs w:val="24"/>
        </w:rPr>
        <w:t>, из них готовят томат-пасту, всевозможные соусы, соки, лечо.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Загадки про томат: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домике одноэтажном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огороде вырастаю.</w:t>
            </w:r>
          </w:p>
        </w:tc>
      </w:tr>
      <w:tr w:rsidR="000B7A0C">
        <w:trPr>
          <w:trHeight w:val="27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Созревает овощ важный.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когда я созреваю,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стеклом сидит синьор,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Варят из меня томат,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Толстый, красный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щи кладут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так едят.</w:t>
            </w:r>
          </w:p>
        </w:tc>
      </w:tr>
      <w:tr w:rsidR="000B7A0C">
        <w:trPr>
          <w:trHeight w:val="26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Вырастает в огороде.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Грядка наш родимый дом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как красно солнце вроде.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на кустике растём.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король средь овощей,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в музее экспонаты,</w:t>
            </w:r>
          </w:p>
        </w:tc>
      </w:tr>
      <w:tr w:rsidR="000B7A0C">
        <w:trPr>
          <w:trHeight w:val="28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Пригодится и для щей.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кусте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красны</w:t>
            </w:r>
            <w:proofErr w:type="gramEnd"/>
          </w:p>
        </w:tc>
      </w:tr>
      <w:tr w:rsidR="000B7A0C">
        <w:trPr>
          <w:trHeight w:val="26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Знают все его прекрасно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на нашей грядке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ответят все подряд,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Выросли загадки</w:t>
            </w:r>
          </w:p>
        </w:tc>
      </w:tr>
      <w:tr w:rsidR="000B7A0C">
        <w:trPr>
          <w:trHeight w:val="27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Кто с зелёного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красный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Сочные да крупные,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Поменяет свой наряд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Вот такие круглые.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на грядках самый важный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Летом зеленеют,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теплице командор?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осени краснеют.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ребят ответит каждый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тот овощ — ...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6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Красноликие девицы,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Красный вкусный, хоть не сладкий.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Очень дружные сестрицы,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Зреет на обычной грядке,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плетнём и вдоль забора,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Но, как в сказке, с давних пор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Поспевают...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зовут его: «Синьор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»!...</w:t>
            </w:r>
            <w:proofErr w:type="gramEnd"/>
          </w:p>
        </w:tc>
      </w:tr>
      <w:tr w:rsidR="000B7A0C">
        <w:trPr>
          <w:trHeight w:val="26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Круглый, красный, кислый, сладкий,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Мечтал он быть Томатом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 съесть его нам с грядки,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Большим аристократом,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 же сорвать зелёным,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его, то с давних пор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Будет он к зиме солёным.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Дразнят просто...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Знают люди с давних пор,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прекрасен...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0B7A0C">
      <w:pPr>
        <w:sectPr w:rsidR="000B7A0C" w:rsidSect="00FF59CA">
          <w:pgSz w:w="11900" w:h="16838"/>
          <w:pgMar w:top="1135" w:right="726" w:bottom="727" w:left="1440" w:header="0" w:footer="0" w:gutter="0"/>
          <w:cols w:space="720" w:equalWidth="0">
            <w:col w:w="9740"/>
          </w:cols>
        </w:sectPr>
      </w:pPr>
    </w:p>
    <w:p w:rsidR="000B7A0C" w:rsidRDefault="00C5794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pict>
          <v:line id="Shape 80" o:spid="_x0000_s1105" style="position:absolute;left:0;text-align:left;z-index:251672064;visibility:visible;mso-wrap-distance-left:0;mso-wrap-distance-right:0;mso-position-horizontal-relative:page;mso-position-vertical-relative:page" from="79.45pt,56.85pt" to="558.55pt,56.8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1" o:spid="_x0000_s1106" style="position:absolute;left:0;text-align:left;z-index:251673088;visibility:visible;mso-wrap-distance-left:0;mso-wrap-distance-right:0;mso-position-horizontal-relative:page;mso-position-vertical-relative:page" from="79.7pt,56.6pt" to="79.7pt,126.7pt" o:allowincell="f" strokeweight=".48pt">
            <w10:wrap anchorx="page" anchory="page"/>
          </v:line>
        </w:pict>
      </w:r>
      <w:r w:rsidR="0096169D">
        <w:rPr>
          <w:rFonts w:eastAsia="Times New Roman"/>
          <w:sz w:val="24"/>
          <w:szCs w:val="24"/>
        </w:rPr>
        <w:t>Мы в теплицу посадили.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Поливали и рыхлили.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кустах плоды висят.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Красненьким бочком горят.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Осенью плодов тех сбор. Это овощ -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B7A0C" w:rsidRDefault="0096169D">
      <w:pPr>
        <w:spacing w:line="236" w:lineRule="auto"/>
        <w:ind w:righ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кустах тепличных красные плоды, Толстые, пузатые, узнаешь их ты? Как большие ягоды на веточках висят</w:t>
      </w:r>
    </w:p>
    <w:p w:rsidR="000B7A0C" w:rsidRDefault="00C579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2" o:spid="_x0000_s1107" style="position:absolute;z-index:251674112;visibility:visible;mso-wrap-distance-left:0;mso-wrap-distance-right:0" from="-5.05pt,-41.4pt" to="-5.05pt,28.65pt" o:allowincell="f" strokeweight=".16931mm"/>
        </w:pict>
      </w:r>
      <w:r>
        <w:rPr>
          <w:sz w:val="20"/>
          <w:szCs w:val="20"/>
        </w:rPr>
        <w:pict>
          <v:line id="Shape 83" o:spid="_x0000_s1108" style="position:absolute;z-index:251675136;visibility:visible;mso-wrap-distance-left:0;mso-wrap-distance-right:0" from="-244.5pt,28.4pt" to="234.55pt,28.4pt" o:allowincell="f" strokeweight=".16931mm"/>
        </w:pict>
      </w:r>
      <w:r>
        <w:rPr>
          <w:sz w:val="20"/>
          <w:szCs w:val="20"/>
        </w:rPr>
        <w:pict>
          <v:line id="Shape 84" o:spid="_x0000_s1109" style="position:absolute;z-index:251676160;visibility:visible;mso-wrap-distance-left:0;mso-wrap-distance-right:0" from="234.3pt,-41.4pt" to="234.3pt,28.65pt" o:allowincell="f" strokeweight=".48pt"/>
        </w:pic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нетерпеньем просятся в овощной салат.</w:t>
      </w:r>
    </w:p>
    <w:p w:rsidR="000B7A0C" w:rsidRDefault="000B7A0C">
      <w:pPr>
        <w:spacing w:line="290" w:lineRule="exact"/>
        <w:rPr>
          <w:sz w:val="20"/>
          <w:szCs w:val="20"/>
        </w:rPr>
      </w:pPr>
    </w:p>
    <w:p w:rsidR="000B7A0C" w:rsidRDefault="000B7A0C">
      <w:pPr>
        <w:sectPr w:rsidR="000B7A0C" w:rsidSect="00FF59CA">
          <w:pgSz w:w="11900" w:h="16838"/>
          <w:pgMar w:top="1134" w:right="726" w:bottom="1440" w:left="1440" w:header="0" w:footer="0" w:gutter="0"/>
          <w:cols w:num="2" w:space="720" w:equalWidth="0">
            <w:col w:w="4320" w:space="720"/>
            <w:col w:w="4700"/>
          </w:cols>
        </w:sectPr>
      </w:pPr>
    </w:p>
    <w:p w:rsidR="000B7A0C" w:rsidRDefault="0096169D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lastRenderedPageBreak/>
        <w:t>Стихотворения про томат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5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 Алферова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5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Е. Жуковская</w:t>
            </w:r>
          </w:p>
        </w:tc>
      </w:tr>
      <w:tr w:rsidR="000B7A0C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меня сорвали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Помидор </w:t>
            </w:r>
            <w:r>
              <w:rPr>
                <w:rFonts w:eastAsia="Times New Roman"/>
                <w:sz w:val="24"/>
                <w:szCs w:val="24"/>
              </w:rPr>
              <w:t>я,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иль томат,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томатом обозвали?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Витаминами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богат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за шутки, что за вздор?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вид я не ужасный: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 — весёлый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помидор</w:t>
            </w: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я и красный,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Положить меня в салат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Каждый будет очень рад.</w:t>
            </w:r>
          </w:p>
        </w:tc>
      </w:tr>
      <w:tr w:rsidR="000B7A0C">
        <w:trPr>
          <w:trHeight w:val="26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6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Сибирцев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6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Лызлова</w:t>
            </w:r>
          </w:p>
        </w:tc>
      </w:tr>
      <w:tr w:rsidR="000B7A0C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Сразу виден овощ этот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Помидор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он же Томат,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Ярко красного он цвета,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Ничему уже не рад,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Соберём с кустов мы скоро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от страха покраснел: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Много сочных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помидоров</w:t>
            </w: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бы кто его не съел!</w:t>
            </w:r>
          </w:p>
        </w:tc>
      </w:tr>
      <w:tr w:rsidR="000B7A0C">
        <w:trPr>
          <w:trHeight w:val="265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5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Горак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5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Алешков</w:t>
            </w:r>
          </w:p>
        </w:tc>
      </w:tr>
      <w:tr w:rsidR="000B7A0C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неба, просто для порядку,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Дождичек пошёл на грядку.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Помидор,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помидор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нем умылся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помидор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ходи ты в коридор.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Красный, сочный он с тех пор!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Там котёнок, он не струсит,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в густой листве таится…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бочок тебя укусит.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Уж не нас ли он боится?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6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6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 Маслей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6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З. Письман</w:t>
            </w:r>
          </w:p>
        </w:tc>
      </w:tr>
      <w:tr w:rsidR="000B7A0C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Этот красный яркий плод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у нашей тёти Доры,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и просится к нам в рот.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Покраснели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помидоры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Мягкий, сочный он внутри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Очень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сладкие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вкус,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Помидором </w:t>
            </w:r>
            <w:r>
              <w:rPr>
                <w:rFonts w:eastAsia="Times New Roman"/>
                <w:sz w:val="24"/>
                <w:szCs w:val="24"/>
              </w:rPr>
              <w:t>назови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разрежешь — как арбуз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Соком свежим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налиты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зубом надкуси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Аппетит к тебе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придёт,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Сладкий сок польётся в рот.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Кушай, друг мой, помидоры,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растут у тёти Доры.</w:t>
            </w:r>
          </w:p>
        </w:tc>
      </w:tr>
      <w:tr w:rsidR="000B7A0C">
        <w:trPr>
          <w:trHeight w:val="265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5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 Тесленко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5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 Борина</w:t>
            </w:r>
          </w:p>
        </w:tc>
      </w:tr>
      <w:tr w:rsidR="000B7A0C">
        <w:trPr>
          <w:trHeight w:val="27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Помидор </w:t>
            </w:r>
            <w:r>
              <w:rPr>
                <w:rFonts w:eastAsia="Times New Roman"/>
                <w:sz w:val="24"/>
                <w:szCs w:val="24"/>
              </w:rPr>
              <w:t>созрел на грядке,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Помидорчик,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помидор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Стал он красным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!В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се в порядке!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Очень важный ты сеньор.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Поднимайтесь-ка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друзья,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тебя кафтанчик красный,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Ждёт работа всех с утра.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Здесь ты вырос не напрасно.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Помидоры собирать,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пузатый и солидный,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засолку, и в салат!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Сразу ясно, овощ видный.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Очень сочный и румяный,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Приготовит тебя мама.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Вкусный сделает салат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накормит всех ребят.</w:t>
            </w:r>
          </w:p>
        </w:tc>
      </w:tr>
    </w:tbl>
    <w:p w:rsidR="000B7A0C" w:rsidRDefault="000B7A0C">
      <w:pPr>
        <w:sectPr w:rsidR="000B7A0C" w:rsidSect="00FF59CA">
          <w:type w:val="continuous"/>
          <w:pgSz w:w="11900" w:h="16838"/>
          <w:pgMar w:top="1134" w:right="726" w:bottom="1440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ТЫКВА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39" w:lineRule="auto"/>
        <w:ind w:left="40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Тыква — </w:t>
      </w:r>
      <w:r>
        <w:rPr>
          <w:rFonts w:eastAsia="Times New Roman"/>
          <w:sz w:val="24"/>
          <w:szCs w:val="24"/>
        </w:rPr>
        <w:t>древняя культура,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происходящая из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районов Центральной Америки, Персии, Малой Азии. Древние греки и римляне указывали на </w:t>
      </w:r>
      <w:proofErr w:type="gramStart"/>
      <w:r>
        <w:rPr>
          <w:rFonts w:eastAsia="Times New Roman"/>
          <w:sz w:val="24"/>
          <w:szCs w:val="24"/>
        </w:rPr>
        <w:t>проис-хождение</w:t>
      </w:r>
      <w:proofErr w:type="gramEnd"/>
      <w:r>
        <w:rPr>
          <w:rFonts w:eastAsia="Times New Roman"/>
          <w:sz w:val="24"/>
          <w:szCs w:val="24"/>
        </w:rPr>
        <w:t xml:space="preserve"> тыкв из Старого Света. Это суждение было настолько популярно, что очень долгое время </w:t>
      </w:r>
      <w:proofErr w:type="gramStart"/>
      <w:r>
        <w:rPr>
          <w:rFonts w:eastAsia="Times New Roman"/>
          <w:sz w:val="24"/>
          <w:szCs w:val="24"/>
        </w:rPr>
        <w:t>роди-ной</w:t>
      </w:r>
      <w:proofErr w:type="gramEnd"/>
      <w:r>
        <w:rPr>
          <w:rFonts w:eastAsia="Times New Roman"/>
          <w:sz w:val="24"/>
          <w:szCs w:val="24"/>
        </w:rPr>
        <w:t xml:space="preserve"> тыквы считали Евразийский континент. Мнение по этому вопросу резко изменилось только после </w:t>
      </w:r>
      <w:proofErr w:type="gramStart"/>
      <w:r>
        <w:rPr>
          <w:rFonts w:eastAsia="Times New Roman"/>
          <w:sz w:val="24"/>
          <w:szCs w:val="24"/>
        </w:rPr>
        <w:t>ра-бот</w:t>
      </w:r>
      <w:proofErr w:type="gramEnd"/>
      <w:r>
        <w:rPr>
          <w:rFonts w:eastAsia="Times New Roman"/>
          <w:sz w:val="24"/>
          <w:szCs w:val="24"/>
        </w:rPr>
        <w:t xml:space="preserve"> американских археологов, обнаруживших остат-ки почти всех видов тыкв в захоронениях древних индейцев, и после нахождения в Америке диких и отдалённых родичей всех видов культурных тыкв,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217170</wp:posOffset>
            </wp:positionH>
            <wp:positionV relativeFrom="paragraph">
              <wp:posOffset>-1766570</wp:posOffset>
            </wp:positionV>
            <wp:extent cx="2157730" cy="151638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51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4" w:lineRule="auto"/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распространённых</w:t>
      </w:r>
      <w:proofErr w:type="gramEnd"/>
      <w:r>
        <w:rPr>
          <w:rFonts w:eastAsia="Times New Roman"/>
          <w:sz w:val="24"/>
          <w:szCs w:val="24"/>
        </w:rPr>
        <w:t xml:space="preserve"> в Старом Свете. В древности тыквы имели для населения Центральной Америки такое же пищевое значение, как и дыни для населения Средней Азии.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открытия Америки европейцы обратили внимание на такое крупноплодное растение Америки, как тыква и, вероятно, сразу же привезли её оттуда.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numPr>
          <w:ilvl w:val="1"/>
          <w:numId w:val="32"/>
        </w:numPr>
        <w:tabs>
          <w:tab w:val="left" w:pos="1198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Россию она была завезена лишь в 19 веке. В настоящее время тыква </w:t>
      </w:r>
      <w:proofErr w:type="gramStart"/>
      <w:r>
        <w:rPr>
          <w:rFonts w:eastAsia="Times New Roman"/>
          <w:sz w:val="24"/>
          <w:szCs w:val="24"/>
        </w:rPr>
        <w:t>распростра-нена</w:t>
      </w:r>
      <w:proofErr w:type="gramEnd"/>
      <w:r>
        <w:rPr>
          <w:rFonts w:eastAsia="Times New Roman"/>
          <w:sz w:val="24"/>
          <w:szCs w:val="24"/>
        </w:rPr>
        <w:t xml:space="preserve"> почти во всех районах нашей страны, за исключением Крайнего Севера. Для </w:t>
      </w:r>
      <w:proofErr w:type="gramStart"/>
      <w:r>
        <w:rPr>
          <w:rFonts w:eastAsia="Times New Roman"/>
          <w:sz w:val="24"/>
          <w:szCs w:val="24"/>
        </w:rPr>
        <w:t>возде-лывания</w:t>
      </w:r>
      <w:proofErr w:type="gramEnd"/>
      <w:r>
        <w:rPr>
          <w:rFonts w:eastAsia="Times New Roman"/>
          <w:sz w:val="24"/>
          <w:szCs w:val="24"/>
        </w:rPr>
        <w:t xml:space="preserve"> используют три вида тыквы — крупноплодную, твёрдокорую и мускатную. При этом на юге выращивают в основном сорта крупноплодной и мускатной тыквы, в </w:t>
      </w:r>
      <w:proofErr w:type="gramStart"/>
      <w:r>
        <w:rPr>
          <w:rFonts w:eastAsia="Times New Roman"/>
          <w:sz w:val="24"/>
          <w:szCs w:val="24"/>
        </w:rPr>
        <w:t>цен-тральных</w:t>
      </w:r>
      <w:proofErr w:type="gramEnd"/>
      <w:r>
        <w:rPr>
          <w:rFonts w:eastAsia="Times New Roman"/>
          <w:sz w:val="24"/>
          <w:szCs w:val="24"/>
        </w:rPr>
        <w:t xml:space="preserve"> областях — сорта твёрдокорой. Редкий огород обходился без тыквы, так как она почти не занимала полезной площади: её высаживали по краям огородов, а плети </w:t>
      </w:r>
      <w:proofErr w:type="gramStart"/>
      <w:r>
        <w:rPr>
          <w:rFonts w:eastAsia="Times New Roman"/>
          <w:sz w:val="24"/>
          <w:szCs w:val="24"/>
        </w:rPr>
        <w:t>распро-странялись</w:t>
      </w:r>
      <w:proofErr w:type="gramEnd"/>
      <w:r>
        <w:rPr>
          <w:rFonts w:eastAsia="Times New Roman"/>
          <w:sz w:val="24"/>
          <w:szCs w:val="24"/>
        </w:rPr>
        <w:t xml:space="preserve"> по изгородям и межевым пространствам.</w:t>
      </w:r>
    </w:p>
    <w:p w:rsidR="000B7A0C" w:rsidRDefault="000B7A0C">
      <w:pPr>
        <w:spacing w:line="1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Среди всех известных культурных растений тыква имеет самый большой плод — до 90 кг. Её твёрдая оболочка, как броня, предохраняет нежную внутренность при </w:t>
      </w:r>
      <w:proofErr w:type="gramStart"/>
      <w:r>
        <w:rPr>
          <w:rFonts w:eastAsia="Times New Roman"/>
          <w:sz w:val="24"/>
          <w:szCs w:val="24"/>
        </w:rPr>
        <w:t>транс-портировке</w:t>
      </w:r>
      <w:proofErr w:type="gramEnd"/>
      <w:r>
        <w:rPr>
          <w:rFonts w:eastAsia="Times New Roman"/>
          <w:sz w:val="24"/>
          <w:szCs w:val="24"/>
        </w:rPr>
        <w:t xml:space="preserve"> и хранении. Тыквы можно держать в помещении с обычными условиями до весны, а отдельные плоды в эксперименте сохранялись до трёх лет даже в </w:t>
      </w:r>
      <w:proofErr w:type="gramStart"/>
      <w:r>
        <w:rPr>
          <w:rFonts w:eastAsia="Times New Roman"/>
          <w:sz w:val="24"/>
          <w:szCs w:val="24"/>
        </w:rPr>
        <w:t>среднеазиат-ском</w:t>
      </w:r>
      <w:proofErr w:type="gramEnd"/>
      <w:r>
        <w:rPr>
          <w:rFonts w:eastAsia="Times New Roman"/>
          <w:sz w:val="24"/>
          <w:szCs w:val="24"/>
        </w:rPr>
        <w:t xml:space="preserve"> климате.</w:t>
      </w:r>
    </w:p>
    <w:p w:rsidR="000B7A0C" w:rsidRDefault="000B7A0C">
      <w:pPr>
        <w:spacing w:line="17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Биологические особенности тыквы: </w:t>
      </w:r>
      <w:r>
        <w:rPr>
          <w:rFonts w:eastAsia="Times New Roman"/>
          <w:sz w:val="24"/>
          <w:szCs w:val="24"/>
        </w:rPr>
        <w:t>теплолюбивая,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но более холодостойкая и </w:t>
      </w:r>
      <w:proofErr w:type="gramStart"/>
      <w:r>
        <w:rPr>
          <w:rFonts w:eastAsia="Times New Roman"/>
          <w:sz w:val="24"/>
          <w:szCs w:val="24"/>
        </w:rPr>
        <w:t>ме-нее</w:t>
      </w:r>
      <w:proofErr w:type="gramEnd"/>
      <w:r>
        <w:rPr>
          <w:rFonts w:eastAsia="Times New Roman"/>
          <w:sz w:val="24"/>
          <w:szCs w:val="24"/>
        </w:rPr>
        <w:t xml:space="preserve"> устойчивая к жаре культура, чем арбуз и дыня. Семена начинают прорастать при 13°,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0"/>
          <w:numId w:val="32"/>
        </w:numPr>
        <w:tabs>
          <w:tab w:val="left" w:pos="435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 некоторых сортов — при 10…12°. Нормальный рост растений различных видов тыквы протекает при температуре 20…30°. Обычно всходы появляются на 10…15-й день, а при благоприятных условиях — через 6-9 дней после посева.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Следует иметь в виду, что всходы, выращенные из семян, долгое время лежавших в почве при низкой температуре, получаются ослабленными, и в дальнейшем такие </w:t>
      </w:r>
      <w:proofErr w:type="gramStart"/>
      <w:r>
        <w:rPr>
          <w:rFonts w:eastAsia="Times New Roman"/>
          <w:sz w:val="24"/>
          <w:szCs w:val="24"/>
        </w:rPr>
        <w:t>расте-ния</w:t>
      </w:r>
      <w:proofErr w:type="gramEnd"/>
      <w:r>
        <w:rPr>
          <w:rFonts w:eastAsia="Times New Roman"/>
          <w:sz w:val="24"/>
          <w:szCs w:val="24"/>
        </w:rPr>
        <w:t xml:space="preserve"> дают низкий урожай.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тепло требовательности сорта различных видов тыквы существенно </w:t>
      </w:r>
      <w:proofErr w:type="gramStart"/>
      <w:r>
        <w:rPr>
          <w:rFonts w:eastAsia="Times New Roman"/>
          <w:sz w:val="24"/>
          <w:szCs w:val="24"/>
        </w:rPr>
        <w:t>различают-ся</w:t>
      </w:r>
      <w:proofErr w:type="gramEnd"/>
      <w:r>
        <w:rPr>
          <w:rFonts w:eastAsia="Times New Roman"/>
          <w:sz w:val="24"/>
          <w:szCs w:val="24"/>
        </w:rPr>
        <w:t xml:space="preserve">. Наиболее устойчивы к холоду сорта твёрдокорой тыквы, особенно полученные в </w:t>
      </w:r>
      <w:proofErr w:type="gramStart"/>
      <w:r>
        <w:rPr>
          <w:rFonts w:eastAsia="Times New Roman"/>
          <w:sz w:val="24"/>
          <w:szCs w:val="24"/>
        </w:rPr>
        <w:t>отно-сительно</w:t>
      </w:r>
      <w:proofErr w:type="gramEnd"/>
      <w:r>
        <w:rPr>
          <w:rFonts w:eastAsia="Times New Roman"/>
          <w:sz w:val="24"/>
          <w:szCs w:val="24"/>
        </w:rPr>
        <w:t xml:space="preserve"> северных районах её возделывания. Но качество продукции этих сортов обычно ниже, чем у сортов южного происхождения и у других видов. Наибольшая потребность в тепле у сортов мускатной тыквы, что препятствует их более широкому распространению. Тыква относится к группе жаростойких видов растений, вредное воздействие жары на неё иногда проявляется только в самых южных районах России.</w:t>
      </w:r>
    </w:p>
    <w:p w:rsidR="000B7A0C" w:rsidRDefault="000B7A0C">
      <w:pPr>
        <w:spacing w:line="1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0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сортов тыквы вида твёрдокорая оптимальная температура для нормального роста и развитая растения — 20…25</w:t>
      </w:r>
      <w:r>
        <w:rPr>
          <w:rFonts w:eastAsia="Times New Roman"/>
          <w:sz w:val="32"/>
          <w:szCs w:val="32"/>
          <w:vertAlign w:val="superscript"/>
        </w:rPr>
        <w:t>о</w:t>
      </w:r>
      <w:r>
        <w:rPr>
          <w:rFonts w:eastAsia="Times New Roman"/>
          <w:sz w:val="24"/>
          <w:szCs w:val="24"/>
        </w:rPr>
        <w:t>, для крупноплодной и мускатной тыквы — 25…30</w:t>
      </w:r>
      <w:r>
        <w:rPr>
          <w:rFonts w:eastAsia="Times New Roman"/>
          <w:sz w:val="32"/>
          <w:szCs w:val="32"/>
          <w:vertAlign w:val="superscript"/>
        </w:rPr>
        <w:t>о</w:t>
      </w:r>
      <w:r>
        <w:rPr>
          <w:rFonts w:eastAsia="Times New Roman"/>
          <w:sz w:val="24"/>
          <w:szCs w:val="24"/>
        </w:rPr>
        <w:t xml:space="preserve">. При температуре ниже оптимальной рост и развитие задерживаются, урожайность резко снижается. Понижение температуры до 0...-1 ° сильно повреждает всходы тыквы. </w:t>
      </w:r>
      <w:proofErr w:type="gramStart"/>
      <w:r>
        <w:rPr>
          <w:rFonts w:eastAsia="Times New Roman"/>
          <w:sz w:val="24"/>
          <w:szCs w:val="24"/>
        </w:rPr>
        <w:t>Особен-но</w:t>
      </w:r>
      <w:proofErr w:type="gramEnd"/>
      <w:r>
        <w:rPr>
          <w:rFonts w:eastAsia="Times New Roman"/>
          <w:sz w:val="24"/>
          <w:szCs w:val="24"/>
        </w:rPr>
        <w:t xml:space="preserve"> чувствительны растения к пониженным температурам в начальный период, когда они пользуются запасами семени, отложенными в семядолях, и в период цветения: при темпе-ратуре ниже 15 ° наблюдается опадение бутонов и цветков, пыльца и рыльце плохо созре-вают, оплодотворение затрудняется. Однако и высокая температура во время цветения также вредна для растений. Оптимальные условия для цветения и оплодотворения скла-</w:t>
      </w:r>
    </w:p>
    <w:p w:rsidR="000B7A0C" w:rsidRDefault="000B7A0C">
      <w:pPr>
        <w:sectPr w:rsidR="000B7A0C" w:rsidSect="00FF59CA">
          <w:pgSz w:w="11900" w:h="16838"/>
          <w:pgMar w:top="1127" w:right="846" w:bottom="800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дываются при температуре 18…20 ° утром и 20…25 ° днём. Высокие температуры и длинный день благоприятствуют образованию мужских цветков, пониженные </w:t>
      </w:r>
      <w:proofErr w:type="gramStart"/>
      <w:r>
        <w:rPr>
          <w:rFonts w:eastAsia="Times New Roman"/>
          <w:sz w:val="24"/>
          <w:szCs w:val="24"/>
        </w:rPr>
        <w:t>температу-ры</w:t>
      </w:r>
      <w:proofErr w:type="gramEnd"/>
      <w:r>
        <w:rPr>
          <w:rFonts w:eastAsia="Times New Roman"/>
          <w:sz w:val="24"/>
          <w:szCs w:val="24"/>
        </w:rPr>
        <w:t xml:space="preserve"> и короткий день способствуют морфогенезу женских цветков.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Корневая система тыквы более чувствительна к пониженным температурам, чем надземная. Если длительное время температура воздуха бывает ниже допустимого </w:t>
      </w:r>
      <w:proofErr w:type="gramStart"/>
      <w:r>
        <w:rPr>
          <w:rFonts w:eastAsia="Times New Roman"/>
          <w:sz w:val="24"/>
          <w:szCs w:val="24"/>
        </w:rPr>
        <w:t>преде-ла</w:t>
      </w:r>
      <w:proofErr w:type="gramEnd"/>
      <w:r>
        <w:rPr>
          <w:rFonts w:eastAsia="Times New Roman"/>
          <w:sz w:val="24"/>
          <w:szCs w:val="24"/>
        </w:rPr>
        <w:t xml:space="preserve"> (15 °), корневая система повреждается патогенными микроорганизмами и начинает от-мирать раньше, чем листья и стебли.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Тыква — менее засухоустойчивая культура, чем арбуз и дыня, и очень отзывчива на поливы. Она интенсивно растёт в течение всей вегетации, а её </w:t>
      </w:r>
      <w:proofErr w:type="gramStart"/>
      <w:r>
        <w:rPr>
          <w:rFonts w:eastAsia="Times New Roman"/>
          <w:sz w:val="24"/>
          <w:szCs w:val="24"/>
        </w:rPr>
        <w:t>ассимиляционный</w:t>
      </w:r>
      <w:proofErr w:type="gramEnd"/>
      <w:r>
        <w:rPr>
          <w:rFonts w:eastAsia="Times New Roman"/>
          <w:sz w:val="24"/>
          <w:szCs w:val="24"/>
        </w:rPr>
        <w:t xml:space="preserve"> аппа-рат достигает очень больших размеров. Поэтому растения все время нуждаются в </w:t>
      </w:r>
      <w:proofErr w:type="gramStart"/>
      <w:r>
        <w:rPr>
          <w:rFonts w:eastAsia="Times New Roman"/>
          <w:sz w:val="24"/>
          <w:szCs w:val="24"/>
        </w:rPr>
        <w:t>боль-шом</w:t>
      </w:r>
      <w:proofErr w:type="gramEnd"/>
      <w:r>
        <w:rPr>
          <w:rFonts w:eastAsia="Times New Roman"/>
          <w:sz w:val="24"/>
          <w:szCs w:val="24"/>
        </w:rPr>
        <w:t xml:space="preserve"> количестве влаги.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Семена тыквы, как и других бахчевых культур, обладают большой сосущей силой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33"/>
        </w:numPr>
        <w:tabs>
          <w:tab w:val="left" w:pos="459"/>
        </w:tabs>
        <w:spacing w:line="236" w:lineRule="auto"/>
        <w:ind w:left="260" w:right="1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могут прорастать даже в довольно сухой почве. </w:t>
      </w:r>
      <w:proofErr w:type="gramStart"/>
      <w:r>
        <w:rPr>
          <w:rFonts w:eastAsia="Times New Roman"/>
          <w:sz w:val="24"/>
          <w:szCs w:val="24"/>
        </w:rPr>
        <w:t>С развитием большой листовой поверх-ности потребность растений во влаге увеличивается, особенно в период массового цвете-ния и образования плодов.</w:t>
      </w:r>
      <w:proofErr w:type="gramEnd"/>
      <w:r>
        <w:rPr>
          <w:rFonts w:eastAsia="Times New Roman"/>
          <w:sz w:val="24"/>
          <w:szCs w:val="24"/>
        </w:rPr>
        <w:t xml:space="preserve"> Даже кратковременная засуха способствует опадению завязей</w:t>
      </w:r>
    </w:p>
    <w:p w:rsidR="000B7A0C" w:rsidRDefault="000B7A0C">
      <w:pPr>
        <w:spacing w:line="2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0"/>
          <w:numId w:val="33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приостанавливает оплодотворение.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Полив растений рано утром, до раскрытия цветков, способствует выделению </w:t>
      </w:r>
      <w:proofErr w:type="gramStart"/>
      <w:r>
        <w:rPr>
          <w:rFonts w:eastAsia="Times New Roman"/>
          <w:sz w:val="24"/>
          <w:szCs w:val="24"/>
        </w:rPr>
        <w:t>нек-тара</w:t>
      </w:r>
      <w:proofErr w:type="gramEnd"/>
      <w:r>
        <w:rPr>
          <w:rFonts w:eastAsia="Times New Roman"/>
          <w:sz w:val="24"/>
          <w:szCs w:val="24"/>
        </w:rPr>
        <w:t xml:space="preserve"> а, следовательно, успешному их опылению и оплодотворению. При поливе же в </w:t>
      </w:r>
      <w:proofErr w:type="gramStart"/>
      <w:r>
        <w:rPr>
          <w:rFonts w:eastAsia="Times New Roman"/>
          <w:sz w:val="24"/>
          <w:szCs w:val="24"/>
        </w:rPr>
        <w:t>бо-лее</w:t>
      </w:r>
      <w:proofErr w:type="gramEnd"/>
      <w:r>
        <w:rPr>
          <w:rFonts w:eastAsia="Times New Roman"/>
          <w:sz w:val="24"/>
          <w:szCs w:val="24"/>
        </w:rPr>
        <w:t xml:space="preserve"> поздние сроки, когда цветки уже раскрылись, в них попадает вода, доступ к нектару затрудняется, пчелы перестают посещать цветки, и опыления не происходит. Образование плодов у тыквы в средней зоне происходит в основном в июне. Если этот месяц </w:t>
      </w:r>
      <w:proofErr w:type="gramStart"/>
      <w:r>
        <w:rPr>
          <w:rFonts w:eastAsia="Times New Roman"/>
          <w:sz w:val="24"/>
          <w:szCs w:val="24"/>
        </w:rPr>
        <w:t>дождли-вый</w:t>
      </w:r>
      <w:proofErr w:type="gramEnd"/>
      <w:r>
        <w:rPr>
          <w:rFonts w:eastAsia="Times New Roman"/>
          <w:sz w:val="24"/>
          <w:szCs w:val="24"/>
        </w:rPr>
        <w:t>, что мешает пчёлам посещать растения, плоды нередко образуются без семян. Это важно учитывать при выращивании растений на семена.</w:t>
      </w:r>
    </w:p>
    <w:p w:rsidR="000B7A0C" w:rsidRDefault="000B7A0C">
      <w:pPr>
        <w:spacing w:line="4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Среди бахчевых культур тыква наиболее требовательна к почвенному плодородию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34"/>
        </w:numPr>
        <w:tabs>
          <w:tab w:val="left" w:pos="468"/>
        </w:tabs>
        <w:spacing w:line="238" w:lineRule="auto"/>
        <w:ind w:left="260" w:right="1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наиболее </w:t>
      </w:r>
      <w:proofErr w:type="gramStart"/>
      <w:r>
        <w:rPr>
          <w:rFonts w:eastAsia="Times New Roman"/>
          <w:sz w:val="24"/>
          <w:szCs w:val="24"/>
        </w:rPr>
        <w:t>отзывчива</w:t>
      </w:r>
      <w:proofErr w:type="gramEnd"/>
      <w:r>
        <w:rPr>
          <w:rFonts w:eastAsia="Times New Roman"/>
          <w:sz w:val="24"/>
          <w:szCs w:val="24"/>
        </w:rPr>
        <w:t xml:space="preserve"> на применение органических удобрений. Дружные всходы бывают лишь на лёгких по механическому составу и рыхлых почвах, в которые свободно </w:t>
      </w:r>
      <w:proofErr w:type="gramStart"/>
      <w:r>
        <w:rPr>
          <w:rFonts w:eastAsia="Times New Roman"/>
          <w:sz w:val="24"/>
          <w:szCs w:val="24"/>
        </w:rPr>
        <w:t>поступа-ет</w:t>
      </w:r>
      <w:proofErr w:type="gramEnd"/>
      <w:r>
        <w:rPr>
          <w:rFonts w:eastAsia="Times New Roman"/>
          <w:sz w:val="24"/>
          <w:szCs w:val="24"/>
        </w:rPr>
        <w:t xml:space="preserve"> воздух. При образовании почвенной корки, препятствующей доступу кислорода к </w:t>
      </w:r>
      <w:proofErr w:type="gramStart"/>
      <w:r>
        <w:rPr>
          <w:rFonts w:eastAsia="Times New Roman"/>
          <w:sz w:val="24"/>
          <w:szCs w:val="24"/>
        </w:rPr>
        <w:t>се-менам</w:t>
      </w:r>
      <w:proofErr w:type="gramEnd"/>
      <w:r>
        <w:rPr>
          <w:rFonts w:eastAsia="Times New Roman"/>
          <w:sz w:val="24"/>
          <w:szCs w:val="24"/>
        </w:rPr>
        <w:t>, а позднее и к корневой системе, семена и корни задыхаются и могут погибнуть. Тыкву выращивают на тёмноцветных обогащённых супесях, супесчаных или суглинистых чернозёмах. Она не выносит кислых почв, но относительно устойчива к их засолению, превосходя по этому показателю арбуз и дыню.</w:t>
      </w:r>
    </w:p>
    <w:p w:rsidR="000B7A0C" w:rsidRDefault="000B7A0C">
      <w:pPr>
        <w:spacing w:line="1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9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Особенно большое значение в начальный период роста и развития тыквы имеет фосфор. Недостаток его снижает содержание азота из-за меньшего его поглощения </w:t>
      </w:r>
      <w:proofErr w:type="gramStart"/>
      <w:r>
        <w:rPr>
          <w:rFonts w:eastAsia="Times New Roman"/>
          <w:sz w:val="24"/>
          <w:szCs w:val="24"/>
        </w:rPr>
        <w:t>кор-нями</w:t>
      </w:r>
      <w:proofErr w:type="gramEnd"/>
      <w:r>
        <w:rPr>
          <w:rFonts w:eastAsia="Times New Roman"/>
          <w:sz w:val="24"/>
          <w:szCs w:val="24"/>
        </w:rPr>
        <w:t xml:space="preserve">. Длительное фосфорное голодание ослабляет растения. В фосфоре растения тыквы нуждаются в течение всего периода вегетации, поэтому послойная заправка почвы им очень важна. В подкормках фосфор лучше использовать совместно с азотом и калием. Азот влияет на процесс образования, формирования и развития генеративных органов, в частности на проявление пола у растений. Повышенное содержание азота усиливает </w:t>
      </w:r>
      <w:proofErr w:type="gramStart"/>
      <w:r>
        <w:rPr>
          <w:rFonts w:eastAsia="Times New Roman"/>
          <w:sz w:val="24"/>
          <w:szCs w:val="24"/>
        </w:rPr>
        <w:t>про-явление</w:t>
      </w:r>
      <w:proofErr w:type="gramEnd"/>
      <w:r>
        <w:rPr>
          <w:rFonts w:eastAsia="Times New Roman"/>
          <w:sz w:val="24"/>
          <w:szCs w:val="24"/>
        </w:rPr>
        <w:t xml:space="preserve"> женского пола. Калий оказывает существенное влияние на обмен веществ в </w:t>
      </w:r>
      <w:proofErr w:type="gramStart"/>
      <w:r>
        <w:rPr>
          <w:rFonts w:eastAsia="Times New Roman"/>
          <w:sz w:val="24"/>
          <w:szCs w:val="24"/>
        </w:rPr>
        <w:t>рас-тениях</w:t>
      </w:r>
      <w:proofErr w:type="gramEnd"/>
      <w:r>
        <w:rPr>
          <w:rFonts w:eastAsia="Times New Roman"/>
          <w:sz w:val="24"/>
          <w:szCs w:val="24"/>
        </w:rPr>
        <w:t xml:space="preserve">. Особенно важную роль он играет в процессах плодообразования, изменяя </w:t>
      </w:r>
      <w:proofErr w:type="gramStart"/>
      <w:r>
        <w:rPr>
          <w:rFonts w:eastAsia="Times New Roman"/>
          <w:sz w:val="24"/>
          <w:szCs w:val="24"/>
        </w:rPr>
        <w:t>соот-ношение</w:t>
      </w:r>
      <w:proofErr w:type="gramEnd"/>
      <w:r>
        <w:rPr>
          <w:rFonts w:eastAsia="Times New Roman"/>
          <w:sz w:val="24"/>
          <w:szCs w:val="24"/>
        </w:rPr>
        <w:t xml:space="preserve"> мужских и женских цветков. Способствует повышению скороспелости растений. В сочетании с фосфором калий повышает сахаристость плодов.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Растения тыквы нуждаются в хорошем освещении. В пасмурную погоду и при </w:t>
      </w:r>
      <w:proofErr w:type="gramStart"/>
      <w:r>
        <w:rPr>
          <w:rFonts w:eastAsia="Times New Roman"/>
          <w:sz w:val="24"/>
          <w:szCs w:val="24"/>
        </w:rPr>
        <w:t>чрезмерном</w:t>
      </w:r>
      <w:proofErr w:type="gramEnd"/>
      <w:r>
        <w:rPr>
          <w:rFonts w:eastAsia="Times New Roman"/>
          <w:sz w:val="24"/>
          <w:szCs w:val="24"/>
        </w:rPr>
        <w:t xml:space="preserve"> загущении в плодах мало накапливается сахаров и сухих веществ, они плохо растут и дают пониженный урожай. По отношению к продолжительности дневного </w:t>
      </w:r>
      <w:proofErr w:type="gramStart"/>
      <w:r>
        <w:rPr>
          <w:rFonts w:eastAsia="Times New Roman"/>
          <w:sz w:val="24"/>
          <w:szCs w:val="24"/>
        </w:rPr>
        <w:t>осве-щения</w:t>
      </w:r>
      <w:proofErr w:type="gramEnd"/>
      <w:r>
        <w:rPr>
          <w:rFonts w:eastAsia="Times New Roman"/>
          <w:sz w:val="24"/>
          <w:szCs w:val="24"/>
        </w:rPr>
        <w:t xml:space="preserve"> тыкву относят к нейтральным растениям — они хорошо плодоносят в условиях и короткого, и длинного дня. Сорта тыквы северного происхождения более приспособлены к недостаточно высокой интенсивности освещения, чем южные. В теплицах тыквы тре-буют </w:t>
      </w:r>
      <w:proofErr w:type="gramStart"/>
      <w:r>
        <w:rPr>
          <w:rFonts w:eastAsia="Times New Roman"/>
          <w:sz w:val="24"/>
          <w:szCs w:val="24"/>
        </w:rPr>
        <w:t>дополнительного</w:t>
      </w:r>
      <w:proofErr w:type="gramEnd"/>
      <w:r>
        <w:rPr>
          <w:rFonts w:eastAsia="Times New Roman"/>
          <w:sz w:val="24"/>
          <w:szCs w:val="24"/>
        </w:rPr>
        <w:t xml:space="preserve"> досвечивания.</w:t>
      </w:r>
    </w:p>
    <w:p w:rsidR="000B7A0C" w:rsidRDefault="000B7A0C">
      <w:pPr>
        <w:spacing w:line="9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Стихотворения про тыкву</w:t>
      </w:r>
      <w:proofErr w:type="gramEnd"/>
      <w:r>
        <w:rPr>
          <w:rFonts w:eastAsia="Times New Roman"/>
          <w:b/>
          <w:bCs/>
          <w:sz w:val="24"/>
          <w:szCs w:val="24"/>
          <w:shd w:val="clear" w:color="auto" w:fill="FFFFC1"/>
        </w:rPr>
        <w:t>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Жёлтая как солнце тыква,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волшебницу из сказки</w:t>
            </w:r>
          </w:p>
        </w:tc>
      </w:tr>
      <w:tr w:rsidR="000B7A0C">
        <w:trPr>
          <w:trHeight w:val="278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арбуз больших размеров.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нашу тыкву знают.</w:t>
            </w:r>
          </w:p>
        </w:tc>
      </w:tr>
    </w:tbl>
    <w:p w:rsidR="000B7A0C" w:rsidRDefault="000B7A0C">
      <w:pPr>
        <w:sectPr w:rsidR="000B7A0C" w:rsidSect="00FF59CA">
          <w:pgSz w:w="11900" w:h="16838"/>
          <w:pgMar w:top="1135" w:right="726" w:bottom="76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7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Но мы к ней давно привыкли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 а всякие там кашки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её полезность верим.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Они просто обожают.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Замечательные каши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уже давно привыкли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Нам готовят мамы наши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Кушать пирожки из тыквы,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пекут нам пироги,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Где вещей полезных — полк: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вкуснее всех других.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Мамы в тыквах знают толк.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Надо маму, папу слушать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побольше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тыквы кушать.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6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тыкве мы давно привыкли.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тыква золотая,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Витаминам витамин –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конфетка во рту тает.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Овощ он такой один.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 тыкву испечём,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 овощем назвать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притрусим сахарком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 тыкву, так сказать.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и тянет её съесть,</w:t>
            </w:r>
          </w:p>
        </w:tc>
      </w:tr>
      <w:tr w:rsidR="000B7A0C">
        <w:trPr>
          <w:trHeight w:val="27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Впрочем, людям все равно,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Этот наш деликатес.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её там звать должно.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 а тыквенные кашки,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Главное такой один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глотают детки наши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мире тыква — витамин.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Словно целый год не ели,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за прелесть, в самом деле.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Тыкву похвалить не грех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такой большой успех.</w:t>
            </w:r>
          </w:p>
        </w:tc>
      </w:tr>
      <w:tr w:rsidR="000B7A0C">
        <w:trPr>
          <w:trHeight w:val="268"/>
        </w:trPr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0B7A0C" w:rsidRDefault="0096169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Загадки про тыкву</w:t>
            </w:r>
          </w:p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</w:tr>
      <w:tr w:rsidR="000B7A0C">
        <w:trPr>
          <w:trHeight w:val="25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Золотая голова велика, тяжела,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огороде — жёлтый мяч,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Золотая голова отдохнуть прилегла.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не бежит он вскачь,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Голова велика, только шея тонка.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как полная луна,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Вкусные в нем семена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Золотая Голова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забора прилегла.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Круглолица, желтокожа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Луну она похожа.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Жёлтая Луна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Словно спелая Луна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прилавке всем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видна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 травы густой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видна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Вкусная да спелая,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Солнце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загорелая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0B7A0C">
      <w:pPr>
        <w:spacing w:line="200" w:lineRule="exact"/>
        <w:rPr>
          <w:sz w:val="20"/>
          <w:szCs w:val="20"/>
        </w:rPr>
      </w:pPr>
    </w:p>
    <w:p w:rsidR="000B7A0C" w:rsidRDefault="000B7A0C">
      <w:pPr>
        <w:spacing w:line="347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  <w:shd w:val="clear" w:color="auto" w:fill="FFFFC1"/>
        </w:rPr>
        <w:t>ЩАВЕЛЬ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7C2D92">
      <w:pPr>
        <w:spacing w:line="238" w:lineRule="auto"/>
        <w:ind w:left="4140" w:right="12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257175</wp:posOffset>
            </wp:positionH>
            <wp:positionV relativeFrom="paragraph">
              <wp:posOffset>62865</wp:posOffset>
            </wp:positionV>
            <wp:extent cx="5848350" cy="186563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169D">
        <w:rPr>
          <w:rFonts w:eastAsia="Times New Roman"/>
          <w:i/>
          <w:iCs/>
          <w:sz w:val="24"/>
          <w:szCs w:val="24"/>
          <w:shd w:val="clear" w:color="auto" w:fill="FFFFC1"/>
        </w:rPr>
        <w:t xml:space="preserve">Огородный </w:t>
      </w:r>
      <w:r w:rsidR="0096169D">
        <w:rPr>
          <w:rFonts w:eastAsia="Times New Roman"/>
          <w:b/>
          <w:bCs/>
          <w:i/>
          <w:iCs/>
          <w:sz w:val="24"/>
          <w:szCs w:val="24"/>
          <w:shd w:val="clear" w:color="auto" w:fill="FFFFC1"/>
        </w:rPr>
        <w:t>щавель</w:t>
      </w:r>
      <w:r w:rsidR="0096169D">
        <w:rPr>
          <w:rFonts w:eastAsia="Times New Roman"/>
          <w:i/>
          <w:iCs/>
          <w:sz w:val="24"/>
          <w:szCs w:val="24"/>
          <w:shd w:val="clear" w:color="auto" w:fill="FFFFC1"/>
        </w:rPr>
        <w:t xml:space="preserve"> </w:t>
      </w:r>
      <w:r w:rsidR="0096169D">
        <w:rPr>
          <w:rFonts w:eastAsia="Times New Roman"/>
          <w:sz w:val="24"/>
          <w:szCs w:val="24"/>
          <w:shd w:val="clear" w:color="auto" w:fill="FFFFC1"/>
        </w:rPr>
        <w:t>—</w:t>
      </w:r>
      <w:r w:rsidR="0096169D">
        <w:rPr>
          <w:rFonts w:eastAsia="Times New Roman"/>
          <w:i/>
          <w:iCs/>
          <w:sz w:val="24"/>
          <w:szCs w:val="24"/>
          <w:shd w:val="clear" w:color="auto" w:fill="FFFFC1"/>
        </w:rPr>
        <w:t xml:space="preserve"> </w:t>
      </w:r>
      <w:r w:rsidR="0096169D">
        <w:rPr>
          <w:rFonts w:eastAsia="Times New Roman"/>
          <w:sz w:val="24"/>
          <w:szCs w:val="24"/>
          <w:shd w:val="clear" w:color="auto" w:fill="FFFFC1"/>
        </w:rPr>
        <w:t>многолетнее растение,</w:t>
      </w:r>
      <w:r w:rsidR="0096169D">
        <w:rPr>
          <w:rFonts w:eastAsia="Times New Roman"/>
          <w:i/>
          <w:iCs/>
          <w:sz w:val="24"/>
          <w:szCs w:val="24"/>
          <w:shd w:val="clear" w:color="auto" w:fill="FFFFC1"/>
        </w:rPr>
        <w:t xml:space="preserve"> </w:t>
      </w:r>
      <w:r w:rsidR="0096169D">
        <w:rPr>
          <w:rFonts w:eastAsia="Times New Roman"/>
          <w:sz w:val="24"/>
          <w:szCs w:val="24"/>
        </w:rPr>
        <w:t xml:space="preserve">имеет мясистый стержневой корень, идущий </w:t>
      </w:r>
      <w:proofErr w:type="gramStart"/>
      <w:r w:rsidR="0096169D">
        <w:rPr>
          <w:rFonts w:eastAsia="Times New Roman"/>
          <w:sz w:val="24"/>
          <w:szCs w:val="24"/>
        </w:rPr>
        <w:t>глубо-ко</w:t>
      </w:r>
      <w:proofErr w:type="gramEnd"/>
      <w:r w:rsidR="0096169D">
        <w:rPr>
          <w:rFonts w:eastAsia="Times New Roman"/>
          <w:sz w:val="24"/>
          <w:szCs w:val="24"/>
        </w:rPr>
        <w:t xml:space="preserve"> в почву. Листья крупные, длинные, собраны в прикорневую розетку. На второй год после посева щавель зацветает. Семена его мелкие, трёхгранной </w:t>
      </w:r>
      <w:r w:rsidR="0096169D">
        <w:rPr>
          <w:rFonts w:eastAsia="Times New Roman"/>
          <w:sz w:val="24"/>
          <w:szCs w:val="24"/>
          <w:shd w:val="clear" w:color="auto" w:fill="FFFFC1"/>
        </w:rPr>
        <w:t>формы (в 1 г содержится от 1 до 1,5 тыс. семян).</w:t>
      </w:r>
    </w:p>
    <w:p w:rsidR="000B7A0C" w:rsidRDefault="000B7A0C">
      <w:pPr>
        <w:spacing w:line="20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414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Щавель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холодостойкое растение,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выносит </w:t>
      </w:r>
      <w:proofErr w:type="gramStart"/>
      <w:r>
        <w:rPr>
          <w:rFonts w:eastAsia="Times New Roman"/>
          <w:sz w:val="24"/>
          <w:szCs w:val="24"/>
        </w:rPr>
        <w:t>замо-розки</w:t>
      </w:r>
      <w:proofErr w:type="gramEnd"/>
      <w:r>
        <w:rPr>
          <w:rFonts w:eastAsia="Times New Roman"/>
          <w:sz w:val="24"/>
          <w:szCs w:val="24"/>
        </w:rPr>
        <w:t xml:space="preserve"> при наличии снежного покрова, хорошо пере-зимовывает. Семена начинают прорастать при </w:t>
      </w:r>
      <w:proofErr w:type="gramStart"/>
      <w:r>
        <w:rPr>
          <w:rFonts w:eastAsia="Times New Roman"/>
          <w:sz w:val="24"/>
          <w:szCs w:val="24"/>
        </w:rPr>
        <w:t>тем-пературе</w:t>
      </w:r>
      <w:proofErr w:type="gramEnd"/>
      <w:r>
        <w:rPr>
          <w:rFonts w:eastAsia="Times New Roman"/>
          <w:sz w:val="24"/>
          <w:szCs w:val="24"/>
        </w:rPr>
        <w:t xml:space="preserve"> 3°, всходы появляются на 8—14-й день по-сле посева. Хорошо развивается в условиях неболь-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shd w:val="clear" w:color="auto" w:fill="FFFFC1"/>
        </w:rPr>
        <w:t xml:space="preserve">шого затенения. При высокой температуре и пониженной влажности почвы развивает </w:t>
      </w:r>
      <w:proofErr w:type="gramStart"/>
      <w:r>
        <w:rPr>
          <w:rFonts w:eastAsia="Times New Roman"/>
          <w:sz w:val="24"/>
          <w:szCs w:val="24"/>
          <w:shd w:val="clear" w:color="auto" w:fill="FFFFC1"/>
        </w:rPr>
        <w:t>не-большую</w:t>
      </w:r>
      <w:proofErr w:type="gramEnd"/>
      <w:r>
        <w:rPr>
          <w:rFonts w:eastAsia="Times New Roman"/>
          <w:sz w:val="24"/>
          <w:szCs w:val="24"/>
          <w:shd w:val="clear" w:color="auto" w:fill="FFFFC1"/>
        </w:rPr>
        <w:t xml:space="preserve"> листовую розетку и скоро зацветает, что ухудшает качество продукции.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Щавель </w:t>
      </w:r>
      <w:r>
        <w:rPr>
          <w:rFonts w:eastAsia="Times New Roman"/>
          <w:sz w:val="24"/>
          <w:szCs w:val="24"/>
        </w:rPr>
        <w:t>ценен как ранний овощ,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дающий свежую продукцию из открытого грунта.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Из его листьев приготовляют пюре, супы, </w:t>
      </w:r>
      <w:proofErr w:type="gramStart"/>
      <w:r>
        <w:rPr>
          <w:rFonts w:eastAsia="Times New Roman"/>
          <w:sz w:val="24"/>
          <w:szCs w:val="24"/>
        </w:rPr>
        <w:t>салаты</w:t>
      </w:r>
      <w:proofErr w:type="gramEnd"/>
      <w:r>
        <w:rPr>
          <w:rFonts w:eastAsia="Times New Roman"/>
          <w:sz w:val="24"/>
          <w:szCs w:val="24"/>
        </w:rPr>
        <w:t xml:space="preserve"> как в свежем, так и в консервированном виде. </w:t>
      </w:r>
      <w:proofErr w:type="gramStart"/>
      <w:r>
        <w:rPr>
          <w:rFonts w:eastAsia="Times New Roman"/>
          <w:sz w:val="24"/>
          <w:szCs w:val="24"/>
        </w:rPr>
        <w:t>По своему химическому составу щавель богат минеральными веществами (железо, калий), белковыми веществами, а также органическими кислотами (яблочная, лимонная,</w:t>
      </w:r>
      <w:proofErr w:type="gramEnd"/>
    </w:p>
    <w:p w:rsidR="000B7A0C" w:rsidRDefault="000B7A0C">
      <w:pPr>
        <w:sectPr w:rsidR="000B7A0C" w:rsidSect="00FF59CA">
          <w:pgSz w:w="11900" w:h="16838"/>
          <w:pgMar w:top="1112" w:right="726" w:bottom="748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spacing w:line="234" w:lineRule="auto"/>
        <w:ind w:left="26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щавелевая). Витамина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 и каротина в свежих листьях щавеля содержится больше, чем в других широко распространённых овощах.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Издавна щавель потребляется не только как ранний витаминный продукт, но и как средство кровоостанавливающее, против глистов, при расстройствах желудка. При </w:t>
      </w:r>
      <w:proofErr w:type="gramStart"/>
      <w:r>
        <w:rPr>
          <w:rFonts w:eastAsia="Times New Roman"/>
          <w:sz w:val="24"/>
          <w:szCs w:val="24"/>
        </w:rPr>
        <w:t>желту-хе</w:t>
      </w:r>
      <w:proofErr w:type="gramEnd"/>
      <w:r>
        <w:rPr>
          <w:rFonts w:eastAsia="Times New Roman"/>
          <w:sz w:val="24"/>
          <w:szCs w:val="24"/>
        </w:rPr>
        <w:t xml:space="preserve"> и других заболеваниях печени, используется как желчегонное средство. Отвары из </w:t>
      </w:r>
      <w:proofErr w:type="gramStart"/>
      <w:r>
        <w:rPr>
          <w:rFonts w:eastAsia="Times New Roman"/>
          <w:sz w:val="24"/>
          <w:szCs w:val="24"/>
        </w:rPr>
        <w:t>кор-ней</w:t>
      </w:r>
      <w:proofErr w:type="gramEnd"/>
      <w:r>
        <w:rPr>
          <w:rFonts w:eastAsia="Times New Roman"/>
          <w:sz w:val="24"/>
          <w:szCs w:val="24"/>
        </w:rPr>
        <w:t xml:space="preserve"> щавеля улучшают обмен веществ в организме.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0B7A0C">
      <w:pPr>
        <w:spacing w:line="7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shd w:val="clear" w:color="auto" w:fill="FFFFC1"/>
        </w:rPr>
        <w:t>Загадки про щавель:</w:t>
      </w:r>
    </w:p>
    <w:p w:rsidR="000B7A0C" w:rsidRDefault="00C579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8" o:spid="_x0000_s1113" style="position:absolute;margin-left:13.1pt;margin-top:-207.25pt;width:467.7pt;height:27.95pt;z-index:-251567616;visibility:visible;mso-wrap-distance-left:0;mso-wrap-distance-right:0" o:allowincell="f" fillcolor="#ffffc1" stroked="f"/>
        </w:pict>
      </w:r>
      <w:r>
        <w:rPr>
          <w:sz w:val="20"/>
          <w:szCs w:val="20"/>
        </w:rPr>
        <w:pict>
          <v:rect id="Shape 89" o:spid="_x0000_s1114" style="position:absolute;margin-left:13.1pt;margin-top:-110.6pt;width:467.7pt;height:27.95pt;z-index:-251566592;visibility:visible;mso-wrap-distance-left:0;mso-wrap-distance-right:0" o:allowincell="f" fillcolor="#ffffc1" stroked="f"/>
        </w:pict>
      </w:r>
      <w:r>
        <w:rPr>
          <w:sz w:val="20"/>
          <w:szCs w:val="20"/>
        </w:rPr>
        <w:pict>
          <v:line id="Shape 91" o:spid="_x0000_s1116" style="position:absolute;z-index:251677184;visibility:visible;mso-wrap-distance-left:0;mso-wrap-distance-right:0" from="7.45pt,.5pt" to="486.55pt,.5pt" o:allowincell="f" strokeweight=".16931mm"/>
        </w:pict>
      </w:r>
      <w:r>
        <w:rPr>
          <w:sz w:val="20"/>
          <w:szCs w:val="20"/>
        </w:rPr>
        <w:pict>
          <v:line id="Shape 92" o:spid="_x0000_s1117" style="position:absolute;z-index:251678208;visibility:visible;mso-wrap-distance-left:0;mso-wrap-distance-right:0" from="247pt,.25pt" to="247pt,111.1pt" o:allowincell="f" strokeweight=".16931mm"/>
        </w:pict>
      </w:r>
      <w:r>
        <w:rPr>
          <w:sz w:val="20"/>
          <w:szCs w:val="20"/>
        </w:rPr>
        <w:pict>
          <v:line id="Shape 93" o:spid="_x0000_s1118" style="position:absolute;z-index:251679232;visibility:visible;mso-wrap-distance-left:0;mso-wrap-distance-right:0" from="7.7pt,.25pt" to="7.7pt,111.6pt" o:allowincell="f" strokeweight=".48pt"/>
        </w:pict>
      </w:r>
      <w:r>
        <w:rPr>
          <w:sz w:val="20"/>
          <w:szCs w:val="20"/>
        </w:rPr>
        <w:pict>
          <v:line id="Shape 94" o:spid="_x0000_s1119" style="position:absolute;z-index:251680256;visibility:visible;mso-wrap-distance-left:0;mso-wrap-distance-right:0" from="7.45pt,111.35pt" to="13.1pt,111.35pt" o:allowincell="f" strokeweight=".16931mm"/>
        </w:pict>
      </w:r>
      <w:r>
        <w:rPr>
          <w:sz w:val="20"/>
          <w:szCs w:val="20"/>
        </w:rPr>
        <w:pict>
          <v:line id="Shape 95" o:spid="_x0000_s1120" style="position:absolute;z-index:251681280;visibility:visible;mso-wrap-distance-left:0;mso-wrap-distance-right:0" from="256.25pt,111.35pt" to="486.55pt,111.35pt" o:allowincell="f" strokeweight=".16931mm"/>
        </w:pict>
      </w:r>
      <w:r>
        <w:rPr>
          <w:sz w:val="20"/>
          <w:szCs w:val="20"/>
        </w:rPr>
        <w:pict>
          <v:line id="Shape 96" o:spid="_x0000_s1121" style="position:absolute;z-index:251682304;visibility:visible;mso-wrap-distance-left:0;mso-wrap-distance-right:0" from="486.3pt,.25pt" to="486.3pt,111.6pt" o:allowincell="f" strokeweight=".48pt"/>
        </w:pict>
      </w:r>
    </w:p>
    <w:p w:rsidR="000B7A0C" w:rsidRDefault="000B7A0C">
      <w:pPr>
        <w:sectPr w:rsidR="000B7A0C" w:rsidSect="00FF59CA">
          <w:pgSz w:w="11900" w:h="16838"/>
          <w:pgMar w:top="1135" w:right="726" w:bottom="1022" w:left="1440" w:header="0" w:footer="0" w:gutter="0"/>
          <w:cols w:space="720" w:equalWidth="0">
            <w:col w:w="9740"/>
          </w:cols>
        </w:sectPr>
      </w:pPr>
    </w:p>
    <w:p w:rsidR="000B7A0C" w:rsidRDefault="000B7A0C">
      <w:pPr>
        <w:spacing w:line="5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Раньше был он сорняком,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36"/>
        </w:numPr>
        <w:tabs>
          <w:tab w:val="left" w:pos="493"/>
        </w:tabs>
        <w:spacing w:line="236" w:lineRule="auto"/>
        <w:ind w:left="260" w:right="1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теперь на грядке</w:t>
      </w:r>
      <w:proofErr w:type="gramStart"/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>сходит он густым пучком, В щи идёт в достатке.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Щи люблю я из капусты.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и с Ним бывает вкусно!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Витаминов — прямо клад!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37"/>
        </w:numPr>
        <w:tabs>
          <w:tab w:val="left" w:pos="221"/>
        </w:tabs>
        <w:spacing w:line="234" w:lineRule="auto"/>
        <w:ind w:right="172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бываю очень рад, Скушать кисленький листок.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0"/>
          <w:numId w:val="37"/>
        </w:numPr>
        <w:tabs>
          <w:tab w:val="left" w:pos="221"/>
        </w:tabs>
        <w:spacing w:line="236" w:lineRule="auto"/>
        <w:ind w:right="1900" w:firstLine="9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б</w:t>
      </w:r>
      <w:proofErr w:type="gramEnd"/>
      <w:r>
        <w:rPr>
          <w:rFonts w:eastAsia="Times New Roman"/>
          <w:sz w:val="24"/>
          <w:szCs w:val="24"/>
        </w:rPr>
        <w:t>, конечно, больше смог! Но… поем со щами Витаминный ….</w:t>
      </w:r>
    </w:p>
    <w:p w:rsidR="000B7A0C" w:rsidRDefault="000B7A0C">
      <w:pPr>
        <w:spacing w:line="16" w:lineRule="exact"/>
        <w:rPr>
          <w:sz w:val="20"/>
          <w:szCs w:val="20"/>
        </w:rPr>
      </w:pPr>
    </w:p>
    <w:p w:rsidR="000B7A0C" w:rsidRDefault="000B7A0C">
      <w:pPr>
        <w:sectPr w:rsidR="000B7A0C" w:rsidSect="00FF59CA">
          <w:type w:val="continuous"/>
          <w:pgSz w:w="11900" w:h="16838"/>
          <w:pgMar w:top="1135" w:right="726" w:bottom="1022" w:left="1440" w:header="0" w:footer="0" w:gutter="0"/>
          <w:cols w:num="2" w:space="720" w:equalWidth="0">
            <w:col w:w="4320" w:space="720"/>
            <w:col w:w="4700"/>
          </w:cols>
        </w:sect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shd w:val="clear" w:color="auto" w:fill="FFFFC1"/>
        </w:rPr>
        <w:lastRenderedPageBreak/>
        <w:t>Стихотворения и скороговорки про щавель: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роще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травы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шевеля, мы нащиплем щаве-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Зелёный Щавель — простая трава,</w:t>
            </w:r>
          </w:p>
        </w:tc>
      </w:tr>
      <w:tr w:rsidR="000B7A0C">
        <w:trPr>
          <w:trHeight w:val="275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заботах о нем не болит голова.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Ты, нас, мама, не ищи — щиплем мы ща-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Щавель собираешь к обеду на щи -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вель на щи.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тени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покрупнее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его поищи.</w:t>
            </w:r>
          </w:p>
        </w:tc>
      </w:tr>
    </w:tbl>
    <w:p w:rsidR="000B7A0C" w:rsidRDefault="000B7A0C">
      <w:pPr>
        <w:sectPr w:rsidR="000B7A0C" w:rsidSect="00FF59CA">
          <w:type w:val="continuous"/>
          <w:pgSz w:w="11900" w:h="16838"/>
          <w:pgMar w:top="1135" w:right="726" w:bottom="1022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КАБАЧОК</w:t>
      </w:r>
    </w:p>
    <w:p w:rsidR="000B7A0C" w:rsidRDefault="000B7A0C">
      <w:pPr>
        <w:spacing w:line="8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37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Кабачок — </w:t>
      </w:r>
      <w:r>
        <w:rPr>
          <w:rFonts w:eastAsia="Times New Roman"/>
          <w:sz w:val="24"/>
          <w:szCs w:val="24"/>
        </w:rPr>
        <w:t xml:space="preserve">кустовая разновидность тыквы </w:t>
      </w:r>
      <w:proofErr w:type="gramStart"/>
      <w:r>
        <w:rPr>
          <w:rFonts w:eastAsia="Times New Roman"/>
          <w:sz w:val="24"/>
          <w:szCs w:val="24"/>
        </w:rPr>
        <w:t>обык-новенной</w:t>
      </w:r>
      <w:proofErr w:type="gramEnd"/>
      <w:r>
        <w:rPr>
          <w:rFonts w:eastAsia="Times New Roman"/>
          <w:sz w:val="24"/>
          <w:szCs w:val="24"/>
        </w:rPr>
        <w:t xml:space="preserve"> с продолговатыми плодами, без плетей. </w:t>
      </w:r>
      <w:proofErr w:type="gramStart"/>
      <w:r>
        <w:rPr>
          <w:rFonts w:eastAsia="Times New Roman"/>
          <w:sz w:val="24"/>
          <w:szCs w:val="24"/>
        </w:rPr>
        <w:t>Пло-ды</w:t>
      </w:r>
      <w:proofErr w:type="gramEnd"/>
      <w:r>
        <w:rPr>
          <w:rFonts w:eastAsia="Times New Roman"/>
          <w:sz w:val="24"/>
          <w:szCs w:val="24"/>
        </w:rPr>
        <w:t xml:space="preserve"> могут быть зелёного, жёлтого, чёрного или белого цвета. Мякоть нежная и быстроваркая, употребляется также и в сыром виде (в салатах).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-762635</wp:posOffset>
            </wp:positionV>
            <wp:extent cx="2171700" cy="160020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ind w:left="4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Стебель у кустовых форм прямостоячий, толстый,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38"/>
        </w:numPr>
        <w:tabs>
          <w:tab w:val="left" w:pos="3972"/>
        </w:tabs>
        <w:spacing w:line="237" w:lineRule="auto"/>
        <w:ind w:left="378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жёстким опушением. Листья крупные, с пятью заост-рёнными лопастями, на длинных черешках, светло или тёмно-зелёные, иногда с белыми пятнами, с шиловид-ным </w:t>
      </w:r>
      <w:proofErr w:type="gramStart"/>
      <w:r>
        <w:rPr>
          <w:rFonts w:eastAsia="Times New Roman"/>
          <w:sz w:val="24"/>
          <w:szCs w:val="24"/>
        </w:rPr>
        <w:t>грубым</w:t>
      </w:r>
      <w:proofErr w:type="gramEnd"/>
      <w:r>
        <w:rPr>
          <w:rFonts w:eastAsia="Times New Roman"/>
          <w:sz w:val="24"/>
          <w:szCs w:val="24"/>
        </w:rPr>
        <w:t xml:space="preserve"> опушением.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Корневая система мощная, состоит из стержневого корня, боковых и придаточных корней, расположена в основном в пахотном горизонте, широко распространяясь в </w:t>
      </w:r>
      <w:proofErr w:type="gramStart"/>
      <w:r>
        <w:rPr>
          <w:rFonts w:eastAsia="Times New Roman"/>
          <w:sz w:val="24"/>
          <w:szCs w:val="24"/>
        </w:rPr>
        <w:t>сторо-ны</w:t>
      </w:r>
      <w:proofErr w:type="gramEnd"/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Цветки кабачка раздельнополые (т.е. мужские и женские), однодомные (оба типа цветков находятся на одном растении). Крупные, жёлтой окраски, колокольчатой формы, пятилепестковые, одиночные. Располагаются на главном стебле, иногда на </w:t>
      </w:r>
      <w:proofErr w:type="gramStart"/>
      <w:r>
        <w:rPr>
          <w:rFonts w:eastAsia="Times New Roman"/>
          <w:sz w:val="24"/>
          <w:szCs w:val="24"/>
        </w:rPr>
        <w:t>боковых</w:t>
      </w:r>
      <w:proofErr w:type="gramEnd"/>
      <w:r>
        <w:rPr>
          <w:rFonts w:eastAsia="Times New Roman"/>
          <w:sz w:val="24"/>
          <w:szCs w:val="24"/>
        </w:rPr>
        <w:t xml:space="preserve"> побе-гах первого порядка. Растения кабачка перекрестноопыляемые, пыльцу переносят пчелы, шмели и другие виды насекомых.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Плоды кабачка удлинённые, цилиндрические, иногда слегка изогнутой формы. </w:t>
      </w:r>
      <w:proofErr w:type="gramStart"/>
      <w:r>
        <w:rPr>
          <w:rFonts w:eastAsia="Times New Roman"/>
          <w:sz w:val="24"/>
          <w:szCs w:val="24"/>
        </w:rPr>
        <w:t>Мас-са</w:t>
      </w:r>
      <w:proofErr w:type="gramEnd"/>
      <w:r>
        <w:rPr>
          <w:rFonts w:eastAsia="Times New Roman"/>
          <w:sz w:val="24"/>
          <w:szCs w:val="24"/>
        </w:rPr>
        <w:t xml:space="preserve"> плодов в фазе технической (потребительской) зрелости в среднем 700…900 г, физиоло-гически зрелых — 1,5…2 кг.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Кабачок — скороспелая теплотребовательная культура, семена его начинают про-растать при 10 -12°</w:t>
      </w:r>
      <w:proofErr w:type="gramStart"/>
      <w:r>
        <w:rPr>
          <w:rFonts w:eastAsia="Times New Roman"/>
          <w:sz w:val="24"/>
          <w:szCs w:val="24"/>
        </w:rPr>
        <w:t>С.</w:t>
      </w:r>
      <w:proofErr w:type="gramEnd"/>
      <w:r>
        <w:rPr>
          <w:rFonts w:eastAsia="Times New Roman"/>
          <w:sz w:val="24"/>
          <w:szCs w:val="24"/>
        </w:rPr>
        <w:t xml:space="preserve"> Но из всех тыквенных кабачок наиболее холодостоек и переносит значительные колебания температуры. Растения хорошо растут и развиваются при </w:t>
      </w:r>
      <w:proofErr w:type="gramStart"/>
      <w:r>
        <w:rPr>
          <w:rFonts w:eastAsia="Times New Roman"/>
          <w:sz w:val="24"/>
          <w:szCs w:val="24"/>
        </w:rPr>
        <w:t>темпе-ратуре</w:t>
      </w:r>
      <w:proofErr w:type="gramEnd"/>
      <w:r>
        <w:rPr>
          <w:rFonts w:eastAsia="Times New Roman"/>
          <w:sz w:val="24"/>
          <w:szCs w:val="24"/>
        </w:rPr>
        <w:t xml:space="preserve"> 16 -30°С.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кабачка лучше подходят супесчаные или суглинистые почвы, хорошо </w:t>
      </w:r>
      <w:proofErr w:type="gramStart"/>
      <w:r>
        <w:rPr>
          <w:rFonts w:eastAsia="Times New Roman"/>
          <w:sz w:val="24"/>
          <w:szCs w:val="24"/>
        </w:rPr>
        <w:t>заправ-ленные</w:t>
      </w:r>
      <w:proofErr w:type="gramEnd"/>
      <w:r>
        <w:rPr>
          <w:rFonts w:eastAsia="Times New Roman"/>
          <w:sz w:val="24"/>
          <w:szCs w:val="24"/>
        </w:rPr>
        <w:t xml:space="preserve"> органическими удобрениями.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Агротехника. Кабачок высевают в открытый грунт примерно в те же сроки, что и огурец. Для получения более раннего урожая и удлинения периода его поступления </w:t>
      </w:r>
      <w:proofErr w:type="gramStart"/>
      <w:r>
        <w:rPr>
          <w:rFonts w:eastAsia="Times New Roman"/>
          <w:sz w:val="24"/>
          <w:szCs w:val="24"/>
        </w:rPr>
        <w:t>при-меняют</w:t>
      </w:r>
      <w:proofErr w:type="gramEnd"/>
      <w:r>
        <w:rPr>
          <w:rFonts w:eastAsia="Times New Roman"/>
          <w:sz w:val="24"/>
          <w:szCs w:val="24"/>
        </w:rPr>
        <w:t xml:space="preserve"> рассадный способ выращивания, плёночные укрытия, тёплые гряды. Для </w:t>
      </w:r>
      <w:proofErr w:type="gramStart"/>
      <w:r>
        <w:rPr>
          <w:rFonts w:eastAsia="Times New Roman"/>
          <w:sz w:val="24"/>
          <w:szCs w:val="24"/>
        </w:rPr>
        <w:t>исполь-зования</w:t>
      </w:r>
      <w:proofErr w:type="gramEnd"/>
      <w:r>
        <w:rPr>
          <w:rFonts w:eastAsia="Times New Roman"/>
          <w:sz w:val="24"/>
          <w:szCs w:val="24"/>
        </w:rPr>
        <w:t xml:space="preserve"> в осенне-зимний период кабачки сеют 5 — 15 июня.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Схемы посева: квадратно-гнездовая 70x70 см; ленточная с чередованием </w:t>
      </w:r>
      <w:proofErr w:type="gramStart"/>
      <w:r>
        <w:rPr>
          <w:rFonts w:eastAsia="Times New Roman"/>
          <w:sz w:val="24"/>
          <w:szCs w:val="24"/>
        </w:rPr>
        <w:t>междуря-дий</w:t>
      </w:r>
      <w:proofErr w:type="gramEnd"/>
      <w:r>
        <w:rPr>
          <w:rFonts w:eastAsia="Times New Roman"/>
          <w:sz w:val="24"/>
          <w:szCs w:val="24"/>
        </w:rPr>
        <w:t xml:space="preserve"> 50 и 90 см и расположением лунок в ряду через 70 см. В лунку высевают по 2 — 3 се-мени.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грядах шириной 80 см под временными плёночными укрытиями тоннельного </w:t>
      </w:r>
      <w:proofErr w:type="gramStart"/>
      <w:r>
        <w:rPr>
          <w:rFonts w:eastAsia="Times New Roman"/>
          <w:sz w:val="24"/>
          <w:szCs w:val="24"/>
        </w:rPr>
        <w:t>ти-па</w:t>
      </w:r>
      <w:proofErr w:type="gramEnd"/>
      <w:r>
        <w:rPr>
          <w:rFonts w:eastAsia="Times New Roman"/>
          <w:sz w:val="24"/>
          <w:szCs w:val="24"/>
        </w:rPr>
        <w:t xml:space="preserve"> рассаду высаживают в один ряд через 50 см. Сроки высадки 20-25 мая. Любые </w:t>
      </w:r>
      <w:proofErr w:type="gramStart"/>
      <w:r>
        <w:rPr>
          <w:rFonts w:eastAsia="Times New Roman"/>
          <w:sz w:val="24"/>
          <w:szCs w:val="24"/>
        </w:rPr>
        <w:t>плёноч-ные</w:t>
      </w:r>
      <w:proofErr w:type="gramEnd"/>
      <w:r>
        <w:rPr>
          <w:rFonts w:eastAsia="Times New Roman"/>
          <w:sz w:val="24"/>
          <w:szCs w:val="24"/>
        </w:rPr>
        <w:t xml:space="preserve"> сооружения должны хорошо проветриваться, так как кабачок плохо переносит высо-кую влажность воздуха.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посеве семян и высадке рассады в лунку хорошо внести 0,5 кг перегноя и </w:t>
      </w:r>
      <w:proofErr w:type="gramStart"/>
      <w:r>
        <w:rPr>
          <w:rFonts w:eastAsia="Times New Roman"/>
          <w:sz w:val="24"/>
          <w:szCs w:val="24"/>
        </w:rPr>
        <w:t>столо-вую</w:t>
      </w:r>
      <w:proofErr w:type="gramEnd"/>
      <w:r>
        <w:rPr>
          <w:rFonts w:eastAsia="Times New Roman"/>
          <w:sz w:val="24"/>
          <w:szCs w:val="24"/>
        </w:rPr>
        <w:t xml:space="preserve"> ложку золы, перемешав их с почвой. На бедных почвах вместо лунок делают ямки диаметром 30-40 см, глубиной 25-30 см, заполняют их навозом или перегноем, засыпают сверху почвой слоем 15-20 см и высаживают рассаду.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Поливы особенно важны после высадки рассады и в период массового цветения и формирования плодов. Во время формирования и налива плодов растения поливают </w:t>
      </w:r>
      <w:proofErr w:type="gramStart"/>
      <w:r>
        <w:rPr>
          <w:rFonts w:eastAsia="Times New Roman"/>
          <w:sz w:val="24"/>
          <w:szCs w:val="24"/>
        </w:rPr>
        <w:t>два-жды</w:t>
      </w:r>
      <w:proofErr w:type="gramEnd"/>
      <w:r>
        <w:rPr>
          <w:rFonts w:eastAsia="Times New Roman"/>
          <w:sz w:val="24"/>
          <w:szCs w:val="24"/>
        </w:rPr>
        <w:t xml:space="preserve"> в неделю из расчёта 10-12 л/м² или один раз в неделю двойной нормой.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Плоды собирают два раза в неделю, срезая их с плодоножкой. В пищу употребляют 8 — 12-дневные завязи длиной 20 — 25 см, с сочной, плотной мякотью, с недозрелыми водянистыми, некожистыми семенами.</w:t>
      </w:r>
    </w:p>
    <w:p w:rsidR="000B7A0C" w:rsidRDefault="000B7A0C">
      <w:pPr>
        <w:sectPr w:rsidR="000B7A0C" w:rsidSect="00FF59CA">
          <w:pgSz w:w="11900" w:h="16838"/>
          <w:pgMar w:top="1403" w:right="846" w:bottom="1440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ind w:left="82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lastRenderedPageBreak/>
        <w:t>Стихотворения про кабачок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***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***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Золотистый кабачок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Знают мамы — кабачата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Завалился на бочок,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Очень любят все ребята.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Толстенький как поросёнок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икру из кабачат,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шумит листвой спросонок.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Словно кролики едят.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приятной дрёме ждёт,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 и козочки не прочь,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Может кто-нибудь придёт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и зайцы, нам помочь,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на завтрак заберёт.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Потому что кабачата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Потому что в кабачатах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Очень вкусные ребята.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Зрелых, молодых и сладких,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***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 нужной нам клетчатки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у нас не новичок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***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известный кабачок.</w:t>
            </w:r>
          </w:p>
        </w:tc>
      </w:tr>
      <w:tr w:rsidR="000B7A0C">
        <w:trPr>
          <w:trHeight w:val="27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Разыгрался аппетит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Культивируем давно,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животик не болит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золотое дно –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Кабачата виноваты,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Кладезь нужных витаминов,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Что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такие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вкуснотища.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Лучше всяких апельсинов.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 мы такую пищу.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купить их не накладно</w:t>
            </w:r>
          </w:p>
        </w:tc>
      </w:tr>
      <w:tr w:rsidR="000B7A0C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тяжёлая она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Вкусно, дёшево, приятно.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полезна, и вкусна.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Этот овощ, как ни странно,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Вот поэтому все люди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обычно по карману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Кабачата очень любят.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растить совсем не сложно,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Даже деткам всем возможно.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69"/>
        </w:trPr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0B7A0C" w:rsidRDefault="0096169D">
            <w:pPr>
              <w:spacing w:line="266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Загадки про кабачок:</w:t>
            </w:r>
          </w:p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</w:tr>
      <w:tr w:rsidR="000B7A0C">
        <w:trPr>
          <w:trHeight w:val="25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Огурца я пополней.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похож на огурец,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Больше — я. Он — зеленей.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тяжёлый как свинец,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Вам не буду, детки, врать я: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Завалился на бочок,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— двоюродные братья.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Желтощёкий — ...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он — малыш, сморчок,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же — ладный ...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лежу на грядке гордо,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Греет солнце мой бочок.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Вырос он на грядке,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— зелёный, вкусный, твёрдый,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Крупный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елый, гладкий!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зовусь 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него вкусны котлеты,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 есть зимой и летом.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 овощи на грядке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подумала спросонок —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Иногда играют в прятки.</w:t>
            </w:r>
          </w:p>
        </w:tc>
      </w:tr>
      <w:tr w:rsidR="000B7A0C">
        <w:trPr>
          <w:trHeight w:val="27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— милый поросёнок!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там выставил бочок? -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Хвостик есть ... А пятачок?!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Вкусный овощ...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 ведь это –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Этот увалень зелёный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 так, без физзарядки,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Аккуратный и холёный.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Полосатый свой бочок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Без загара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бледный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светлый.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Уложил на грядке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Солнцу, дождику и ветру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Толстый, длинный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Подставляет свой бочок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Огородник...(</w:t>
            </w:r>
            <w:proofErr w:type="gramEnd"/>
          </w:p>
        </w:tc>
      </w:tr>
    </w:tbl>
    <w:p w:rsidR="000B7A0C" w:rsidRDefault="000B7A0C">
      <w:pPr>
        <w:spacing w:line="20" w:lineRule="exact"/>
        <w:rPr>
          <w:sz w:val="20"/>
          <w:szCs w:val="20"/>
        </w:rPr>
      </w:pPr>
    </w:p>
    <w:p w:rsidR="000B7A0C" w:rsidRDefault="000B7A0C">
      <w:pPr>
        <w:spacing w:line="200" w:lineRule="exact"/>
        <w:rPr>
          <w:sz w:val="20"/>
          <w:szCs w:val="20"/>
        </w:rPr>
      </w:pPr>
    </w:p>
    <w:p w:rsidR="00FF59CA" w:rsidRDefault="00FF59CA">
      <w:pPr>
        <w:spacing w:line="200" w:lineRule="exact"/>
        <w:rPr>
          <w:sz w:val="20"/>
          <w:szCs w:val="20"/>
        </w:rPr>
      </w:pPr>
    </w:p>
    <w:p w:rsidR="00FF59CA" w:rsidRDefault="00FF59CA">
      <w:pPr>
        <w:spacing w:line="200" w:lineRule="exact"/>
        <w:rPr>
          <w:sz w:val="20"/>
          <w:szCs w:val="20"/>
        </w:rPr>
      </w:pPr>
    </w:p>
    <w:p w:rsidR="00FF59CA" w:rsidRDefault="00FF59CA">
      <w:pPr>
        <w:spacing w:line="200" w:lineRule="exact"/>
        <w:rPr>
          <w:sz w:val="20"/>
          <w:szCs w:val="20"/>
        </w:rPr>
      </w:pPr>
    </w:p>
    <w:p w:rsidR="00FF59CA" w:rsidRDefault="00FF59CA">
      <w:pPr>
        <w:spacing w:line="200" w:lineRule="exact"/>
        <w:rPr>
          <w:sz w:val="20"/>
          <w:szCs w:val="20"/>
        </w:rPr>
      </w:pPr>
    </w:p>
    <w:p w:rsidR="00FF59CA" w:rsidRDefault="00FF59CA">
      <w:pPr>
        <w:spacing w:line="200" w:lineRule="exact"/>
        <w:rPr>
          <w:sz w:val="20"/>
          <w:szCs w:val="20"/>
        </w:rPr>
      </w:pPr>
    </w:p>
    <w:p w:rsidR="00FF59CA" w:rsidRDefault="00FF59CA">
      <w:pPr>
        <w:spacing w:line="200" w:lineRule="exact"/>
        <w:rPr>
          <w:sz w:val="20"/>
          <w:szCs w:val="20"/>
        </w:rPr>
      </w:pPr>
    </w:p>
    <w:p w:rsidR="00FF59CA" w:rsidRDefault="00FF59CA">
      <w:pPr>
        <w:spacing w:line="200" w:lineRule="exact"/>
        <w:rPr>
          <w:sz w:val="20"/>
          <w:szCs w:val="20"/>
        </w:rPr>
      </w:pPr>
    </w:p>
    <w:p w:rsidR="000B7A0C" w:rsidRDefault="000B7A0C">
      <w:pPr>
        <w:spacing w:line="327" w:lineRule="exact"/>
        <w:rPr>
          <w:sz w:val="20"/>
          <w:szCs w:val="20"/>
        </w:rPr>
      </w:pPr>
    </w:p>
    <w:p w:rsidR="00FF59CA" w:rsidRPr="00FF59CA" w:rsidRDefault="00FF59CA">
      <w:pPr>
        <w:ind w:left="4800"/>
        <w:rPr>
          <w:rFonts w:eastAsia="Times New Roman"/>
          <w:bCs/>
          <w:sz w:val="24"/>
          <w:szCs w:val="24"/>
          <w:u w:val="single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-416560</wp:posOffset>
            </wp:positionH>
            <wp:positionV relativeFrom="paragraph">
              <wp:posOffset>-240665</wp:posOffset>
            </wp:positionV>
            <wp:extent cx="2148205" cy="145288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45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59CA" w:rsidRDefault="00FF59CA">
      <w:pPr>
        <w:ind w:left="4800"/>
        <w:rPr>
          <w:rFonts w:eastAsia="Times New Roman"/>
          <w:b/>
          <w:bCs/>
          <w:sz w:val="24"/>
          <w:szCs w:val="24"/>
          <w:u w:val="single"/>
        </w:rPr>
      </w:pPr>
    </w:p>
    <w:p w:rsidR="000B7A0C" w:rsidRDefault="0096169D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ПЕТРУШКА</w:t>
      </w:r>
    </w:p>
    <w:p w:rsidR="000B7A0C" w:rsidRDefault="000B7A0C">
      <w:pPr>
        <w:spacing w:line="8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410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Родина петрушки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остров Сардиния,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растение до сих пор встречается в дикорастущем виде. Сходство её названия с именем Пётр не слу-</w:t>
      </w:r>
    </w:p>
    <w:p w:rsidR="000B7A0C" w:rsidRDefault="0096169D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чайность, они действительно происходят от одного и того же латинского корня, </w:t>
      </w:r>
      <w:proofErr w:type="gramStart"/>
      <w:r>
        <w:rPr>
          <w:rFonts w:eastAsia="Times New Roman"/>
          <w:sz w:val="24"/>
          <w:szCs w:val="24"/>
        </w:rPr>
        <w:t>означаю-щего</w:t>
      </w:r>
      <w:proofErr w:type="gramEnd"/>
      <w:r>
        <w:rPr>
          <w:rFonts w:eastAsia="Times New Roman"/>
          <w:sz w:val="24"/>
          <w:szCs w:val="24"/>
        </w:rPr>
        <w:t xml:space="preserve"> в переводе «камень». Древние римляне называли петрушку «петроселениум», что означает «</w:t>
      </w:r>
      <w:proofErr w:type="gramStart"/>
      <w:r>
        <w:rPr>
          <w:rFonts w:eastAsia="Times New Roman"/>
          <w:sz w:val="24"/>
          <w:szCs w:val="24"/>
        </w:rPr>
        <w:t>растущий</w:t>
      </w:r>
      <w:proofErr w:type="gramEnd"/>
      <w:r>
        <w:rPr>
          <w:rFonts w:eastAsia="Times New Roman"/>
          <w:sz w:val="24"/>
          <w:szCs w:val="24"/>
        </w:rPr>
        <w:t xml:space="preserve"> на камне», подчёркивая тем самым её редкую нетребовательность к почвам. И в Древнем Риме, и в Древней Греции петрушку культивировали не только как съедобное, но и как лекарственное, а заодно и декоративное растение. В России её куль-тивируют с XV века, но поначалу в ней тоже </w:t>
      </w:r>
      <w:proofErr w:type="gramStart"/>
      <w:r>
        <w:rPr>
          <w:rFonts w:eastAsia="Times New Roman"/>
          <w:sz w:val="24"/>
          <w:szCs w:val="24"/>
        </w:rPr>
        <w:t>видели</w:t>
      </w:r>
      <w:proofErr w:type="gramEnd"/>
      <w:r>
        <w:rPr>
          <w:rFonts w:eastAsia="Times New Roman"/>
          <w:sz w:val="24"/>
          <w:szCs w:val="24"/>
        </w:rPr>
        <w:t xml:space="preserve"> прежде всего лекарственное расте-ние, кроме того, ей приписывали мистические свойства и использовали в обрядовых праздниках.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Биологические особенности: </w:t>
      </w:r>
      <w:r>
        <w:rPr>
          <w:rFonts w:eastAsia="Times New Roman"/>
          <w:sz w:val="24"/>
          <w:szCs w:val="24"/>
        </w:rPr>
        <w:t>в целом биологические особенности петрушки близки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39"/>
        </w:numPr>
        <w:tabs>
          <w:tab w:val="left" w:pos="44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таковым у моркови — её ближайшей родственницы. Это истинный двулетник (т. е. </w:t>
      </w:r>
      <w:proofErr w:type="gramStart"/>
      <w:r>
        <w:rPr>
          <w:rFonts w:eastAsia="Times New Roman"/>
          <w:sz w:val="24"/>
          <w:szCs w:val="24"/>
        </w:rPr>
        <w:t>рас-тение</w:t>
      </w:r>
      <w:proofErr w:type="gramEnd"/>
      <w:r>
        <w:rPr>
          <w:rFonts w:eastAsia="Times New Roman"/>
          <w:sz w:val="24"/>
          <w:szCs w:val="24"/>
        </w:rPr>
        <w:t xml:space="preserve"> с двухлетним жизненным циклом), весьма скороспелое, холодостойкое растение. Она может зимовать в почве и хорошо переносит заморозки до -5 «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(и даже до -15 °С).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9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Ценность культуры: </w:t>
      </w:r>
      <w:r>
        <w:rPr>
          <w:rFonts w:eastAsia="Times New Roman"/>
          <w:sz w:val="24"/>
          <w:szCs w:val="24"/>
        </w:rPr>
        <w:t>петрушка у нас используется главным образом как приправа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(в некоторых европейских странах её тушат и заправляют ею супы), а также как </w:t>
      </w:r>
      <w:proofErr w:type="gramStart"/>
      <w:r>
        <w:rPr>
          <w:rFonts w:eastAsia="Times New Roman"/>
          <w:sz w:val="24"/>
          <w:szCs w:val="24"/>
        </w:rPr>
        <w:t>непре-менная</w:t>
      </w:r>
      <w:proofErr w:type="gramEnd"/>
      <w:r>
        <w:rPr>
          <w:rFonts w:eastAsia="Times New Roman"/>
          <w:sz w:val="24"/>
          <w:szCs w:val="24"/>
        </w:rPr>
        <w:t xml:space="preserve"> специя при консервировании, мариновании и засолке огурцов и томатов. К </w:t>
      </w:r>
      <w:proofErr w:type="gramStart"/>
      <w:r>
        <w:rPr>
          <w:rFonts w:eastAsia="Times New Roman"/>
          <w:sz w:val="24"/>
          <w:szCs w:val="24"/>
        </w:rPr>
        <w:t>корне-плодам</w:t>
      </w:r>
      <w:proofErr w:type="gramEnd"/>
      <w:r>
        <w:rPr>
          <w:rFonts w:eastAsia="Times New Roman"/>
          <w:sz w:val="24"/>
          <w:szCs w:val="24"/>
        </w:rPr>
        <w:t xml:space="preserve"> её относят исключительно в силу её биологических особенностей. В пищу </w:t>
      </w:r>
      <w:proofErr w:type="gramStart"/>
      <w:r>
        <w:rPr>
          <w:rFonts w:eastAsia="Times New Roman"/>
          <w:sz w:val="24"/>
          <w:szCs w:val="24"/>
        </w:rPr>
        <w:t>исполь-зуются</w:t>
      </w:r>
      <w:proofErr w:type="gramEnd"/>
      <w:r>
        <w:rPr>
          <w:rFonts w:eastAsia="Times New Roman"/>
          <w:sz w:val="24"/>
          <w:szCs w:val="24"/>
        </w:rPr>
        <w:t xml:space="preserve"> как листья, так и корнеплоды, которые можно употреблять в любой фазе роста растения. Петрушка отличается очень высоким содержанием в зелени каротина (10 мг/10 г) и витамина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 (150 м г/100 г) — кстати, последнего в ней больше, чем у лимона; богат у неё набор и других витаминов и минеральных веществ, а её специфические запах и вкус обусловлены наличием эфирных масел, благодаря которым, а также фитонцидам петруш-ка обладает бактерицидным действием. Также в ней содержится фолиевая кислота — ве-щество, </w:t>
      </w:r>
      <w:proofErr w:type="gramStart"/>
      <w:r>
        <w:rPr>
          <w:rFonts w:eastAsia="Times New Roman"/>
          <w:sz w:val="24"/>
          <w:szCs w:val="24"/>
        </w:rPr>
        <w:t>способствующее</w:t>
      </w:r>
      <w:proofErr w:type="gramEnd"/>
      <w:r>
        <w:rPr>
          <w:rFonts w:eastAsia="Times New Roman"/>
          <w:sz w:val="24"/>
          <w:szCs w:val="24"/>
        </w:rPr>
        <w:t xml:space="preserve"> процессам кроветворения.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Петрушка обладает </w:t>
      </w:r>
      <w:r>
        <w:rPr>
          <w:rFonts w:eastAsia="Times New Roman"/>
          <w:sz w:val="24"/>
          <w:szCs w:val="24"/>
        </w:rPr>
        <w:t>моче—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 xml:space="preserve">и </w:t>
      </w:r>
      <w:proofErr w:type="gramEnd"/>
      <w:r>
        <w:rPr>
          <w:rFonts w:eastAsia="Times New Roman"/>
          <w:sz w:val="24"/>
          <w:szCs w:val="24"/>
        </w:rPr>
        <w:t>желчегонным,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камнерастворяющим,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противовоспа-лительным, ранозаживляющим и спазмолитическим действием, снижает избыточное со-держание сахара в крови, оказывает положительный эффект при нарушениях менструаль-ного цикла и препятствует развитию склероза. Клиническими исследованиями доказана её способность воздействовать на мускулатуру матки (из-за этого её нельзя есть </w:t>
      </w:r>
      <w:proofErr w:type="gramStart"/>
      <w:r>
        <w:rPr>
          <w:rFonts w:eastAsia="Times New Roman"/>
          <w:sz w:val="24"/>
          <w:szCs w:val="24"/>
        </w:rPr>
        <w:t>беремен-ным</w:t>
      </w:r>
      <w:proofErr w:type="gramEnd"/>
      <w:r>
        <w:rPr>
          <w:rFonts w:eastAsia="Times New Roman"/>
          <w:sz w:val="24"/>
          <w:szCs w:val="24"/>
        </w:rPr>
        <w:t xml:space="preserve">), кишечника и мочевого пузыря. При наружном применении она лечит нарывы и </w:t>
      </w:r>
      <w:proofErr w:type="gramStart"/>
      <w:r>
        <w:rPr>
          <w:rFonts w:eastAsia="Times New Roman"/>
          <w:sz w:val="24"/>
          <w:szCs w:val="24"/>
        </w:rPr>
        <w:t>по-следствия</w:t>
      </w:r>
      <w:proofErr w:type="gramEnd"/>
      <w:r>
        <w:rPr>
          <w:rFonts w:eastAsia="Times New Roman"/>
          <w:sz w:val="24"/>
          <w:szCs w:val="24"/>
        </w:rPr>
        <w:t xml:space="preserve"> укусов насекомых. Лекарственные препараты из петрушки используются при многих, самых различных заболеваниях. Кроме того, петрушка обладает способностью устранять неприятный запах изо рта.</w:t>
      </w:r>
    </w:p>
    <w:p w:rsidR="000B7A0C" w:rsidRDefault="000B7A0C">
      <w:pPr>
        <w:spacing w:line="21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Зато для вредных насекомых петрушка не друг, а враг. С её помощью можно </w:t>
      </w:r>
      <w:proofErr w:type="gramStart"/>
      <w:r>
        <w:rPr>
          <w:rFonts w:eastAsia="Times New Roman"/>
          <w:sz w:val="24"/>
          <w:szCs w:val="24"/>
        </w:rPr>
        <w:t>отпу-гивать</w:t>
      </w:r>
      <w:proofErr w:type="gramEnd"/>
      <w:r>
        <w:rPr>
          <w:rFonts w:eastAsia="Times New Roman"/>
          <w:sz w:val="24"/>
          <w:szCs w:val="24"/>
        </w:rPr>
        <w:t xml:space="preserve"> некоторых вредителей и тараканов, а мазь из её семян — традиционное народное средство от головных вшей.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Выращивание петрушки, уборка и хранение: </w:t>
      </w:r>
      <w:r>
        <w:rPr>
          <w:rFonts w:eastAsia="Times New Roman"/>
          <w:sz w:val="24"/>
          <w:szCs w:val="24"/>
        </w:rPr>
        <w:t>петрушку можно выращивать почти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повсюду: к почве она почти нетребовательна, главное условие — высокая плодородность (хотя петрушка способна расти и на бедных почвах, это отрицательно скажется на </w:t>
      </w:r>
      <w:proofErr w:type="gramStart"/>
      <w:r>
        <w:rPr>
          <w:rFonts w:eastAsia="Times New Roman"/>
          <w:sz w:val="24"/>
          <w:szCs w:val="24"/>
        </w:rPr>
        <w:t>качест-ве</w:t>
      </w:r>
      <w:proofErr w:type="gramEnd"/>
      <w:r>
        <w:rPr>
          <w:rFonts w:eastAsia="Times New Roman"/>
          <w:sz w:val="24"/>
          <w:szCs w:val="24"/>
        </w:rPr>
        <w:t xml:space="preserve"> корнеплодов и общей урожайности). Взрослые растения хорошо переносят затенение и могут расти в междурядьях плодовых деревьев, однако всходам требуется только хорошее освещение.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Осенью осуществляется глубокое вскапывание с внесением основного </w:t>
      </w:r>
      <w:proofErr w:type="gramStart"/>
      <w:r>
        <w:rPr>
          <w:rFonts w:eastAsia="Times New Roman"/>
          <w:sz w:val="24"/>
          <w:szCs w:val="24"/>
        </w:rPr>
        <w:t>минерально-го</w:t>
      </w:r>
      <w:proofErr w:type="gramEnd"/>
      <w:r>
        <w:rPr>
          <w:rFonts w:eastAsia="Times New Roman"/>
          <w:sz w:val="24"/>
          <w:szCs w:val="24"/>
        </w:rPr>
        <w:t xml:space="preserve"> удобрения с высокой долей фосфорного и калийного удобрений. Весной — обработка почвы без особенностей (рыхление).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Семена петрушки прорастают плохо, поэтому перед весенним посевом их </w:t>
      </w:r>
      <w:proofErr w:type="gramStart"/>
      <w:r>
        <w:rPr>
          <w:rFonts w:eastAsia="Times New Roman"/>
          <w:sz w:val="24"/>
          <w:szCs w:val="24"/>
        </w:rPr>
        <w:t>обяза-тельно</w:t>
      </w:r>
      <w:proofErr w:type="gramEnd"/>
      <w:r>
        <w:rPr>
          <w:rFonts w:eastAsia="Times New Roman"/>
          <w:sz w:val="24"/>
          <w:szCs w:val="24"/>
        </w:rPr>
        <w:t xml:space="preserve"> надо замочить, а затем подсушить до восстановления сыпучести. Перед </w:t>
      </w:r>
      <w:proofErr w:type="gramStart"/>
      <w:r>
        <w:rPr>
          <w:rFonts w:eastAsia="Times New Roman"/>
          <w:sz w:val="24"/>
          <w:szCs w:val="24"/>
        </w:rPr>
        <w:t>высевани-ем</w:t>
      </w:r>
      <w:proofErr w:type="gramEnd"/>
      <w:r>
        <w:rPr>
          <w:rFonts w:eastAsia="Times New Roman"/>
          <w:sz w:val="24"/>
          <w:szCs w:val="24"/>
        </w:rPr>
        <w:t xml:space="preserve"> в почве проделывается небольшая бороздка (1,5—2 см), в которую засыпаются семена, затем их притрущивают землёй и разравнивают почву тыльной стороной грабель. Всходы </w:t>
      </w:r>
      <w:r>
        <w:rPr>
          <w:rFonts w:eastAsia="Times New Roman"/>
          <w:sz w:val="24"/>
          <w:szCs w:val="24"/>
        </w:rPr>
        <w:lastRenderedPageBreak/>
        <w:t xml:space="preserve">обычно появляются через 15—20 дней. Для ускорения их появления посев можно укрыть светопроницаемой плёнкой, но лишь только всходы появятся, её надо сразу убрать. </w:t>
      </w:r>
      <w:proofErr w:type="gramStart"/>
      <w:r>
        <w:rPr>
          <w:rFonts w:eastAsia="Times New Roman"/>
          <w:sz w:val="24"/>
          <w:szCs w:val="24"/>
        </w:rPr>
        <w:t>Моло-дые</w:t>
      </w:r>
      <w:proofErr w:type="gramEnd"/>
      <w:r>
        <w:rPr>
          <w:rFonts w:eastAsia="Times New Roman"/>
          <w:sz w:val="24"/>
          <w:szCs w:val="24"/>
        </w:rPr>
        <w:t xml:space="preserve"> всходы нуждаются в хорошем освещении.</w:t>
      </w:r>
    </w:p>
    <w:p w:rsidR="000B7A0C" w:rsidRDefault="0096169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осеннем посеве семена используются только сухие (без намачивания), </w:t>
      </w:r>
      <w:proofErr w:type="gramStart"/>
      <w:r>
        <w:rPr>
          <w:rFonts w:eastAsia="Times New Roman"/>
          <w:sz w:val="24"/>
          <w:szCs w:val="24"/>
        </w:rPr>
        <w:t>разме-щают</w:t>
      </w:r>
      <w:proofErr w:type="gramEnd"/>
      <w:r>
        <w:rPr>
          <w:rFonts w:eastAsia="Times New Roman"/>
          <w:sz w:val="24"/>
          <w:szCs w:val="24"/>
        </w:rPr>
        <w:t xml:space="preserve"> их только на грядах. Глубина заделки семян чуть меньше — 1 см. Поздний посев надо хорошо замульчировать, лучше торфом или перегноем.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Характерной особенностью культивирования петрушки является то, что её </w:t>
      </w:r>
      <w:proofErr w:type="gramStart"/>
      <w:r>
        <w:rPr>
          <w:rFonts w:eastAsia="Times New Roman"/>
          <w:sz w:val="24"/>
          <w:szCs w:val="24"/>
        </w:rPr>
        <w:t>целена-правленное</w:t>
      </w:r>
      <w:proofErr w:type="gramEnd"/>
      <w:r>
        <w:rPr>
          <w:rFonts w:eastAsia="Times New Roman"/>
          <w:sz w:val="24"/>
          <w:szCs w:val="24"/>
        </w:rPr>
        <w:t xml:space="preserve"> прореживание не проводится. Растения убираются по мере необходимости вплоть до конца августа.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Чаще всего петрушку используют в совместной посадке с другими зонтичными. При выращивании её как монокультуры обычно используется рядовой способ: расстояние между рядками 18—20 см, между растениями после прореживаний 5—7 см.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Поливы требуются очень умеренные, достаточно не давать почве совсем </w:t>
      </w:r>
      <w:proofErr w:type="gramStart"/>
      <w:r>
        <w:rPr>
          <w:rFonts w:eastAsia="Times New Roman"/>
          <w:sz w:val="24"/>
          <w:szCs w:val="24"/>
        </w:rPr>
        <w:t>пересы-хать</w:t>
      </w:r>
      <w:proofErr w:type="gramEnd"/>
      <w:r>
        <w:rPr>
          <w:rFonts w:eastAsia="Times New Roman"/>
          <w:sz w:val="24"/>
          <w:szCs w:val="24"/>
        </w:rPr>
        <w:t>. Подкормки проводятся в случае необходимости и только калийными и фосфорными удобрениями (азотные приводят к жированию).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Прочий уход включает в себя рыхление междурядий (по мере образования плотной корки на почве) и систематическую прополку, которая особенно важна на стадии всходов.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листья петрушку можно убирать в течение всего вегетационного периода. </w:t>
      </w:r>
      <w:proofErr w:type="gramStart"/>
      <w:r>
        <w:rPr>
          <w:rFonts w:eastAsia="Times New Roman"/>
          <w:sz w:val="24"/>
          <w:szCs w:val="24"/>
        </w:rPr>
        <w:t>Кор-неплоды</w:t>
      </w:r>
      <w:proofErr w:type="gramEnd"/>
      <w:r>
        <w:rPr>
          <w:rFonts w:eastAsia="Times New Roman"/>
          <w:sz w:val="24"/>
          <w:szCs w:val="24"/>
        </w:rPr>
        <w:t xml:space="preserve"> окончательно убирают до наступления постоянных заморозков. Ботва с них </w:t>
      </w:r>
      <w:proofErr w:type="gramStart"/>
      <w:r>
        <w:rPr>
          <w:rFonts w:eastAsia="Times New Roman"/>
          <w:sz w:val="24"/>
          <w:szCs w:val="24"/>
        </w:rPr>
        <w:t>об-резается</w:t>
      </w:r>
      <w:proofErr w:type="gramEnd"/>
      <w:r>
        <w:rPr>
          <w:rFonts w:eastAsia="Times New Roman"/>
          <w:sz w:val="24"/>
          <w:szCs w:val="24"/>
        </w:rPr>
        <w:t xml:space="preserve"> на уровне головки.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Хранить петрушку </w:t>
      </w:r>
      <w:r>
        <w:rPr>
          <w:rFonts w:eastAsia="Times New Roman"/>
          <w:sz w:val="24"/>
          <w:szCs w:val="24"/>
        </w:rPr>
        <w:t>надо в прохладном погребе.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Часть убранных корнеплодов </w:t>
      </w:r>
      <w:proofErr w:type="gramStart"/>
      <w:r>
        <w:rPr>
          <w:rFonts w:eastAsia="Times New Roman"/>
          <w:sz w:val="24"/>
          <w:szCs w:val="24"/>
        </w:rPr>
        <w:t>мож-но</w:t>
      </w:r>
      <w:proofErr w:type="gramEnd"/>
      <w:r>
        <w:rPr>
          <w:rFonts w:eastAsia="Times New Roman"/>
          <w:sz w:val="24"/>
          <w:szCs w:val="24"/>
        </w:rPr>
        <w:t xml:space="preserve"> использовать зимой для выгонки зелени.</w:t>
      </w:r>
    </w:p>
    <w:p w:rsidR="000B7A0C" w:rsidRDefault="000B7A0C">
      <w:pPr>
        <w:spacing w:line="6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Загадки про петрушку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снег сойдёт весной,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сельдерея соседка</w:t>
            </w:r>
          </w:p>
        </w:tc>
      </w:tr>
      <w:tr w:rsidR="000B7A0C">
        <w:trPr>
          <w:trHeight w:val="27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нам киваешь головой!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Милая зелёная кокетка,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первой зелени подружка-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Остроносая старушка,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Раскудрявая…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зовут её –</w:t>
            </w:r>
          </w:p>
        </w:tc>
      </w:tr>
      <w:tr w:rsidR="000B7A0C">
        <w:trPr>
          <w:trHeight w:val="26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за травку мы сорвали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Сочная и длинная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себя на грядке.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Зелень витаминная.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Зелена, сочна, кудрява,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Она тебе шепнёт на ушко: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Я — не клоун, я — …</w:t>
            </w:r>
          </w:p>
        </w:tc>
      </w:tr>
      <w:tr w:rsidR="000B7A0C">
        <w:trPr>
          <w:trHeight w:val="26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вовсе не игрушка,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/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ароматная …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0B7A0C">
      <w:pPr>
        <w:spacing w:line="200" w:lineRule="exact"/>
        <w:rPr>
          <w:sz w:val="20"/>
          <w:szCs w:val="20"/>
        </w:rPr>
      </w:pPr>
    </w:p>
    <w:p w:rsidR="000B7A0C" w:rsidRDefault="000B7A0C">
      <w:pPr>
        <w:spacing w:line="347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УКРОП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41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Ботаническая характеристика и </w:t>
      </w:r>
      <w:proofErr w:type="gramStart"/>
      <w:r>
        <w:rPr>
          <w:rFonts w:eastAsia="Times New Roman"/>
          <w:i/>
          <w:iCs/>
          <w:sz w:val="24"/>
          <w:szCs w:val="24"/>
        </w:rPr>
        <w:t>биологиче-ские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особенности укропа: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грамме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600 — 800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се-мян. Срок хранения семян 2-3 года.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274320</wp:posOffset>
            </wp:positionH>
            <wp:positionV relativeFrom="paragraph">
              <wp:posOffset>-436245</wp:posOffset>
            </wp:positionV>
            <wp:extent cx="2158365" cy="1768475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76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8" w:lineRule="auto"/>
        <w:ind w:left="41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Укроп — </w:t>
      </w:r>
      <w:r>
        <w:rPr>
          <w:rFonts w:eastAsia="Times New Roman"/>
          <w:sz w:val="24"/>
          <w:szCs w:val="24"/>
        </w:rPr>
        <w:t>однолетнее скороспелое пряновку-совое овощное растение семейства Сельдерейные. Растение холодостойкое, семена прорастают при температуре 3</w:t>
      </w:r>
      <w:proofErr w:type="gramStart"/>
      <w:r>
        <w:rPr>
          <w:rFonts w:eastAsia="Times New Roman"/>
          <w:sz w:val="24"/>
          <w:szCs w:val="24"/>
        </w:rPr>
        <w:t>°С</w:t>
      </w:r>
      <w:proofErr w:type="gramEnd"/>
      <w:r>
        <w:rPr>
          <w:rFonts w:eastAsia="Times New Roman"/>
          <w:sz w:val="24"/>
          <w:szCs w:val="24"/>
        </w:rPr>
        <w:t>, а листья развиваются при 5 -8°С. Оптимальная температура для прорастания семян и роста вегетативных органов 16 -17°С.</w:t>
      </w:r>
    </w:p>
    <w:p w:rsidR="000B7A0C" w:rsidRDefault="000B7A0C">
      <w:pPr>
        <w:spacing w:line="15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41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Из-за высокого содержания эфирных масел семена прорастают медленно, всходы появляются на 12 — 15-й день (часто — на 20 -25-й день).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уже на 21-31-й день от появления всходов растение формирует розетку листьев, затем начинает формироваться цветоносный стебель.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Укроп требователен к влажности почвы, особенно в период прорастания семян и роста листьев (при недостатке влаги листья становятся мелкими и грубыми). На </w:t>
      </w:r>
      <w:proofErr w:type="gramStart"/>
      <w:r>
        <w:rPr>
          <w:rFonts w:eastAsia="Times New Roman"/>
          <w:sz w:val="24"/>
          <w:szCs w:val="24"/>
        </w:rPr>
        <w:t>затенён-ных</w:t>
      </w:r>
      <w:proofErr w:type="gramEnd"/>
      <w:r>
        <w:rPr>
          <w:rFonts w:eastAsia="Times New Roman"/>
          <w:sz w:val="24"/>
          <w:szCs w:val="24"/>
        </w:rPr>
        <w:t xml:space="preserve"> участках растения вытягиваются, содержание в них полезных питательных веществ снижается.</w:t>
      </w: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Агротехника: </w:t>
      </w:r>
      <w:r>
        <w:rPr>
          <w:rFonts w:eastAsia="Times New Roman"/>
          <w:sz w:val="24"/>
          <w:szCs w:val="24"/>
        </w:rPr>
        <w:t>сеют укроп под зиму и в несколько сроков с апреля по август.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Семе-на</w:t>
      </w:r>
      <w:proofErr w:type="gramEnd"/>
      <w:r>
        <w:rPr>
          <w:rFonts w:eastAsia="Times New Roman"/>
          <w:sz w:val="24"/>
          <w:szCs w:val="24"/>
        </w:rPr>
        <w:t xml:space="preserve"> предварительно намачивают (но не для подзимного посева) и высевают на глубину до 3 см; норма высева 2,5–3 г/м². После посева почву желательно закрыть плёнкой для умень-шения испарения влаги и повышения температуры в зоне прорастания семян. При </w:t>
      </w:r>
      <w:proofErr w:type="gramStart"/>
      <w:r>
        <w:rPr>
          <w:rFonts w:eastAsia="Times New Roman"/>
          <w:sz w:val="24"/>
          <w:szCs w:val="24"/>
        </w:rPr>
        <w:t>появле-нии</w:t>
      </w:r>
      <w:proofErr w:type="gramEnd"/>
      <w:r>
        <w:rPr>
          <w:rFonts w:eastAsia="Times New Roman"/>
          <w:sz w:val="24"/>
          <w:szCs w:val="24"/>
        </w:rPr>
        <w:t xml:space="preserve"> всходов плёнку снимают и проводят первое рыхление.</w:t>
      </w:r>
    </w:p>
    <w:p w:rsidR="000B7A0C" w:rsidRDefault="000B7A0C">
      <w:pPr>
        <w:spacing w:line="18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Длинный световой день способствует быстрому формированию </w:t>
      </w:r>
      <w:proofErr w:type="gramStart"/>
      <w:r>
        <w:rPr>
          <w:rFonts w:eastAsia="Times New Roman"/>
          <w:sz w:val="24"/>
          <w:szCs w:val="24"/>
        </w:rPr>
        <w:t>цветоносных</w:t>
      </w:r>
      <w:proofErr w:type="gramEnd"/>
      <w:r>
        <w:rPr>
          <w:rFonts w:eastAsia="Times New Roman"/>
          <w:sz w:val="24"/>
          <w:szCs w:val="24"/>
        </w:rPr>
        <w:t xml:space="preserve"> стеб-лей у укропа. Поэтому при летних сроках посева гряды с укропом искусственно затеняют непрозрачными материалами. Сокращение светового дня до 12 часов позволяет повысить урожайность и получить нежную неогрубевшую зелень укропа.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Подкормку </w:t>
      </w:r>
      <w:r>
        <w:rPr>
          <w:rFonts w:eastAsia="Times New Roman"/>
          <w:sz w:val="24"/>
          <w:szCs w:val="24"/>
        </w:rPr>
        <w:t>укропа проводят раствором коровяка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(0,5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 коровяка разводят 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10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л </w:t>
      </w:r>
      <w:proofErr w:type="gramStart"/>
      <w:r>
        <w:rPr>
          <w:rFonts w:eastAsia="Times New Roman"/>
          <w:sz w:val="24"/>
          <w:szCs w:val="24"/>
        </w:rPr>
        <w:t>во-ды</w:t>
      </w:r>
      <w:proofErr w:type="gramEnd"/>
      <w:r>
        <w:rPr>
          <w:rFonts w:eastAsia="Times New Roman"/>
          <w:sz w:val="24"/>
          <w:szCs w:val="24"/>
        </w:rPr>
        <w:t>), раствор процеживают и вносят по 5 л/м².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Зелень укропа убирают по мере надобности. Семена укропа созревают неодновре-менно, поэтому их собирают в два-три приёма, срезая созревающие зонтики.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поступления витаминной зелени в зимне-весенний период укроп выращивают в комнатной культуре.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Химический состав, пищевые и лечебные свойств: </w:t>
      </w:r>
      <w:r>
        <w:rPr>
          <w:rFonts w:eastAsia="Times New Roman"/>
          <w:sz w:val="24"/>
          <w:szCs w:val="24"/>
        </w:rPr>
        <w:t>укроп содержит эфирное масло,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придающее растению приятный запах и своеобразный вкус, витамины В1, В2, С, </w:t>
      </w:r>
      <w:proofErr w:type="gramStart"/>
      <w:r>
        <w:rPr>
          <w:rFonts w:eastAsia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>, РР, фолиевую кислоту и каротин, а также соли железа, калия, кальция, фосфора. Наибольшую ценность для организма человека представляет молодая зелень укроп в свежем виде.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Зеленью укропа приправляют бульоны, мясные, рыбные, овощные первые и вторые блюда; её добавляют в салаты. При квашении капусты, засолке и мариновании огурцов, помидоров кладут укроп, собранный в стадии цветения. Укроп запасают впрок, </w:t>
      </w:r>
      <w:proofErr w:type="gramStart"/>
      <w:r>
        <w:rPr>
          <w:rFonts w:eastAsia="Times New Roman"/>
          <w:sz w:val="24"/>
          <w:szCs w:val="24"/>
        </w:rPr>
        <w:t>высуши-вая</w:t>
      </w:r>
      <w:proofErr w:type="gramEnd"/>
      <w:r>
        <w:rPr>
          <w:rFonts w:eastAsia="Times New Roman"/>
          <w:sz w:val="24"/>
          <w:szCs w:val="24"/>
        </w:rPr>
        <w:t xml:space="preserve"> его на воздухе или засаливая. Из семян готовят укропное масло, которое применяют в кулинарии, пищевой, </w:t>
      </w:r>
      <w:proofErr w:type="gramStart"/>
      <w:r>
        <w:rPr>
          <w:rFonts w:eastAsia="Times New Roman"/>
          <w:sz w:val="24"/>
          <w:szCs w:val="24"/>
        </w:rPr>
        <w:t>ликёро-водочной</w:t>
      </w:r>
      <w:proofErr w:type="gramEnd"/>
      <w:r>
        <w:rPr>
          <w:rFonts w:eastAsia="Times New Roman"/>
          <w:sz w:val="24"/>
          <w:szCs w:val="24"/>
        </w:rPr>
        <w:t xml:space="preserve"> промышленности и медицине.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numPr>
          <w:ilvl w:val="1"/>
          <w:numId w:val="40"/>
        </w:numPr>
        <w:tabs>
          <w:tab w:val="left" w:pos="1210"/>
        </w:tabs>
        <w:spacing w:line="238" w:lineRule="auto"/>
        <w:ind w:left="260" w:right="120" w:firstLine="71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лечебной целью </w:t>
      </w:r>
      <w:r>
        <w:rPr>
          <w:rFonts w:eastAsia="Times New Roman"/>
          <w:sz w:val="24"/>
          <w:szCs w:val="24"/>
        </w:rPr>
        <w:t>используют стебли с листьями и особенно семена укропа.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</w:t>
      </w:r>
      <w:proofErr w:type="gramStart"/>
      <w:r>
        <w:rPr>
          <w:rFonts w:eastAsia="Times New Roman"/>
          <w:sz w:val="24"/>
          <w:szCs w:val="24"/>
        </w:rPr>
        <w:t>на-родной</w:t>
      </w:r>
      <w:proofErr w:type="gramEnd"/>
      <w:r>
        <w:rPr>
          <w:rFonts w:eastAsia="Times New Roman"/>
          <w:sz w:val="24"/>
          <w:szCs w:val="24"/>
        </w:rPr>
        <w:t xml:space="preserve"> медицине укроп издавна считают мочегонным, лёгким слабительным, отхарки-вающим средством, а также стимулирующим желудочно-кишечную деятельность. Настой измельчённых семян применяют и как болеутоляющее, успокаивающее средство при </w:t>
      </w:r>
      <w:proofErr w:type="gramStart"/>
      <w:r>
        <w:rPr>
          <w:rFonts w:eastAsia="Times New Roman"/>
          <w:sz w:val="24"/>
          <w:szCs w:val="24"/>
        </w:rPr>
        <w:t>ко-ликах</w:t>
      </w:r>
      <w:proofErr w:type="gramEnd"/>
      <w:r>
        <w:rPr>
          <w:rFonts w:eastAsia="Times New Roman"/>
          <w:sz w:val="24"/>
          <w:szCs w:val="24"/>
        </w:rPr>
        <w:t xml:space="preserve">; повышенной нервозности, тревожном сне. Он обладает способностью возбуждать аппетит и стимулировать работу молочных желёз, поэтому рекомендуется </w:t>
      </w:r>
      <w:proofErr w:type="gramStart"/>
      <w:r>
        <w:rPr>
          <w:rFonts w:eastAsia="Times New Roman"/>
          <w:sz w:val="24"/>
          <w:szCs w:val="24"/>
        </w:rPr>
        <w:t>кормящим</w:t>
      </w:r>
      <w:proofErr w:type="gramEnd"/>
      <w:r>
        <w:rPr>
          <w:rFonts w:eastAsia="Times New Roman"/>
          <w:sz w:val="24"/>
          <w:szCs w:val="24"/>
        </w:rPr>
        <w:t xml:space="preserve"> ма-терям.</w:t>
      </w:r>
    </w:p>
    <w:p w:rsidR="000B7A0C" w:rsidRDefault="000B7A0C">
      <w:pPr>
        <w:spacing w:line="16" w:lineRule="exact"/>
        <w:rPr>
          <w:rFonts w:eastAsia="Times New Roman"/>
          <w:i/>
          <w:iCs/>
          <w:sz w:val="24"/>
          <w:szCs w:val="24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Во врачебной практике </w:t>
      </w:r>
      <w:r>
        <w:rPr>
          <w:rFonts w:eastAsia="Times New Roman"/>
          <w:sz w:val="24"/>
          <w:szCs w:val="24"/>
        </w:rPr>
        <w:t>известна эффективность настоя листьев и стеблей укропа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при лечении гипертонии I и степени, особенно в сочетании с бромистым натрием. Из </w:t>
      </w:r>
      <w:proofErr w:type="gramStart"/>
      <w:r>
        <w:rPr>
          <w:rFonts w:eastAsia="Times New Roman"/>
          <w:sz w:val="24"/>
          <w:szCs w:val="24"/>
        </w:rPr>
        <w:t>се-мян</w:t>
      </w:r>
      <w:proofErr w:type="gramEnd"/>
      <w:r>
        <w:rPr>
          <w:rFonts w:eastAsia="Times New Roman"/>
          <w:sz w:val="24"/>
          <w:szCs w:val="24"/>
        </w:rPr>
        <w:t xml:space="preserve"> укропа изготавливается спазмолитический препарат анетин, предназначенный для лечения хронической сердечной недостаточности, профилактики приступов стенокардии</w:t>
      </w:r>
    </w:p>
    <w:p w:rsidR="000B7A0C" w:rsidRDefault="000B7A0C">
      <w:pPr>
        <w:spacing w:line="1" w:lineRule="exact"/>
        <w:rPr>
          <w:rFonts w:eastAsia="Times New Roman"/>
          <w:i/>
          <w:iCs/>
          <w:sz w:val="24"/>
          <w:szCs w:val="24"/>
        </w:rPr>
      </w:pPr>
    </w:p>
    <w:p w:rsidR="000B7A0C" w:rsidRDefault="0096169D">
      <w:pPr>
        <w:numPr>
          <w:ilvl w:val="0"/>
          <w:numId w:val="40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снятия спазм гладкой мускулатуры органов брюшной полости.</w:t>
      </w:r>
    </w:p>
    <w:p w:rsidR="000B7A0C" w:rsidRDefault="000B7A0C">
      <w:pPr>
        <w:spacing w:line="5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Загадки про укроп: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1240"/>
        <w:gridCol w:w="180"/>
        <w:gridCol w:w="1060"/>
        <w:gridCol w:w="3720"/>
      </w:tblGrid>
      <w:tr w:rsidR="000B7A0C" w:rsidTr="00017BCE">
        <w:trPr>
          <w:trHeight w:val="264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Зонтики-головки!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0B7A0C" w:rsidRDefault="000B7A0C"/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0B7A0C"/>
        </w:tc>
        <w:tc>
          <w:tcPr>
            <w:tcW w:w="4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огороде хрупкий зонт</w:t>
            </w:r>
          </w:p>
        </w:tc>
      </w:tr>
      <w:tr w:rsidR="000B7A0C" w:rsidTr="00017BCE">
        <w:trPr>
          <w:trHeight w:val="274"/>
        </w:trPr>
        <w:tc>
          <w:tcPr>
            <w:tcW w:w="3400" w:type="dxa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Кружевные пальчики,</w:t>
            </w:r>
          </w:p>
        </w:tc>
        <w:tc>
          <w:tcPr>
            <w:tcW w:w="1240" w:type="dxa"/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2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Вверх к солнышку растёт.</w:t>
            </w:r>
          </w:p>
        </w:tc>
      </w:tr>
      <w:tr w:rsidR="000B7A0C" w:rsidTr="00017BCE">
        <w:trPr>
          <w:trHeight w:val="276"/>
        </w:trPr>
        <w:tc>
          <w:tcPr>
            <w:tcW w:w="3400" w:type="dxa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всей грядке ловко!</w:t>
            </w:r>
          </w:p>
        </w:tc>
        <w:tc>
          <w:tcPr>
            <w:tcW w:w="12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зовут тебя? «Прокоп», –</w:t>
            </w:r>
          </w:p>
        </w:tc>
      </w:tr>
      <w:tr w:rsidR="000B7A0C" w:rsidTr="00017BCE">
        <w:trPr>
          <w:trHeight w:val="276"/>
        </w:trPr>
        <w:tc>
          <w:tcPr>
            <w:tcW w:w="3400" w:type="dxa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Разбежались мальчики</w:t>
            </w:r>
          </w:p>
        </w:tc>
        <w:tc>
          <w:tcPr>
            <w:tcW w:w="12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Нам ответит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кудрявый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</w:tr>
      <w:tr w:rsidR="000B7A0C" w:rsidTr="00017BCE">
        <w:trPr>
          <w:trHeight w:val="276"/>
        </w:trPr>
        <w:tc>
          <w:tcPr>
            <w:tcW w:w="3400" w:type="dxa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Вы куда бежите? Стоп!</w:t>
            </w:r>
          </w:p>
        </w:tc>
        <w:tc>
          <w:tcPr>
            <w:tcW w:w="12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 w:rsidTr="00017BCE">
        <w:trPr>
          <w:trHeight w:val="276"/>
        </w:trPr>
        <w:tc>
          <w:tcPr>
            <w:tcW w:w="3400" w:type="dxa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хочу сорвать...</w:t>
            </w:r>
          </w:p>
        </w:tc>
        <w:tc>
          <w:tcPr>
            <w:tcW w:w="12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Зонтик очень хорош,</w:t>
            </w:r>
          </w:p>
        </w:tc>
      </w:tr>
      <w:tr w:rsidR="000B7A0C" w:rsidTr="00017BCE">
        <w:trPr>
          <w:trHeight w:val="276"/>
        </w:trPr>
        <w:tc>
          <w:tcPr>
            <w:tcW w:w="3400" w:type="dxa"/>
            <w:tcBorders>
              <w:lef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2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с ним в дождик не пойдёшь.</w:t>
            </w:r>
          </w:p>
        </w:tc>
      </w:tr>
      <w:tr w:rsidR="000B7A0C" w:rsidTr="00017BCE">
        <w:trPr>
          <w:trHeight w:val="276"/>
        </w:trPr>
        <w:tc>
          <w:tcPr>
            <w:tcW w:w="3400" w:type="dxa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Жёлтым зонтиком расцвёл</w:t>
            </w:r>
          </w:p>
        </w:tc>
        <w:tc>
          <w:tcPr>
            <w:tcW w:w="12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 w:rsidTr="00017BCE">
        <w:trPr>
          <w:trHeight w:val="281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 всех овощей…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 w:rsidTr="00017BCE">
        <w:trPr>
          <w:trHeight w:val="798"/>
        </w:trPr>
        <w:tc>
          <w:tcPr>
            <w:tcW w:w="3400" w:type="dxa"/>
            <w:vAlign w:val="bottom"/>
          </w:tcPr>
          <w:p w:rsidR="00FA54E5" w:rsidRDefault="00FA54E5">
            <w:pPr>
              <w:rPr>
                <w:sz w:val="24"/>
                <w:szCs w:val="24"/>
              </w:rPr>
            </w:pPr>
          </w:p>
          <w:p w:rsidR="00F93DDE" w:rsidRDefault="00F93DDE">
            <w:pPr>
              <w:rPr>
                <w:sz w:val="24"/>
                <w:szCs w:val="24"/>
              </w:rPr>
            </w:pPr>
          </w:p>
          <w:p w:rsidR="00F93DDE" w:rsidRDefault="00F93DDE">
            <w:pPr>
              <w:rPr>
                <w:sz w:val="24"/>
                <w:szCs w:val="24"/>
              </w:rPr>
            </w:pPr>
          </w:p>
          <w:p w:rsidR="00F93DDE" w:rsidRDefault="00F93DDE">
            <w:pPr>
              <w:rPr>
                <w:sz w:val="24"/>
                <w:szCs w:val="24"/>
              </w:rPr>
            </w:pPr>
          </w:p>
          <w:p w:rsidR="00F93DDE" w:rsidRDefault="00F93DDE">
            <w:pPr>
              <w:rPr>
                <w:sz w:val="24"/>
                <w:szCs w:val="24"/>
              </w:rPr>
            </w:pPr>
          </w:p>
          <w:p w:rsidR="00F93DDE" w:rsidRDefault="00F93DDE">
            <w:pPr>
              <w:rPr>
                <w:sz w:val="24"/>
                <w:szCs w:val="24"/>
              </w:rPr>
            </w:pPr>
          </w:p>
          <w:p w:rsidR="00F93DDE" w:rsidRDefault="00F93DDE">
            <w:pPr>
              <w:rPr>
                <w:sz w:val="24"/>
                <w:szCs w:val="24"/>
              </w:rPr>
            </w:pPr>
          </w:p>
          <w:p w:rsidR="00F93DDE" w:rsidRDefault="00F93DDE">
            <w:pPr>
              <w:rPr>
                <w:sz w:val="24"/>
                <w:szCs w:val="24"/>
              </w:rPr>
            </w:pPr>
          </w:p>
          <w:p w:rsidR="00F93DDE" w:rsidRDefault="00C5794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pict>
                <v:shape id="_x0000_s1278" type="#_x0000_t202" style="position:absolute;margin-left:-29.05pt;margin-top:-36.85pt;width:159.45pt;height:97.7pt;z-index:251818496">
                  <v:textbox>
                    <w:txbxContent>
                      <w:p w:rsidR="00C5794C" w:rsidRDefault="00C5794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32610" cy="1221740"/>
                              <wp:effectExtent l="0" t="0" r="0" b="0"/>
                              <wp:docPr id="67" name="Рисунок 67" descr="C:\Users\Elena\Desktop\original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Elena\Desktop\original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32610" cy="12217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F93DDE" w:rsidRDefault="00F93DD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FA54E5" w:rsidRPr="00FA54E5" w:rsidRDefault="00FA54E5" w:rsidP="00017BCE">
            <w:pPr>
              <w:rPr>
                <w:b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 w:rsidTr="00017BCE">
        <w:trPr>
          <w:trHeight w:val="271"/>
        </w:trPr>
        <w:tc>
          <w:tcPr>
            <w:tcW w:w="3400" w:type="dxa"/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  <w:p w:rsidR="00017BCE" w:rsidRDefault="00017BCE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gridSpan w:val="3"/>
            <w:vAlign w:val="bottom"/>
          </w:tcPr>
          <w:p w:rsidR="00F93DDE" w:rsidRPr="00F93DDE" w:rsidRDefault="00F93DDE" w:rsidP="00F93DDE">
            <w:pPr>
              <w:spacing w:line="271" w:lineRule="exact"/>
              <w:ind w:right="120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iCs/>
                <w:sz w:val="24"/>
                <w:szCs w:val="24"/>
                <w:u w:val="single"/>
              </w:rPr>
              <w:t>МОРКОВЬ</w:t>
            </w:r>
          </w:p>
          <w:p w:rsidR="000B7A0C" w:rsidRDefault="0096169D">
            <w:pPr>
              <w:spacing w:line="271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Морковь </w:t>
            </w:r>
            <w:r>
              <w:rPr>
                <w:rFonts w:eastAsia="Times New Roman"/>
                <w:sz w:val="24"/>
                <w:szCs w:val="24"/>
              </w:rPr>
              <w:t>—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одна из немногих культур,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кото-</w:t>
            </w:r>
          </w:p>
        </w:tc>
      </w:tr>
      <w:tr w:rsidR="000B7A0C" w:rsidTr="00017BCE">
        <w:trPr>
          <w:trHeight w:val="276"/>
        </w:trPr>
        <w:tc>
          <w:tcPr>
            <w:tcW w:w="3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4"/>
            <w:vAlign w:val="bottom"/>
          </w:tcPr>
          <w:p w:rsidR="000B7A0C" w:rsidRDefault="0096169D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рые можно употреблять в свежем виде круглый год,</w:t>
            </w:r>
          </w:p>
        </w:tc>
      </w:tr>
    </w:tbl>
    <w:p w:rsidR="000B7A0C" w:rsidRDefault="00FF59CA" w:rsidP="00FF59CA">
      <w:pPr>
        <w:tabs>
          <w:tab w:val="left" w:pos="4187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</w:t>
      </w:r>
      <w:r w:rsidR="00017BCE">
        <w:rPr>
          <w:rFonts w:eastAsia="Times New Roman"/>
          <w:sz w:val="24"/>
          <w:szCs w:val="24"/>
        </w:rPr>
        <w:t xml:space="preserve">                                                          </w:t>
      </w:r>
      <w:r w:rsidR="0096169D">
        <w:rPr>
          <w:rFonts w:eastAsia="Times New Roman"/>
          <w:sz w:val="24"/>
          <w:szCs w:val="24"/>
        </w:rPr>
        <w:t xml:space="preserve">Швейцарии, </w:t>
      </w:r>
      <w:proofErr w:type="gramStart"/>
      <w:r w:rsidR="0096169D">
        <w:rPr>
          <w:rFonts w:eastAsia="Times New Roman"/>
          <w:sz w:val="24"/>
          <w:szCs w:val="24"/>
        </w:rPr>
        <w:t>относящихся</w:t>
      </w:r>
      <w:proofErr w:type="gramEnd"/>
      <w:r w:rsidR="0096169D">
        <w:rPr>
          <w:rFonts w:eastAsia="Times New Roman"/>
          <w:sz w:val="24"/>
          <w:szCs w:val="24"/>
        </w:rPr>
        <w:t xml:space="preserve"> ко 2 тысячелетию до н.э.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Древние греки называли её «даукос». Это слово сохранилось и в современном </w:t>
      </w:r>
      <w:proofErr w:type="gramStart"/>
      <w:r>
        <w:rPr>
          <w:rFonts w:eastAsia="Times New Roman"/>
          <w:sz w:val="24"/>
          <w:szCs w:val="24"/>
        </w:rPr>
        <w:t>гре-ческом</w:t>
      </w:r>
      <w:proofErr w:type="gramEnd"/>
      <w:r>
        <w:rPr>
          <w:rFonts w:eastAsia="Times New Roman"/>
          <w:sz w:val="24"/>
          <w:szCs w:val="24"/>
        </w:rPr>
        <w:t xml:space="preserve"> языке. Известна была морковь и древним римлянам, у которых она называлась «карота».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Отсюда и латинское название этой культуры. Современное русское название «</w:t>
      </w:r>
      <w:proofErr w:type="gramStart"/>
      <w:r>
        <w:rPr>
          <w:rFonts w:eastAsia="Times New Roman"/>
          <w:sz w:val="24"/>
          <w:szCs w:val="24"/>
        </w:rPr>
        <w:t>мор-ковь</w:t>
      </w:r>
      <w:proofErr w:type="gramEnd"/>
      <w:r>
        <w:rPr>
          <w:rFonts w:eastAsia="Times New Roman"/>
          <w:sz w:val="24"/>
          <w:szCs w:val="24"/>
        </w:rPr>
        <w:t>» имеет общие черты с аналогичным названием овоща в болгарском, сербском, поль-ском, шведском и других языках. В России морковь впервые упоминается в «</w:t>
      </w:r>
      <w:proofErr w:type="gramStart"/>
      <w:r>
        <w:rPr>
          <w:rFonts w:eastAsia="Times New Roman"/>
          <w:sz w:val="24"/>
          <w:szCs w:val="24"/>
        </w:rPr>
        <w:t>Домо-строе</w:t>
      </w:r>
      <w:proofErr w:type="gramEnd"/>
      <w:r>
        <w:rPr>
          <w:rFonts w:eastAsia="Times New Roman"/>
          <w:sz w:val="24"/>
          <w:szCs w:val="24"/>
        </w:rPr>
        <w:t>» — литературном памятнике XVI века.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Различные полезные свойства моркови: в древние времена греки и римляне </w:t>
      </w:r>
      <w:proofErr w:type="gramStart"/>
      <w:r>
        <w:rPr>
          <w:rFonts w:eastAsia="Times New Roman"/>
          <w:sz w:val="24"/>
          <w:szCs w:val="24"/>
        </w:rPr>
        <w:t>ис-пользовали</w:t>
      </w:r>
      <w:proofErr w:type="gramEnd"/>
      <w:r>
        <w:rPr>
          <w:rFonts w:eastAsia="Times New Roman"/>
          <w:sz w:val="24"/>
          <w:szCs w:val="24"/>
        </w:rPr>
        <w:t xml:space="preserve"> ботву моркови лишь в медицинских целях. В пищу её не употребляли. </w:t>
      </w:r>
      <w:proofErr w:type="gramStart"/>
      <w:r>
        <w:rPr>
          <w:rFonts w:eastAsia="Times New Roman"/>
          <w:sz w:val="24"/>
          <w:szCs w:val="24"/>
        </w:rPr>
        <w:t>Недав-но</w:t>
      </w:r>
      <w:proofErr w:type="gramEnd"/>
      <w:r>
        <w:rPr>
          <w:rFonts w:eastAsia="Times New Roman"/>
          <w:sz w:val="24"/>
          <w:szCs w:val="24"/>
        </w:rPr>
        <w:t xml:space="preserve"> учёные выяснили, что фиолетовая морковь способна защищать организм от онкологи-ческих заболеваний.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Даже самый маленький ребёнок знает, что она полезна для зрения. Каротин — пигмент, который придаёт ей её характерный цвет, очень важен для работы сетчатки. </w:t>
      </w:r>
      <w:proofErr w:type="gramStart"/>
      <w:r>
        <w:rPr>
          <w:rFonts w:eastAsia="Times New Roman"/>
          <w:sz w:val="24"/>
          <w:szCs w:val="24"/>
        </w:rPr>
        <w:t>По-этому люди, которые в силу свой работы вынуждены напрягать глаза, должны добавлять в свой рацион блюда из моркови.</w:t>
      </w:r>
      <w:proofErr w:type="gramEnd"/>
      <w:r>
        <w:rPr>
          <w:rFonts w:eastAsia="Times New Roman"/>
          <w:sz w:val="24"/>
          <w:szCs w:val="24"/>
        </w:rPr>
        <w:t xml:space="preserve"> В частности это компьютерщики и водители. Бета-каротин является мощным антиоксидантом. Он замедляет процессы старения в организме, снижает риск катаракты и поддерживает работоспособность </w:t>
      </w:r>
      <w:proofErr w:type="gramStart"/>
      <w:r>
        <w:rPr>
          <w:rFonts w:eastAsia="Times New Roman"/>
          <w:sz w:val="24"/>
          <w:szCs w:val="24"/>
        </w:rPr>
        <w:t>сердечно-сосудистой</w:t>
      </w:r>
      <w:proofErr w:type="gramEnd"/>
      <w:r>
        <w:rPr>
          <w:rFonts w:eastAsia="Times New Roman"/>
          <w:sz w:val="24"/>
          <w:szCs w:val="24"/>
        </w:rPr>
        <w:t xml:space="preserve"> систе-мы. Если у человека имеются заболевания глаз — близорукость, ночная слепота, блефарит или имеется быстрая утомляемость глаз, то употребление моркови крайне желательно. Однако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чтобы она лучше усваивалась, есть её нужно с жирами. Это может быть </w:t>
      </w:r>
      <w:proofErr w:type="gramStart"/>
      <w:r>
        <w:rPr>
          <w:rFonts w:eastAsia="Times New Roman"/>
          <w:sz w:val="24"/>
          <w:szCs w:val="24"/>
        </w:rPr>
        <w:t>расти-тельное</w:t>
      </w:r>
      <w:proofErr w:type="gramEnd"/>
      <w:r>
        <w:rPr>
          <w:rFonts w:eastAsia="Times New Roman"/>
          <w:sz w:val="24"/>
          <w:szCs w:val="24"/>
        </w:rPr>
        <w:t xml:space="preserve"> масло, майонез или сметана.</w:t>
      </w:r>
    </w:p>
    <w:p w:rsidR="000B7A0C" w:rsidRDefault="000B7A0C">
      <w:pPr>
        <w:spacing w:line="23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Овощ морковь не только полезен, но и вкусен. Поэтому позже её стали активно </w:t>
      </w:r>
      <w:proofErr w:type="gramStart"/>
      <w:r>
        <w:rPr>
          <w:rFonts w:eastAsia="Times New Roman"/>
          <w:sz w:val="24"/>
          <w:szCs w:val="24"/>
        </w:rPr>
        <w:t>ис-пользовать</w:t>
      </w:r>
      <w:proofErr w:type="gramEnd"/>
      <w:r>
        <w:rPr>
          <w:rFonts w:eastAsia="Times New Roman"/>
          <w:sz w:val="24"/>
          <w:szCs w:val="24"/>
        </w:rPr>
        <w:t xml:space="preserve"> и в пищу. Соки, супы, котлеты, гарниры, консервы и даже сладости.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своим полезным свойствам морковь превосходит многие другие овощи. Она бо-гата витаминами группы</w:t>
      </w:r>
      <w:proofErr w:type="gramStart"/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, РР, С, Е и К. Безусловно, она является самым главным источ-ником витамина А. Этот овощ содержит многие минеральные вещества важные для чело-века. </w:t>
      </w:r>
      <w:proofErr w:type="gramStart"/>
      <w:r>
        <w:rPr>
          <w:rFonts w:eastAsia="Times New Roman"/>
          <w:sz w:val="24"/>
          <w:szCs w:val="24"/>
        </w:rPr>
        <w:t>Такие как йод, кальций, калий, магний, цинк, фосфор, железо, медь и хром.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Особен-ный</w:t>
      </w:r>
      <w:proofErr w:type="gramEnd"/>
      <w:r>
        <w:rPr>
          <w:rFonts w:eastAsia="Times New Roman"/>
          <w:sz w:val="24"/>
          <w:szCs w:val="24"/>
        </w:rPr>
        <w:t xml:space="preserve"> запах овоща образуется благодаря эфирным маслам этого овоща. Эти масла </w:t>
      </w:r>
      <w:proofErr w:type="gramStart"/>
      <w:r>
        <w:rPr>
          <w:rFonts w:eastAsia="Times New Roman"/>
          <w:sz w:val="24"/>
          <w:szCs w:val="24"/>
        </w:rPr>
        <w:t>исполь-зуют</w:t>
      </w:r>
      <w:proofErr w:type="gramEnd"/>
      <w:r>
        <w:rPr>
          <w:rFonts w:eastAsia="Times New Roman"/>
          <w:sz w:val="24"/>
          <w:szCs w:val="24"/>
        </w:rPr>
        <w:t xml:space="preserve"> для производства ликёров, косметики и парфюмерии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Если ежедневно сгрызать свежую морковку, </w:t>
      </w:r>
      <w:r>
        <w:rPr>
          <w:rFonts w:eastAsia="Times New Roman"/>
          <w:sz w:val="24"/>
          <w:szCs w:val="24"/>
        </w:rPr>
        <w:t xml:space="preserve">то можно сократить образование </w:t>
      </w:r>
      <w:proofErr w:type="gramStart"/>
      <w:r>
        <w:rPr>
          <w:rFonts w:eastAsia="Times New Roman"/>
          <w:sz w:val="24"/>
          <w:szCs w:val="24"/>
        </w:rPr>
        <w:t>зуб-ного</w:t>
      </w:r>
      <w:proofErr w:type="gramEnd"/>
      <w:r>
        <w:rPr>
          <w:rFonts w:eastAsia="Times New Roman"/>
          <w:sz w:val="24"/>
          <w:szCs w:val="24"/>
        </w:rPr>
        <w:t xml:space="preserve"> камня и укрепить десны. Витамины, которые она содержит, благотворно влияют на кожу и слизистые оболочки.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Морковным соком </w:t>
      </w:r>
      <w:r>
        <w:rPr>
          <w:rFonts w:eastAsia="Times New Roman"/>
          <w:sz w:val="24"/>
          <w:szCs w:val="24"/>
        </w:rPr>
        <w:t>лечат огромное количество заболеваний.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Насморк,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язвы,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рако-вые</w:t>
      </w:r>
      <w:proofErr w:type="gramEnd"/>
      <w:r>
        <w:rPr>
          <w:rFonts w:eastAsia="Times New Roman"/>
          <w:sz w:val="24"/>
          <w:szCs w:val="24"/>
        </w:rPr>
        <w:t xml:space="preserve"> образования, различные инфекции, болезни поджелудочной железы. В различных комбинациях с другими продуктами он хорошо справляется с молочницей, ангиной, </w:t>
      </w:r>
      <w:proofErr w:type="gramStart"/>
      <w:r>
        <w:rPr>
          <w:rFonts w:eastAsia="Times New Roman"/>
          <w:sz w:val="24"/>
          <w:szCs w:val="24"/>
        </w:rPr>
        <w:t>по-вышенной</w:t>
      </w:r>
      <w:proofErr w:type="gramEnd"/>
      <w:r>
        <w:rPr>
          <w:rFonts w:eastAsia="Times New Roman"/>
          <w:sz w:val="24"/>
          <w:szCs w:val="24"/>
        </w:rPr>
        <w:t xml:space="preserve"> кислотностью желудка, лечит нервную систему, конъюнктивит, малокровие, авитаминоз, упадок сил, улучшает работу дыхательных путей и половой системы. </w:t>
      </w:r>
      <w:proofErr w:type="gramStart"/>
      <w:r>
        <w:rPr>
          <w:rFonts w:eastAsia="Times New Roman"/>
          <w:sz w:val="24"/>
          <w:szCs w:val="24"/>
        </w:rPr>
        <w:t>Помо-гает</w:t>
      </w:r>
      <w:proofErr w:type="gramEnd"/>
      <w:r>
        <w:rPr>
          <w:rFonts w:eastAsia="Times New Roman"/>
          <w:sz w:val="24"/>
          <w:szCs w:val="24"/>
        </w:rPr>
        <w:t xml:space="preserve"> вывести камни и песок из желчного пузыря. Ему нет равных среди других соков, если требуется набраться энергии и сил. Детям он поможет при глистах и запорах. Отвары </w:t>
      </w:r>
      <w:proofErr w:type="gramStart"/>
      <w:r>
        <w:rPr>
          <w:rFonts w:eastAsia="Times New Roman"/>
          <w:sz w:val="24"/>
          <w:szCs w:val="24"/>
        </w:rPr>
        <w:t>по-могают</w:t>
      </w:r>
      <w:proofErr w:type="gramEnd"/>
      <w:r>
        <w:rPr>
          <w:rFonts w:eastAsia="Times New Roman"/>
          <w:sz w:val="24"/>
          <w:szCs w:val="24"/>
        </w:rPr>
        <w:t xml:space="preserve"> при бессоннице, простатите, цистите. Им лечат варикозное расширение вен. </w:t>
      </w:r>
      <w:proofErr w:type="gramStart"/>
      <w:r>
        <w:rPr>
          <w:rFonts w:eastAsia="Times New Roman"/>
          <w:sz w:val="24"/>
          <w:szCs w:val="24"/>
        </w:rPr>
        <w:t>Кор-мящим</w:t>
      </w:r>
      <w:proofErr w:type="gramEnd"/>
      <w:r>
        <w:rPr>
          <w:rFonts w:eastAsia="Times New Roman"/>
          <w:sz w:val="24"/>
          <w:szCs w:val="24"/>
        </w:rPr>
        <w:t xml:space="preserve"> матерям сок поможет с лактацией. Улучшит объем и качество молока.</w:t>
      </w:r>
    </w:p>
    <w:p w:rsidR="000B7A0C" w:rsidRDefault="000B7A0C">
      <w:pPr>
        <w:spacing w:line="2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41"/>
        </w:numPr>
        <w:tabs>
          <w:tab w:val="left" w:pos="1217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зависимости от заболевания и состояния организма суточное потребление сока может варьироваться от полулитра до трёх. Однако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важно помнить, что пользу может принести лишь свежеприготовленный сок. Так как все ценные и полезные вещества </w:t>
      </w:r>
      <w:proofErr w:type="gramStart"/>
      <w:r>
        <w:rPr>
          <w:rFonts w:eastAsia="Times New Roman"/>
          <w:sz w:val="24"/>
          <w:szCs w:val="24"/>
        </w:rPr>
        <w:t>быст-ро</w:t>
      </w:r>
      <w:proofErr w:type="gramEnd"/>
      <w:r>
        <w:rPr>
          <w:rFonts w:eastAsia="Times New Roman"/>
          <w:sz w:val="24"/>
          <w:szCs w:val="24"/>
        </w:rPr>
        <w:t xml:space="preserve"> погибают при соприкосновении с воздухом. В крайнем случае, можно заморозить </w:t>
      </w:r>
      <w:proofErr w:type="gramStart"/>
      <w:r>
        <w:rPr>
          <w:rFonts w:eastAsia="Times New Roman"/>
          <w:sz w:val="24"/>
          <w:szCs w:val="24"/>
        </w:rPr>
        <w:t>све-жеприготовленный</w:t>
      </w:r>
      <w:proofErr w:type="gramEnd"/>
      <w:r>
        <w:rPr>
          <w:rFonts w:eastAsia="Times New Roman"/>
          <w:sz w:val="24"/>
          <w:szCs w:val="24"/>
        </w:rPr>
        <w:t xml:space="preserve"> сок. Но употребить его будет необходимо сразу же после </w:t>
      </w:r>
      <w:proofErr w:type="gramStart"/>
      <w:r>
        <w:rPr>
          <w:rFonts w:eastAsia="Times New Roman"/>
          <w:sz w:val="24"/>
          <w:szCs w:val="24"/>
        </w:rPr>
        <w:t>разморажи-вания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 w:rsidP="00017BCE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Сок может быть настоящим лекарством от ста болезней, но будьте внимательны. Он имеет и свои противопоказания. Не следует его употреблять при гастрите и язве </w:t>
      </w:r>
      <w:proofErr w:type="gramStart"/>
      <w:r>
        <w:rPr>
          <w:rFonts w:eastAsia="Times New Roman"/>
          <w:sz w:val="24"/>
          <w:szCs w:val="24"/>
        </w:rPr>
        <w:t>же-лудка</w:t>
      </w:r>
      <w:proofErr w:type="gramEnd"/>
      <w:r>
        <w:rPr>
          <w:rFonts w:eastAsia="Times New Roman"/>
          <w:sz w:val="24"/>
          <w:szCs w:val="24"/>
        </w:rPr>
        <w:t xml:space="preserve">. Если пить сок в больших количествах, то могут появиться </w:t>
      </w:r>
      <w:proofErr w:type="gramStart"/>
      <w:r>
        <w:rPr>
          <w:rFonts w:eastAsia="Times New Roman"/>
          <w:sz w:val="24"/>
          <w:szCs w:val="24"/>
        </w:rPr>
        <w:t>различные</w:t>
      </w:r>
      <w:proofErr w:type="gramEnd"/>
      <w:r>
        <w:rPr>
          <w:rFonts w:eastAsia="Times New Roman"/>
          <w:sz w:val="24"/>
          <w:szCs w:val="24"/>
        </w:rPr>
        <w:t xml:space="preserve"> неприятные</w:t>
      </w:r>
    </w:p>
    <w:p w:rsidR="000B7A0C" w:rsidRDefault="00017BCE" w:rsidP="00017BCE">
      <w:pPr>
        <w:tabs>
          <w:tab w:val="left" w:pos="1186"/>
        </w:tabs>
        <w:rPr>
          <w:sz w:val="20"/>
          <w:szCs w:val="20"/>
        </w:rPr>
      </w:pPr>
      <w:r>
        <w:tab/>
      </w:r>
      <w:r w:rsidR="0096169D">
        <w:rPr>
          <w:rFonts w:eastAsia="Times New Roman"/>
          <w:sz w:val="24"/>
          <w:szCs w:val="24"/>
        </w:rPr>
        <w:t xml:space="preserve">ощущения. В частности головные боли и рвота. Возможно пожелтение ладоней ступней и лица. Если Вы заметите такие последствия, то временно сократите употребление </w:t>
      </w:r>
      <w:proofErr w:type="gramStart"/>
      <w:r w:rsidR="0096169D">
        <w:rPr>
          <w:rFonts w:eastAsia="Times New Roman"/>
          <w:sz w:val="24"/>
          <w:szCs w:val="24"/>
        </w:rPr>
        <w:t>морков-ного</w:t>
      </w:r>
      <w:proofErr w:type="gramEnd"/>
      <w:r w:rsidR="0096169D">
        <w:rPr>
          <w:rFonts w:eastAsia="Times New Roman"/>
          <w:sz w:val="24"/>
          <w:szCs w:val="24"/>
        </w:rPr>
        <w:t xml:space="preserve"> сока.</w:t>
      </w:r>
    </w:p>
    <w:p w:rsidR="000B7A0C" w:rsidRDefault="0096169D" w:rsidP="00017BCE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Полезные свойства моркови ценят и </w:t>
      </w:r>
      <w:r>
        <w:rPr>
          <w:rFonts w:eastAsia="Times New Roman"/>
          <w:i/>
          <w:iCs/>
          <w:sz w:val="24"/>
          <w:szCs w:val="24"/>
        </w:rPr>
        <w:t>в домашней косметологии.</w:t>
      </w:r>
      <w:r>
        <w:rPr>
          <w:rFonts w:eastAsia="Times New Roman"/>
          <w:sz w:val="24"/>
          <w:szCs w:val="24"/>
        </w:rPr>
        <w:t xml:space="preserve"> Так как она </w:t>
      </w:r>
      <w:proofErr w:type="gramStart"/>
      <w:r>
        <w:rPr>
          <w:rFonts w:eastAsia="Times New Roman"/>
          <w:sz w:val="24"/>
          <w:szCs w:val="24"/>
        </w:rPr>
        <w:t>улуч-шает</w:t>
      </w:r>
      <w:proofErr w:type="gramEnd"/>
      <w:r>
        <w:rPr>
          <w:rFonts w:eastAsia="Times New Roman"/>
          <w:sz w:val="24"/>
          <w:szCs w:val="24"/>
        </w:rPr>
        <w:t xml:space="preserve"> состояние кожи и её цвет. Употребление моркови поможет избавиться от прыщей на лице.</w:t>
      </w:r>
    </w:p>
    <w:p w:rsidR="000B7A0C" w:rsidRDefault="0096169D" w:rsidP="00017BC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Кашица из моркови спасёт от ожогов и гнойных ранок.</w:t>
      </w:r>
    </w:p>
    <w:p w:rsidR="000B7A0C" w:rsidRDefault="0096169D" w:rsidP="00017BC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Отварная морковь входит в рацион больных страдающих сахарным диабетом. Беременным женщинам необходимо употреблять ботву этого овоща. Она содержит</w:t>
      </w:r>
    </w:p>
    <w:p w:rsidR="000B7A0C" w:rsidRDefault="0096169D" w:rsidP="00017BC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фолиевую кислоту, которая благотворно влияет на развитие плода.</w:t>
      </w:r>
    </w:p>
    <w:p w:rsidR="000B7A0C" w:rsidRDefault="0096169D" w:rsidP="00017BCE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Морковь — домашний доктор!</w:t>
      </w:r>
    </w:p>
    <w:p w:rsidR="000B7A0C" w:rsidRDefault="0096169D" w:rsidP="00017BCE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Морковь </w:t>
      </w:r>
      <w:r>
        <w:rPr>
          <w:rFonts w:eastAsia="Times New Roman"/>
          <w:sz w:val="24"/>
          <w:szCs w:val="24"/>
        </w:rPr>
        <w:t>должна занять постоянное место на вашем столе!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Оцените её прекрасные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свойства по достоинству и с удовольствием принимайте помощь от красненькой и </w:t>
      </w:r>
      <w:proofErr w:type="gramStart"/>
      <w:r>
        <w:rPr>
          <w:rFonts w:eastAsia="Times New Roman"/>
          <w:sz w:val="24"/>
          <w:szCs w:val="24"/>
        </w:rPr>
        <w:t>вкус-ненькой</w:t>
      </w:r>
      <w:proofErr w:type="gramEnd"/>
      <w:r>
        <w:rPr>
          <w:rFonts w:eastAsia="Times New Roman"/>
          <w:sz w:val="24"/>
          <w:szCs w:val="24"/>
        </w:rPr>
        <w:t xml:space="preserve"> красавицы!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Загадки про морковь:</w:t>
      </w:r>
    </w:p>
    <w:p w:rsidR="000B7A0C" w:rsidRDefault="00C579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4" o:spid="_x0000_s1129" style="position:absolute;z-index:251686400;visibility:visible;mso-wrap-distance-left:0;mso-wrap-distance-right:0" from="7.45pt,511.65pt" to="486.55pt,511.65pt" o:allowincell="f" strokeweight=".16931mm"/>
        </w:pict>
      </w:r>
    </w:p>
    <w:p w:rsidR="00017BCE" w:rsidRDefault="00017BCE"/>
    <w:p w:rsidR="000B7A0C" w:rsidRDefault="0096169D">
      <w:pPr>
        <w:numPr>
          <w:ilvl w:val="0"/>
          <w:numId w:val="42"/>
        </w:numPr>
        <w:tabs>
          <w:tab w:val="left" w:pos="478"/>
        </w:tabs>
        <w:ind w:left="260" w:right="12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спряталась Девица. Из земли торчит косица. Выдерну я ловко </w:t>
      </w:r>
      <w:proofErr w:type="gramStart"/>
      <w:r>
        <w:rPr>
          <w:rFonts w:eastAsia="Times New Roman"/>
          <w:sz w:val="24"/>
          <w:szCs w:val="24"/>
        </w:rPr>
        <w:t>Красную</w:t>
      </w:r>
      <w:proofErr w:type="gramEnd"/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pacing w:line="200" w:lineRule="exact"/>
        <w:rPr>
          <w:sz w:val="20"/>
          <w:szCs w:val="20"/>
        </w:rPr>
      </w:pPr>
    </w:p>
    <w:p w:rsidR="000B7A0C" w:rsidRDefault="000B7A0C">
      <w:pPr>
        <w:spacing w:line="337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кудрявый хохолок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Лису из норки поволок.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49" w:lineRule="auto"/>
        <w:ind w:left="260" w:right="1140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>На ощупь — очень гладкая, На вкус — как сахар сладкая.</w:t>
      </w:r>
      <w:proofErr w:type="gramEnd"/>
    </w:p>
    <w:p w:rsidR="000B7A0C" w:rsidRDefault="000B7A0C">
      <w:pPr>
        <w:spacing w:line="280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43"/>
        </w:numPr>
        <w:tabs>
          <w:tab w:val="left" w:pos="478"/>
        </w:tabs>
        <w:spacing w:line="234" w:lineRule="auto"/>
        <w:ind w:left="260" w:right="22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земле — нос, Из земли — хвост.</w:t>
      </w:r>
    </w:p>
    <w:p w:rsidR="000B7A0C" w:rsidRDefault="000B7A0C">
      <w:pPr>
        <w:spacing w:line="290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Горжусь своим хвостом я длинным, Для зайцев — нет меня вкусней.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44"/>
        </w:numPr>
        <w:tabs>
          <w:tab w:val="left" w:pos="481"/>
        </w:tabs>
        <w:spacing w:line="250" w:lineRule="auto"/>
        <w:ind w:left="260" w:right="136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очень много витаминов</w:t>
      </w:r>
      <w:proofErr w:type="gramStart"/>
      <w:r>
        <w:rPr>
          <w:rFonts w:eastAsia="Times New Roman"/>
          <w:sz w:val="23"/>
          <w:szCs w:val="23"/>
        </w:rPr>
        <w:t xml:space="preserve"> Х</w:t>
      </w:r>
      <w:proofErr w:type="gramEnd"/>
      <w:r>
        <w:rPr>
          <w:rFonts w:eastAsia="Times New Roman"/>
          <w:sz w:val="23"/>
          <w:szCs w:val="23"/>
        </w:rPr>
        <w:t>раню под кожицей своей. Жилет надену очень ловко, Оранжевый! Ведь я…</w:t>
      </w:r>
    </w:p>
    <w:p w:rsidR="000B7A0C" w:rsidRDefault="000B7A0C">
      <w:pPr>
        <w:spacing w:line="278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Над землёй — трава — травой. Сочный, яркий, словно кровь, Вкусный корень под землёй. Что это, скажи?</w:t>
      </w:r>
    </w:p>
    <w:p w:rsidR="000B7A0C" w:rsidRDefault="000B7A0C">
      <w:pPr>
        <w:spacing w:line="290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Она оранжевого цвета. Полезный нам привет от лета. Грызут её девчонки и мальчишки, И даже длинноухие зайчишки.</w:t>
      </w:r>
    </w:p>
    <w:p w:rsidR="000B7A0C" w:rsidRDefault="000B7A0C">
      <w:pPr>
        <w:spacing w:line="278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Корешок оранжевый спрятался в земле,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45"/>
        </w:numPr>
        <w:tabs>
          <w:tab w:val="left" w:pos="493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коса зелёная в утренней росе. Хочется отведать вновь и вновь, и вновь</w:t>
      </w:r>
      <w:proofErr w:type="gramStart"/>
      <w:r>
        <w:rPr>
          <w:rFonts w:eastAsia="Times New Roman"/>
          <w:sz w:val="24"/>
          <w:szCs w:val="24"/>
        </w:rPr>
        <w:t xml:space="preserve"> Э</w:t>
      </w:r>
      <w:proofErr w:type="gramEnd"/>
      <w:r>
        <w:rPr>
          <w:rFonts w:eastAsia="Times New Roman"/>
          <w:sz w:val="24"/>
          <w:szCs w:val="24"/>
        </w:rPr>
        <w:t>ту всем полезную, вкусную.....</w:t>
      </w:r>
    </w:p>
    <w:p w:rsidR="000B7A0C" w:rsidRDefault="000B7A0C">
      <w:pPr>
        <w:spacing w:line="20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Стихотворения про морковь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640"/>
      </w:tblGrid>
      <w:tr w:rsidR="000B7A0C">
        <w:trPr>
          <w:trHeight w:val="268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 Борина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Сибирцев</w:t>
            </w:r>
          </w:p>
        </w:tc>
      </w:tr>
      <w:tr w:rsidR="000B7A0C">
        <w:trPr>
          <w:trHeight w:val="27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Вкусной выросла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морковка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Ловко спряталась девица,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Очень длинная головка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Ладно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ей в земле сидится.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Оранжевого цвета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Выдаёт коса плутовку,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Солнечного лета.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Тянем из земли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морковку</w:t>
            </w: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Хвостик над землёй торчит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ребятам говорит: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И. Финк</w:t>
            </w:r>
          </w:p>
        </w:tc>
      </w:tr>
      <w:tr w:rsidR="000B7A0C">
        <w:trPr>
          <w:trHeight w:val="27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Прояви сноровку,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Дремлет под землёй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морковь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Доставай морковку.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же ей там снится?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Вкусную и сладкую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Пригрозим, нахмурив бровь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не ешь украдкою.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 Покажись, девица!</w:t>
            </w:r>
          </w:p>
        </w:tc>
      </w:tr>
      <w:tr w:rsidR="000B7A0C">
        <w:trPr>
          <w:trHeight w:val="277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Вымой очень тщательно,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Все будет замечательно.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Е. Жуковская</w:t>
            </w:r>
          </w:p>
        </w:tc>
      </w:tr>
      <w:tr w:rsidR="000B7A0C">
        <w:trPr>
          <w:trHeight w:val="27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морковка</w:t>
            </w:r>
            <w:r>
              <w:rPr>
                <w:rFonts w:eastAsia="Times New Roman"/>
                <w:sz w:val="24"/>
                <w:szCs w:val="24"/>
              </w:rPr>
              <w:t>, иль морковь,</w:t>
            </w:r>
          </w:p>
        </w:tc>
      </w:tr>
      <w:tr w:rsidR="000B7A0C">
        <w:trPr>
          <w:trHeight w:val="28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 Довженко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меня салат готовь,</w:t>
            </w:r>
          </w:p>
        </w:tc>
      </w:tr>
      <w:tr w:rsidR="000B7A0C">
        <w:trPr>
          <w:trHeight w:val="27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морковки</w:t>
            </w:r>
            <w:r>
              <w:rPr>
                <w:rFonts w:eastAsia="Times New Roman"/>
                <w:sz w:val="24"/>
                <w:szCs w:val="24"/>
              </w:rPr>
              <w:t xml:space="preserve"> красный носик,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 и в борщ, и в суп</w:t>
            </w:r>
          </w:p>
        </w:tc>
      </w:tr>
      <w:tr w:rsidR="000B7A0C">
        <w:trPr>
          <w:trHeight w:val="274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Сочный, вкусный, сладкий плод.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гороха и из круп,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зелёный пышный хвостик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хочешь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добавляй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Украшает огород.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сырой употребляй.</w:t>
            </w:r>
          </w:p>
        </w:tc>
      </w:tr>
      <w:tr w:rsidR="000B7A0C">
        <w:trPr>
          <w:trHeight w:val="28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Ю. Симбирская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Сладкая и сочная,</w:t>
            </w:r>
          </w:p>
        </w:tc>
      </w:tr>
      <w:tr w:rsidR="000B7A0C">
        <w:trPr>
          <w:trHeight w:val="27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Поливаю, поливаю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 всеми очень я.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ботвы до корешков.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Пусть растут, скорей носищи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Ю. Богодист</w:t>
            </w:r>
          </w:p>
        </w:tc>
      </w:tr>
      <w:tr w:rsidR="000B7A0C">
        <w:trPr>
          <w:trHeight w:val="272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моих снеговиков.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 серые кошки по рынку бродили,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Две серые кошки —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морковку</w:t>
            </w:r>
            <w:r>
              <w:rPr>
                <w:rFonts w:eastAsia="Times New Roman"/>
                <w:sz w:val="24"/>
                <w:szCs w:val="24"/>
              </w:rPr>
              <w:t xml:space="preserve"> стащили,</w:t>
            </w:r>
          </w:p>
        </w:tc>
      </w:tr>
      <w:tr w:rsidR="000B7A0C">
        <w:trPr>
          <w:trHeight w:val="28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 Анишина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делать с морковкою кошки не знали…</w:t>
            </w:r>
          </w:p>
        </w:tc>
      </w:tr>
      <w:tr w:rsidR="000B7A0C">
        <w:trPr>
          <w:trHeight w:val="27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 с достоинством сказала: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 ней есть витамины», им зайцы сказали.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У меня заслуг немало!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 кошки морковку старательно съели,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мне особый витамин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серые кошки к весне — порыжели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незаменимый каротин.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кожа бархатной была,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 Днепровская</w:t>
            </w:r>
          </w:p>
        </w:tc>
      </w:tr>
      <w:tr w:rsidR="000B7A0C">
        <w:trPr>
          <w:trHeight w:val="27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слепота не подвела,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Очень красная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морковка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всегда останусь я в цене,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морковки много толка: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всем нужна, поверьте мне!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Витамины, сок и вкус -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Кушай смело карапуз!</w:t>
            </w:r>
          </w:p>
        </w:tc>
      </w:tr>
      <w:tr w:rsidR="000B7A0C">
        <w:trPr>
          <w:trHeight w:val="28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Л. Лешега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 быстрым быть и ловким,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Е. Груданов</w:t>
            </w:r>
          </w:p>
        </w:tc>
      </w:tr>
      <w:tr w:rsidR="000B7A0C">
        <w:trPr>
          <w:trHeight w:val="271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Нужно много есть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морковки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гряде расселась ловко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овощ, а не фрукт 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Длиннохвостая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морковка</w:t>
            </w: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Нужный для детей продукт!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Спряталась — не отыскать,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Моя мама говорила: 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хвостики видать!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«Он даёт красу и силу.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за хвост её возьми,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Насыщая организм,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Посильнее потяни -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Продлевает людям жизнь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земли появится...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решили с другом Вовкой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Грязная красавица!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Очень много есть морковки.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красавицу умой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ней есть важный витамин 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Кипячёною водой,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бета-каротин.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пошире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рот открой:</w:t>
            </w:r>
          </w:p>
        </w:tc>
      </w:tr>
      <w:tr w:rsidR="000B7A0C">
        <w:trPr>
          <w:trHeight w:val="276"/>
        </w:trPr>
        <w:tc>
          <w:tcPr>
            <w:tcW w:w="4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Пользы от него не мало 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 в ней — горой!</w:t>
            </w:r>
          </w:p>
        </w:tc>
      </w:tr>
      <w:tr w:rsidR="000B7A0C">
        <w:trPr>
          <w:trHeight w:val="281"/>
        </w:trPr>
        <w:tc>
          <w:tcPr>
            <w:tcW w:w="4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Бьёт свободных радикалов.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0B7A0C">
      <w:pPr>
        <w:spacing w:line="370" w:lineRule="exact"/>
        <w:rPr>
          <w:sz w:val="20"/>
          <w:szCs w:val="20"/>
        </w:rPr>
      </w:pPr>
    </w:p>
    <w:p w:rsidR="00017BCE" w:rsidRDefault="00017BCE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017BCE" w:rsidRDefault="00017BCE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017BCE" w:rsidRDefault="00017BCE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4D2BB9" w:rsidRDefault="004D2BB9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4D2BB9" w:rsidRDefault="004D2BB9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4D2BB9" w:rsidRDefault="004D2BB9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4D2BB9" w:rsidRDefault="004D2BB9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4D2BB9" w:rsidRDefault="004D2BB9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4D2BB9" w:rsidRDefault="004D2BB9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4D2BB9" w:rsidRDefault="004D2BB9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F93DDE" w:rsidRDefault="00F93DDE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РЕПА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420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Репа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однолетнее или двухлетнее травяни-стое растение, семейства </w:t>
      </w:r>
      <w:proofErr w:type="gramStart"/>
      <w:r>
        <w:rPr>
          <w:rFonts w:eastAsia="Times New Roman"/>
          <w:sz w:val="24"/>
          <w:szCs w:val="24"/>
        </w:rPr>
        <w:t>Капустных</w:t>
      </w:r>
      <w:proofErr w:type="gramEnd"/>
      <w:r>
        <w:rPr>
          <w:rFonts w:eastAsia="Times New Roman"/>
          <w:sz w:val="24"/>
          <w:szCs w:val="24"/>
        </w:rPr>
        <w:t xml:space="preserve">. Гладкий </w:t>
      </w:r>
      <w:proofErr w:type="gramStart"/>
      <w:r>
        <w:rPr>
          <w:rFonts w:eastAsia="Times New Roman"/>
          <w:sz w:val="24"/>
          <w:szCs w:val="24"/>
        </w:rPr>
        <w:t>жёл-тый</w:t>
      </w:r>
      <w:proofErr w:type="gramEnd"/>
      <w:r>
        <w:rPr>
          <w:rFonts w:eastAsia="Times New Roman"/>
          <w:sz w:val="24"/>
          <w:szCs w:val="24"/>
        </w:rPr>
        <w:t xml:space="preserve"> корнеплод, в диаметре может достигать от 8 до 20 см. и весить 10кг. Все виды репы очень </w:t>
      </w:r>
      <w:proofErr w:type="gramStart"/>
      <w:r>
        <w:rPr>
          <w:rFonts w:eastAsia="Times New Roman"/>
          <w:sz w:val="24"/>
          <w:szCs w:val="24"/>
        </w:rPr>
        <w:t>скоро-спелые</w:t>
      </w:r>
      <w:proofErr w:type="gramEnd"/>
      <w:r>
        <w:rPr>
          <w:rFonts w:eastAsia="Times New Roman"/>
          <w:sz w:val="24"/>
          <w:szCs w:val="24"/>
        </w:rPr>
        <w:t xml:space="preserve">, готовый корнеплод формируют за 40 — 45 дней, поздние сорта — за 50 — 60 дней. Листовая розетка достигает высоты 40 — 60 см. Репа как овощное и лекарственное растение известна с </w:t>
      </w:r>
      <w:proofErr w:type="gramStart"/>
      <w:r>
        <w:rPr>
          <w:rFonts w:eastAsia="Times New Roman"/>
          <w:sz w:val="24"/>
          <w:szCs w:val="24"/>
        </w:rPr>
        <w:t>глу-бокой</w:t>
      </w:r>
      <w:proofErr w:type="gramEnd"/>
      <w:r>
        <w:rPr>
          <w:rFonts w:eastAsia="Times New Roman"/>
          <w:sz w:val="24"/>
          <w:szCs w:val="24"/>
        </w:rPr>
        <w:t xml:space="preserve"> древности. Репу можно запекать, отваривать, фаршировать, из неё готовят запеканки и рагу, она подходит для приготовления салатов. Она может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292735</wp:posOffset>
            </wp:positionH>
            <wp:positionV relativeFrom="paragraph">
              <wp:posOffset>-1852930</wp:posOffset>
            </wp:positionV>
            <wp:extent cx="2158365" cy="162941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0B7A0C">
      <w:pPr>
        <w:spacing w:line="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долго храниться в прохладном месте, не утрачивая своих целебных качеств; легко усваи-вается организмом и </w:t>
      </w:r>
      <w:proofErr w:type="gramStart"/>
      <w:r>
        <w:rPr>
          <w:rFonts w:eastAsia="Times New Roman"/>
          <w:sz w:val="24"/>
          <w:szCs w:val="24"/>
        </w:rPr>
        <w:t>рекомендована</w:t>
      </w:r>
      <w:proofErr w:type="gramEnd"/>
      <w:r>
        <w:rPr>
          <w:rFonts w:eastAsia="Times New Roman"/>
          <w:sz w:val="24"/>
          <w:szCs w:val="24"/>
        </w:rPr>
        <w:t xml:space="preserve"> для детского питания. В России издавна известно вы-ражение «проще пареной репы», </w:t>
      </w:r>
      <w:proofErr w:type="gramStart"/>
      <w:r>
        <w:rPr>
          <w:rFonts w:eastAsia="Times New Roman"/>
          <w:sz w:val="24"/>
          <w:szCs w:val="24"/>
        </w:rPr>
        <w:t>свидетельствующее</w:t>
      </w:r>
      <w:proofErr w:type="gramEnd"/>
      <w:r>
        <w:rPr>
          <w:rFonts w:eastAsia="Times New Roman"/>
          <w:sz w:val="24"/>
          <w:szCs w:val="24"/>
        </w:rPr>
        <w:t xml:space="preserve"> о многолетнем и частом её употреб-лении.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Репа была одним из первых овощей, которые удостоились пристального внимания человечества. Греки, египтяне и персы кормили репой рабов, считая этот овощ грубой, но сытной пищей, римляне считали репу едой простолюдинов, но с началом нашей эры овощ вышел из разряда «рабских» — в раннее средневековье запечённую в углях репу считали деликатесом и часто подавали к мясу в качестве гарнира.</w:t>
      </w:r>
    </w:p>
    <w:p w:rsidR="00017BCE" w:rsidRDefault="00017BCE"/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Репа была основным овощем в славянской кухне. И не только у простого народа, но и у более богатых купечества и дворянства. Говоря «основным», мы ставим репу на место картофеля, который сейчас — и гарнир, и в суп, и пюре, варёный, печёный и </w:t>
      </w:r>
      <w:proofErr w:type="gramStart"/>
      <w:r>
        <w:rPr>
          <w:rFonts w:eastAsia="Times New Roman"/>
          <w:sz w:val="24"/>
          <w:szCs w:val="24"/>
        </w:rPr>
        <w:t>обжа-ренный</w:t>
      </w:r>
      <w:proofErr w:type="gramEnd"/>
      <w:r>
        <w:rPr>
          <w:rFonts w:eastAsia="Times New Roman"/>
          <w:sz w:val="24"/>
          <w:szCs w:val="24"/>
        </w:rPr>
        <w:t xml:space="preserve"> употребляется в очень большом количестве блюд. Екатерина Вторая настаивала на выращивании более «модного» и удобного картофеля и медленно, но верно репа была вытеснена в разряд «устаревших» овощей. В 20 веке готовить из репы было уже чем-то простонародным, даже неприличным. С переходом репы в разряд простецких овощей </w:t>
      </w:r>
      <w:proofErr w:type="gramStart"/>
      <w:r>
        <w:rPr>
          <w:rFonts w:eastAsia="Times New Roman"/>
          <w:sz w:val="24"/>
          <w:szCs w:val="24"/>
        </w:rPr>
        <w:t>бы-ли</w:t>
      </w:r>
      <w:proofErr w:type="gramEnd"/>
      <w:r>
        <w:rPr>
          <w:rFonts w:eastAsia="Times New Roman"/>
          <w:sz w:val="24"/>
          <w:szCs w:val="24"/>
        </w:rPr>
        <w:t xml:space="preserve"> утеряны многие секреты её обработки, приготовления и рецептов блюд на основе репы.</w:t>
      </w:r>
    </w:p>
    <w:p w:rsidR="000B7A0C" w:rsidRDefault="000B7A0C">
      <w:pPr>
        <w:spacing w:line="19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Полезные свойства репы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репа с древности считалась превосходным средством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очистки организма от шлаков. В сырой репе содержится до 9% сахаров, очень высокое содержание витамина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 (вдвое больше, чем в каком-либо корнеплоде), В1, В2, В5, РР, провитамина А (особенно в жёлтой репе), легко усваивающиеся полисахариды, стерин (элемент, необходимый при лечении атеросклероза.</w:t>
      </w:r>
    </w:p>
    <w:p w:rsidR="000B7A0C" w:rsidRDefault="000B7A0C">
      <w:pPr>
        <w:spacing w:line="18" w:lineRule="exact"/>
        <w:rPr>
          <w:sz w:val="20"/>
          <w:szCs w:val="20"/>
        </w:rPr>
      </w:pPr>
    </w:p>
    <w:p w:rsidR="000B7A0C" w:rsidRDefault="0096169D">
      <w:pPr>
        <w:numPr>
          <w:ilvl w:val="1"/>
          <w:numId w:val="53"/>
        </w:numPr>
        <w:tabs>
          <w:tab w:val="left" w:pos="1196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репе содержится редкий элемент глюкорафанин, растительный аналог сульфоро-фана, обладающий противораковыми свойствами. Этот элемент содержится только в репе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0"/>
          <w:numId w:val="53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различных </w:t>
      </w:r>
      <w:proofErr w:type="gramStart"/>
      <w:r>
        <w:rPr>
          <w:rFonts w:eastAsia="Times New Roman"/>
          <w:sz w:val="24"/>
          <w:szCs w:val="24"/>
        </w:rPr>
        <w:t>видах</w:t>
      </w:r>
      <w:proofErr w:type="gramEnd"/>
      <w:r>
        <w:rPr>
          <w:rFonts w:eastAsia="Times New Roman"/>
          <w:sz w:val="24"/>
          <w:szCs w:val="24"/>
        </w:rPr>
        <w:t xml:space="preserve"> капусты: брокколи, кольраби и цветной.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1"/>
          <w:numId w:val="53"/>
        </w:numPr>
        <w:tabs>
          <w:tab w:val="left" w:pos="1253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репе содержатся редкие микроэлементы и металлы: медь, железо, марганец, цинк, йод и многие другие. Фосфора в репе содержится больше, чем в редисе и редьке, а серы, необходимой для очистки крови и растворения камней в почках и мочевом пузыре, не встретить ни в одном другом привычным овоще. Содержащийся в большом количестве магний помогает организму накапливать и усваивать кальций. В репе даже содержится антибиотик, задерживающий развитие некоторых грибков, в том числе и опасных для </w:t>
      </w:r>
      <w:proofErr w:type="gramStart"/>
      <w:r>
        <w:rPr>
          <w:rFonts w:eastAsia="Times New Roman"/>
          <w:sz w:val="24"/>
          <w:szCs w:val="24"/>
        </w:rPr>
        <w:t>че-ловеческого</w:t>
      </w:r>
      <w:proofErr w:type="gramEnd"/>
      <w:r>
        <w:rPr>
          <w:rFonts w:eastAsia="Times New Roman"/>
          <w:sz w:val="24"/>
          <w:szCs w:val="24"/>
        </w:rPr>
        <w:t xml:space="preserve"> организма (не действующий, правда, на кишечную палочку и стафилококки).</w:t>
      </w:r>
    </w:p>
    <w:p w:rsidR="000B7A0C" w:rsidRDefault="000B7A0C">
      <w:pPr>
        <w:spacing w:line="1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Репа активизирует деятельность печени и выделение желчи, что препятствует </w:t>
      </w:r>
      <w:proofErr w:type="gramStart"/>
      <w:r>
        <w:rPr>
          <w:rFonts w:eastAsia="Times New Roman"/>
          <w:sz w:val="24"/>
          <w:szCs w:val="24"/>
        </w:rPr>
        <w:t>обра-зованию</w:t>
      </w:r>
      <w:proofErr w:type="gramEnd"/>
      <w:r>
        <w:rPr>
          <w:rFonts w:eastAsia="Times New Roman"/>
          <w:sz w:val="24"/>
          <w:szCs w:val="24"/>
        </w:rPr>
        <w:t xml:space="preserve"> желчных камней. Целлюлоза поддерживает активацию перистальтики </w:t>
      </w:r>
      <w:proofErr w:type="gramStart"/>
      <w:r>
        <w:rPr>
          <w:rFonts w:eastAsia="Times New Roman"/>
          <w:sz w:val="24"/>
          <w:szCs w:val="24"/>
        </w:rPr>
        <w:t>кишечни-ка</w:t>
      </w:r>
      <w:proofErr w:type="gramEnd"/>
      <w:r>
        <w:rPr>
          <w:rFonts w:eastAsia="Times New Roman"/>
          <w:sz w:val="24"/>
          <w:szCs w:val="24"/>
        </w:rPr>
        <w:t xml:space="preserve"> и предотвращение застоя питательных веществ. Это имеет много положительных </w:t>
      </w:r>
      <w:proofErr w:type="gramStart"/>
      <w:r>
        <w:rPr>
          <w:rFonts w:eastAsia="Times New Roman"/>
          <w:sz w:val="24"/>
          <w:szCs w:val="24"/>
        </w:rPr>
        <w:t>мо-ментов</w:t>
      </w:r>
      <w:proofErr w:type="gramEnd"/>
      <w:r>
        <w:rPr>
          <w:rFonts w:eastAsia="Times New Roman"/>
          <w:sz w:val="24"/>
          <w:szCs w:val="24"/>
        </w:rPr>
        <w:t xml:space="preserve"> для снижения уровня холестерина, что, в свою очередь, отлично подходит для предупреждения атеросклероза. Репа содержит лизоцим — вещество с очень сильной ан-тимикробной активностью. Интересно отметить, что репа является природным </w:t>
      </w:r>
      <w:proofErr w:type="gramStart"/>
      <w:r>
        <w:rPr>
          <w:rFonts w:eastAsia="Times New Roman"/>
          <w:sz w:val="24"/>
          <w:szCs w:val="24"/>
        </w:rPr>
        <w:t>антибио-тиком</w:t>
      </w:r>
      <w:proofErr w:type="gramEnd"/>
      <w:r>
        <w:rPr>
          <w:rFonts w:eastAsia="Times New Roman"/>
          <w:sz w:val="24"/>
          <w:szCs w:val="24"/>
        </w:rPr>
        <w:t>, способна уничтожить или предотвратить признаки различных заболеваний, осо-бенно кожи и слизистых оболочек.</w:t>
      </w:r>
    </w:p>
    <w:p w:rsidR="000B7A0C" w:rsidRDefault="000B7A0C">
      <w:pPr>
        <w:spacing w:line="18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Репа — продукт низкокалорийный, богатый витаминами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Репа насыщает,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 не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даёт заводиться лишнему весу. Минеральные соли и эфирные масла, содержащиеся в </w:t>
      </w:r>
      <w:proofErr w:type="gramStart"/>
      <w:r>
        <w:rPr>
          <w:rFonts w:eastAsia="Times New Roman"/>
          <w:sz w:val="24"/>
          <w:szCs w:val="24"/>
        </w:rPr>
        <w:t>ре-пе</w:t>
      </w:r>
      <w:proofErr w:type="gramEnd"/>
      <w:r>
        <w:rPr>
          <w:rFonts w:eastAsia="Times New Roman"/>
          <w:sz w:val="24"/>
          <w:szCs w:val="24"/>
        </w:rPr>
        <w:t xml:space="preserve">, могут служить универсальным комплексом, регулирующим состояние здоровья. </w:t>
      </w:r>
      <w:proofErr w:type="gramStart"/>
      <w:r>
        <w:rPr>
          <w:rFonts w:eastAsia="Times New Roman"/>
          <w:sz w:val="24"/>
          <w:szCs w:val="24"/>
        </w:rPr>
        <w:t>Не-спроста</w:t>
      </w:r>
      <w:proofErr w:type="gramEnd"/>
      <w:r>
        <w:rPr>
          <w:rFonts w:eastAsia="Times New Roman"/>
          <w:sz w:val="24"/>
          <w:szCs w:val="24"/>
        </w:rPr>
        <w:t xml:space="preserve"> появилось такое количество сказок и поговорок про репу. Этот корнеплод </w:t>
      </w:r>
      <w:proofErr w:type="gramStart"/>
      <w:r>
        <w:rPr>
          <w:rFonts w:eastAsia="Times New Roman"/>
          <w:sz w:val="24"/>
          <w:szCs w:val="24"/>
        </w:rPr>
        <w:t>облада-ет</w:t>
      </w:r>
      <w:proofErr w:type="gramEnd"/>
      <w:r>
        <w:rPr>
          <w:rFonts w:eastAsia="Times New Roman"/>
          <w:sz w:val="24"/>
          <w:szCs w:val="24"/>
        </w:rPr>
        <w:t xml:space="preserve"> ранозаживляющим, мочегонным, противовоспалительным, антисептическим и обезбо-ливающим действиями. Кроме того что правильно приготовленная репа очень вкусная, она ещё и невероятно полезна.</w:t>
      </w:r>
    </w:p>
    <w:p w:rsidR="000B7A0C" w:rsidRDefault="000B7A0C">
      <w:pPr>
        <w:spacing w:line="1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больных диабетом репа прекрасное общеукрепляющее средство, врачи </w:t>
      </w:r>
      <w:proofErr w:type="gramStart"/>
      <w:r>
        <w:rPr>
          <w:rFonts w:eastAsia="Times New Roman"/>
          <w:sz w:val="24"/>
          <w:szCs w:val="24"/>
        </w:rPr>
        <w:t>осо-бенно</w:t>
      </w:r>
      <w:proofErr w:type="gramEnd"/>
      <w:r>
        <w:rPr>
          <w:rFonts w:eastAsia="Times New Roman"/>
          <w:sz w:val="24"/>
          <w:szCs w:val="24"/>
        </w:rPr>
        <w:t xml:space="preserve"> рекомендуют её зимой. Однако стоит контролировать количество съеденного, </w:t>
      </w:r>
      <w:proofErr w:type="gramStart"/>
      <w:r>
        <w:rPr>
          <w:rFonts w:eastAsia="Times New Roman"/>
          <w:sz w:val="24"/>
          <w:szCs w:val="24"/>
        </w:rPr>
        <w:t>по-скольку</w:t>
      </w:r>
      <w:proofErr w:type="gramEnd"/>
      <w:r>
        <w:rPr>
          <w:rFonts w:eastAsia="Times New Roman"/>
          <w:sz w:val="24"/>
          <w:szCs w:val="24"/>
        </w:rPr>
        <w:t xml:space="preserve"> этот корнеплод содержит очень много сахара, а от брюквы вообще стоит воздер-жаться.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Репа в </w:t>
      </w:r>
      <w:r>
        <w:rPr>
          <w:rFonts w:eastAsia="Times New Roman"/>
          <w:i/>
          <w:iCs/>
          <w:sz w:val="24"/>
          <w:szCs w:val="24"/>
        </w:rPr>
        <w:t>Древнем Египте</w:t>
      </w:r>
      <w:r>
        <w:rPr>
          <w:rFonts w:eastAsia="Times New Roman"/>
          <w:sz w:val="24"/>
          <w:szCs w:val="24"/>
        </w:rPr>
        <w:t xml:space="preserve"> её считали пищей рабов, а в Риме она была уже одной из наиболее распространённых и употребляемых в пищу овощных культур. В Россию репа пришла из Греции. Репа служила основным профилактическим средством, спасавших крестьянских детей от рахита, заболеваний костей, крови, отвары из неё применялись как отхаркивающее и мочегонное средство.</w:t>
      </w:r>
    </w:p>
    <w:p w:rsidR="000B7A0C" w:rsidRDefault="000B7A0C">
      <w:pPr>
        <w:spacing w:line="17" w:lineRule="exact"/>
        <w:rPr>
          <w:rFonts w:eastAsia="Times New Roman"/>
          <w:sz w:val="24"/>
          <w:szCs w:val="24"/>
        </w:rPr>
      </w:pPr>
    </w:p>
    <w:p w:rsidR="000B7A0C" w:rsidRPr="004D2BB9" w:rsidRDefault="0096169D" w:rsidP="004D2BB9">
      <w:pPr>
        <w:numPr>
          <w:ilvl w:val="1"/>
          <w:numId w:val="53"/>
        </w:numPr>
        <w:tabs>
          <w:tab w:val="left" w:pos="1194"/>
        </w:tabs>
        <w:spacing w:line="234" w:lineRule="auto"/>
        <w:ind w:left="260" w:right="120" w:firstLine="710"/>
        <w:jc w:val="both"/>
        <w:rPr>
          <w:sz w:val="20"/>
          <w:szCs w:val="20"/>
        </w:rPr>
      </w:pPr>
      <w:r w:rsidRPr="004D2BB9">
        <w:rPr>
          <w:rFonts w:eastAsia="Times New Roman"/>
          <w:i/>
          <w:iCs/>
          <w:sz w:val="24"/>
          <w:szCs w:val="24"/>
        </w:rPr>
        <w:t xml:space="preserve">России </w:t>
      </w:r>
      <w:r w:rsidRPr="004D2BB9">
        <w:rPr>
          <w:rFonts w:eastAsia="Times New Roman"/>
          <w:sz w:val="24"/>
          <w:szCs w:val="24"/>
        </w:rPr>
        <w:t>репу в качестве продукта питания использовали с давних времён</w:t>
      </w:r>
      <w:r w:rsidRPr="004D2BB9">
        <w:rPr>
          <w:rFonts w:eastAsia="Times New Roman"/>
          <w:i/>
          <w:iCs/>
          <w:sz w:val="24"/>
          <w:szCs w:val="24"/>
        </w:rPr>
        <w:t xml:space="preserve"> </w:t>
      </w:r>
      <w:r w:rsidRPr="004D2BB9">
        <w:rPr>
          <w:rFonts w:eastAsia="Times New Roman"/>
          <w:sz w:val="24"/>
          <w:szCs w:val="24"/>
        </w:rPr>
        <w:t>(в новое</w:t>
      </w:r>
      <w:r w:rsidRPr="004D2BB9">
        <w:rPr>
          <w:rFonts w:eastAsia="Times New Roman"/>
          <w:i/>
          <w:iCs/>
          <w:sz w:val="24"/>
          <w:szCs w:val="24"/>
        </w:rPr>
        <w:t xml:space="preserve"> </w:t>
      </w:r>
      <w:r w:rsidRPr="004D2BB9">
        <w:rPr>
          <w:rFonts w:eastAsia="Times New Roman"/>
          <w:sz w:val="24"/>
          <w:szCs w:val="24"/>
        </w:rPr>
        <w:t>время была в значительной мере вытеснена картофелем). Её можно употреблять сырой или обработанной — варёной, печёной и т. д. Она может долго храниться в прохладном месте, не утрачивая своих целебных качеств; легко усваивается организмом и рекомендо</w:t>
      </w:r>
      <w:r w:rsidR="004D2BB9">
        <w:rPr>
          <w:rFonts w:eastAsia="Times New Roman"/>
          <w:sz w:val="24"/>
          <w:szCs w:val="24"/>
        </w:rPr>
        <w:t>в</w:t>
      </w:r>
      <w:r w:rsidRPr="004D2BB9">
        <w:rPr>
          <w:rFonts w:eastAsia="Times New Roman"/>
          <w:sz w:val="24"/>
          <w:szCs w:val="24"/>
        </w:rPr>
        <w:t>ана для детского питания. В России издавна известно выражение «проще пареной репы», свидетельствующее о многолетнем и частом употреблении репы.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Сок репы </w:t>
      </w:r>
      <w:r>
        <w:rPr>
          <w:rFonts w:eastAsia="Times New Roman"/>
          <w:sz w:val="24"/>
          <w:szCs w:val="24"/>
        </w:rPr>
        <w:t>оказывает болеутоляющее,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успокаивающее и отхаркивающее действие,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растворяет камни в почках, возбуждает сердечную деятельность, благоприятно действует при заболевании суставов ревматического и нетравматического происхождения.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 w:rsidP="004D2BB9">
      <w:pPr>
        <w:spacing w:line="23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Улучшить состояние волос и ногтей, утверждают учёные, можно с помощью </w:t>
      </w:r>
      <w:proofErr w:type="gramStart"/>
      <w:r>
        <w:rPr>
          <w:rFonts w:eastAsia="Times New Roman"/>
          <w:sz w:val="24"/>
          <w:szCs w:val="24"/>
        </w:rPr>
        <w:t>обыч-ной</w:t>
      </w:r>
      <w:proofErr w:type="gramEnd"/>
      <w:r>
        <w:rPr>
          <w:rFonts w:eastAsia="Times New Roman"/>
          <w:sz w:val="24"/>
          <w:szCs w:val="24"/>
        </w:rPr>
        <w:t xml:space="preserve"> и такой простой репы. Бактерицидные свойства репы отлично справляются с </w:t>
      </w:r>
      <w:proofErr w:type="gramStart"/>
      <w:r>
        <w:rPr>
          <w:rFonts w:eastAsia="Times New Roman"/>
          <w:sz w:val="24"/>
          <w:szCs w:val="24"/>
        </w:rPr>
        <w:t>укреп-лением</w:t>
      </w:r>
      <w:proofErr w:type="gramEnd"/>
      <w:r>
        <w:rPr>
          <w:rFonts w:eastAsia="Times New Roman"/>
          <w:sz w:val="24"/>
          <w:szCs w:val="24"/>
        </w:rPr>
        <w:t xml:space="preserve"> костной системы и зубов, оказывают благотворное воздействие на желудок. Репу можно есть и диабетикам, и людям, склонным к полноте. Данный овощ помогает из-бавиться от угревой </w:t>
      </w:r>
      <w:proofErr w:type="gramStart"/>
      <w:r>
        <w:rPr>
          <w:rFonts w:eastAsia="Times New Roman"/>
          <w:sz w:val="24"/>
          <w:szCs w:val="24"/>
        </w:rPr>
        <w:t>сыпи</w:t>
      </w:r>
      <w:proofErr w:type="gramEnd"/>
      <w:r>
        <w:rPr>
          <w:rFonts w:eastAsia="Times New Roman"/>
          <w:sz w:val="24"/>
          <w:szCs w:val="24"/>
        </w:rPr>
        <w:t xml:space="preserve"> и улучшить состояние кожи при экземе. В репе много магния, калия, железа, серы, натрия.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Загадки про репу: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бок, жёлтый бок,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Кругла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а не месяц,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Сидит на грядке колобок.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Желта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а не масло,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Врос в землю крепко.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хвостом, а не мышь.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же это?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Кругла да гладка,</w:t>
            </w:r>
          </w:p>
        </w:tc>
      </w:tr>
      <w:tr w:rsidR="000B7A0C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землю — блошкой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Откусишь — сладка,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земли — лепёшкой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Засела крепко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грядке ...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Круглая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да не мяч,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Жёлтая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да не масло,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Её тянут бабка с внучкой,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Сладкая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да не сахар,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Кошка, дед и мышка с Жучкой.</w:t>
            </w:r>
          </w:p>
        </w:tc>
      </w:tr>
      <w:tr w:rsidR="000B7A0C">
        <w:trPr>
          <w:trHeight w:val="28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хвостиком, да не мышь.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0B7A0C">
      <w:pPr>
        <w:spacing w:line="20" w:lineRule="exact"/>
        <w:rPr>
          <w:sz w:val="20"/>
          <w:szCs w:val="20"/>
        </w:rPr>
      </w:pPr>
    </w:p>
    <w:p w:rsidR="000B7A0C" w:rsidRDefault="004D2BB9">
      <w:pPr>
        <w:spacing w:line="235" w:lineRule="auto"/>
        <w:ind w:left="98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Стихотворение</w:t>
      </w:r>
      <w:r w:rsidR="0096169D">
        <w:rPr>
          <w:rFonts w:eastAsia="Times New Roman"/>
          <w:b/>
          <w:bCs/>
          <w:sz w:val="24"/>
          <w:szCs w:val="24"/>
        </w:rPr>
        <w:t xml:space="preserve"> про репу</w:t>
      </w:r>
      <w:proofErr w:type="gramEnd"/>
      <w:r w:rsidR="0096169D">
        <w:rPr>
          <w:rFonts w:eastAsia="Times New Roman"/>
          <w:b/>
          <w:bCs/>
          <w:sz w:val="24"/>
          <w:szCs w:val="24"/>
        </w:rPr>
        <w:t>:</w:t>
      </w:r>
    </w:p>
    <w:p w:rsidR="000B7A0C" w:rsidRDefault="000B7A0C">
      <w:pPr>
        <w:spacing w:line="8" w:lineRule="exact"/>
        <w:rPr>
          <w:sz w:val="20"/>
          <w:szCs w:val="20"/>
        </w:rPr>
      </w:pPr>
    </w:p>
    <w:p w:rsidR="000B7A0C" w:rsidRDefault="00C5794C" w:rsidP="004D2BB9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0"/>
          <w:szCs w:val="20"/>
        </w:rPr>
        <w:pict>
          <v:line id="Shape 113" o:spid="_x0000_s1138" style="position:absolute;left:0;text-align:left;z-index:251693568;visibility:visible;mso-wrap-distance-left:0;mso-wrap-distance-right:0;mso-position-horizontal-relative:text;mso-position-vertical-relative:text" from="7.45pt,169.55pt" to="486.55pt,169.55pt" o:allowincell="f" stroked="f" strokeweight=".48pt"/>
        </w:pict>
      </w:r>
      <w:r>
        <w:rPr>
          <w:sz w:val="20"/>
          <w:szCs w:val="20"/>
        </w:rPr>
        <w:pict>
          <v:line id="Shape 114" o:spid="_x0000_s1139" style="position:absolute;left:0;text-align:left;z-index:251694592;visibility:visible;mso-wrap-distance-left:0;mso-wrap-distance-right:0;mso-position-horizontal-relative:text;mso-position-vertical-relative:text" from="7.7pt,169.3pt" to="7.7pt,322.1pt" o:allowincell="f" stroked="f" strokeweight=".48pt"/>
        </w:pict>
      </w:r>
      <w:r>
        <w:rPr>
          <w:sz w:val="20"/>
          <w:szCs w:val="20"/>
        </w:rPr>
        <w:pict>
          <v:line id="Shape 115" o:spid="_x0000_s1140" style="position:absolute;left:0;text-align:left;z-index:251695616;visibility:visible;mso-wrap-distance-left:0;mso-wrap-distance-right:0;mso-position-horizontal-relative:text;mso-position-vertical-relative:text" from="247pt,169.3pt" to="247pt,322.1pt" o:allowincell="f" stroked="f" strokeweight=".16931mm"/>
        </w:pict>
      </w:r>
      <w:r>
        <w:rPr>
          <w:sz w:val="20"/>
          <w:szCs w:val="20"/>
        </w:rPr>
        <w:pict>
          <v:line id="Shape 117" o:spid="_x0000_s1142" style="position:absolute;left:0;text-align:left;z-index:251697664;visibility:visible;mso-wrap-distance-left:0;mso-wrap-distance-right:0;mso-position-horizontal-relative:text;mso-position-vertical-relative:text" from="486.3pt,169.3pt" to="486.3pt,322.1pt" o:allowincell="f" stroked="f" strokeweight=".48pt"/>
        </w:pict>
      </w:r>
      <w:r w:rsidR="00017BCE">
        <w:rPr>
          <w:rFonts w:eastAsia="Times New Roman"/>
          <w:b/>
          <w:bCs/>
          <w:sz w:val="24"/>
          <w:szCs w:val="24"/>
        </w:rPr>
        <w:t xml:space="preserve">  </w:t>
      </w:r>
      <w:r w:rsidR="0096169D">
        <w:rPr>
          <w:rFonts w:eastAsia="Times New Roman"/>
          <w:b/>
          <w:bCs/>
          <w:sz w:val="24"/>
          <w:szCs w:val="24"/>
        </w:rPr>
        <w:t>Ирис Ревю</w:t>
      </w:r>
    </w:p>
    <w:p w:rsidR="000B7A0C" w:rsidRDefault="00017BCE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</w:t>
      </w:r>
      <w:r w:rsidR="0096169D">
        <w:rPr>
          <w:rFonts w:eastAsia="Times New Roman"/>
          <w:sz w:val="24"/>
          <w:szCs w:val="24"/>
        </w:rPr>
        <w:t>Выросла репка,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017BC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</w:t>
      </w:r>
      <w:r w:rsidR="0096169D">
        <w:rPr>
          <w:rFonts w:eastAsia="Times New Roman"/>
          <w:sz w:val="24"/>
          <w:szCs w:val="24"/>
        </w:rPr>
        <w:t>Спела да справна,</w:t>
      </w:r>
    </w:p>
    <w:p w:rsidR="000B7A0C" w:rsidRDefault="00017BC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96169D">
        <w:rPr>
          <w:rFonts w:eastAsia="Times New Roman"/>
          <w:sz w:val="24"/>
          <w:szCs w:val="24"/>
        </w:rPr>
        <w:t>Вкусна, да славна,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 w:rsidP="00017BCE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А </w:t>
      </w:r>
      <w:r w:rsidR="00017BCE">
        <w:rPr>
          <w:rFonts w:eastAsia="Times New Roman"/>
          <w:sz w:val="23"/>
          <w:szCs w:val="23"/>
        </w:rPr>
        <w:t xml:space="preserve">    </w:t>
      </w:r>
      <w:r>
        <w:rPr>
          <w:rFonts w:eastAsia="Times New Roman"/>
          <w:sz w:val="23"/>
          <w:szCs w:val="23"/>
        </w:rPr>
        <w:t>для нас — подавно</w:t>
      </w:r>
    </w:p>
    <w:p w:rsidR="000B7A0C" w:rsidRDefault="00017BC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</w:t>
      </w:r>
      <w:r w:rsidR="0096169D">
        <w:rPr>
          <w:rFonts w:eastAsia="Times New Roman"/>
          <w:sz w:val="24"/>
          <w:szCs w:val="24"/>
        </w:rPr>
        <w:t>Уродися, репка,</w:t>
      </w:r>
    </w:p>
    <w:p w:rsidR="000B7A0C" w:rsidRDefault="00017BC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</w:t>
      </w:r>
      <w:r w:rsidR="0096169D">
        <w:rPr>
          <w:rFonts w:eastAsia="Times New Roman"/>
          <w:sz w:val="24"/>
          <w:szCs w:val="24"/>
        </w:rPr>
        <w:t>Ни густа, ни редка,</w:t>
      </w:r>
    </w:p>
    <w:p w:rsidR="000B7A0C" w:rsidRDefault="0096169D">
      <w:pPr>
        <w:numPr>
          <w:ilvl w:val="0"/>
          <w:numId w:val="54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мыший хвост,</w:t>
      </w:r>
    </w:p>
    <w:p w:rsidR="000B7A0C" w:rsidRDefault="0096169D">
      <w:pPr>
        <w:numPr>
          <w:ilvl w:val="0"/>
          <w:numId w:val="54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тараканий нос…</w:t>
      </w:r>
    </w:p>
    <w:p w:rsidR="0096134E" w:rsidRDefault="0096134E">
      <w:pPr>
        <w:spacing w:line="20" w:lineRule="exact"/>
        <w:rPr>
          <w:sz w:val="20"/>
          <w:szCs w:val="20"/>
        </w:rPr>
      </w:pPr>
    </w:p>
    <w:p w:rsidR="0096134E" w:rsidRDefault="0096134E">
      <w:pPr>
        <w:spacing w:line="20" w:lineRule="exact"/>
        <w:rPr>
          <w:sz w:val="20"/>
          <w:szCs w:val="20"/>
        </w:rPr>
      </w:pPr>
    </w:p>
    <w:p w:rsidR="0096134E" w:rsidRDefault="0096134E">
      <w:pPr>
        <w:spacing w:line="20" w:lineRule="exact"/>
        <w:rPr>
          <w:sz w:val="20"/>
          <w:szCs w:val="20"/>
        </w:rPr>
      </w:pPr>
    </w:p>
    <w:p w:rsidR="0096134E" w:rsidRDefault="0096134E">
      <w:pPr>
        <w:spacing w:line="20" w:lineRule="exact"/>
        <w:rPr>
          <w:sz w:val="20"/>
          <w:szCs w:val="20"/>
        </w:rPr>
      </w:pPr>
    </w:p>
    <w:p w:rsidR="000B7A0C" w:rsidRDefault="000B7A0C">
      <w:pPr>
        <w:spacing w:line="20" w:lineRule="exact"/>
        <w:rPr>
          <w:sz w:val="20"/>
          <w:szCs w:val="20"/>
        </w:rPr>
      </w:pPr>
    </w:p>
    <w:p w:rsidR="000B7A0C" w:rsidRDefault="000B7A0C">
      <w:pPr>
        <w:spacing w:line="200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ГОРОХ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414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Горох — </w:t>
      </w:r>
      <w:r>
        <w:rPr>
          <w:rFonts w:eastAsia="Times New Roman"/>
          <w:sz w:val="24"/>
          <w:szCs w:val="24"/>
        </w:rPr>
        <w:t>холодостойкое растение,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прорас-тающее</w:t>
      </w:r>
      <w:proofErr w:type="gramEnd"/>
      <w:r>
        <w:rPr>
          <w:rFonts w:eastAsia="Times New Roman"/>
          <w:sz w:val="24"/>
          <w:szCs w:val="24"/>
        </w:rPr>
        <w:t xml:space="preserve"> при 2°С. Более дружно он всходит при 10-12°С. Небольшой заморозок (-1°С) всходы перено-сят, по существу, безболезненно. Высевают горох рано, в конце апреля, чтобы он успел захватить </w:t>
      </w:r>
      <w:proofErr w:type="gramStart"/>
      <w:r>
        <w:rPr>
          <w:rFonts w:eastAsia="Times New Roman"/>
          <w:sz w:val="24"/>
          <w:szCs w:val="24"/>
        </w:rPr>
        <w:t>запа-сы</w:t>
      </w:r>
      <w:proofErr w:type="gramEnd"/>
      <w:r>
        <w:rPr>
          <w:rFonts w:eastAsia="Times New Roman"/>
          <w:sz w:val="24"/>
          <w:szCs w:val="24"/>
        </w:rPr>
        <w:t xml:space="preserve"> весенней влаги. Высаживают эту культуру по возможности на хорошо освещённых местах,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254635</wp:posOffset>
            </wp:positionH>
            <wp:positionV relativeFrom="paragraph">
              <wp:posOffset>-1155700</wp:posOffset>
            </wp:positionV>
            <wp:extent cx="2158365" cy="1898650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8" w:lineRule="auto"/>
        <w:ind w:left="414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Горох — </w:t>
      </w:r>
      <w:r>
        <w:rPr>
          <w:rFonts w:eastAsia="Times New Roman"/>
          <w:sz w:val="24"/>
          <w:szCs w:val="24"/>
        </w:rPr>
        <w:t>это одна из древнейших овощных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культур. История культивирования гороха </w:t>
      </w:r>
      <w:proofErr w:type="gramStart"/>
      <w:r>
        <w:rPr>
          <w:rFonts w:eastAsia="Times New Roman"/>
          <w:sz w:val="24"/>
          <w:szCs w:val="24"/>
        </w:rPr>
        <w:t>насчиты-вает</w:t>
      </w:r>
      <w:proofErr w:type="gramEnd"/>
      <w:r>
        <w:rPr>
          <w:rFonts w:eastAsia="Times New Roman"/>
          <w:sz w:val="24"/>
          <w:szCs w:val="24"/>
        </w:rPr>
        <w:t xml:space="preserve"> не менее 3000 лет. На Руси горох настолько пришёлся по вкусу, что о нем появилось огромное количество пословиц и поговорок, например, «</w:t>
      </w:r>
      <w:proofErr w:type="gramStart"/>
      <w:r>
        <w:rPr>
          <w:rFonts w:eastAsia="Times New Roman"/>
          <w:sz w:val="24"/>
          <w:szCs w:val="24"/>
        </w:rPr>
        <w:t>За-видны</w:t>
      </w:r>
      <w:proofErr w:type="gramEnd"/>
      <w:r>
        <w:rPr>
          <w:rFonts w:eastAsia="Times New Roman"/>
          <w:sz w:val="24"/>
          <w:szCs w:val="24"/>
        </w:rPr>
        <w:t>: девка в доме, да горох в поле — кто не прой-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дёт, всяк ущипнёт» или «</w:t>
      </w:r>
      <w:proofErr w:type="gramStart"/>
      <w:r>
        <w:rPr>
          <w:rFonts w:eastAsia="Times New Roman"/>
          <w:sz w:val="24"/>
          <w:szCs w:val="24"/>
        </w:rPr>
        <w:t>Девку</w:t>
      </w:r>
      <w:proofErr w:type="gramEnd"/>
      <w:r>
        <w:rPr>
          <w:rFonts w:eastAsia="Times New Roman"/>
          <w:sz w:val="24"/>
          <w:szCs w:val="24"/>
        </w:rPr>
        <w:t xml:space="preserve"> в доме да горох в поле не уберечь».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Какой горох бывает: </w:t>
      </w:r>
      <w:r>
        <w:rPr>
          <w:rFonts w:eastAsia="Times New Roman"/>
          <w:sz w:val="24"/>
          <w:szCs w:val="24"/>
        </w:rPr>
        <w:t>различают две основные группы гороха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лущильные и </w:t>
      </w:r>
      <w:proofErr w:type="gramStart"/>
      <w:r>
        <w:rPr>
          <w:rFonts w:eastAsia="Times New Roman"/>
          <w:sz w:val="24"/>
          <w:szCs w:val="24"/>
        </w:rPr>
        <w:t>са-харные</w:t>
      </w:r>
      <w:proofErr w:type="gramEnd"/>
      <w:r>
        <w:rPr>
          <w:rFonts w:eastAsia="Times New Roman"/>
          <w:sz w:val="24"/>
          <w:szCs w:val="24"/>
        </w:rPr>
        <w:t>. Внутри каждой из этих групп есть сорта с округлыми гладкими горошинами и морщинистыми (мозговые сорта).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Лущильные сорта гороха выращиваются для получения зелёного горошка. У </w:t>
      </w:r>
      <w:proofErr w:type="gramStart"/>
      <w:r>
        <w:rPr>
          <w:rFonts w:eastAsia="Times New Roman"/>
          <w:sz w:val="24"/>
          <w:szCs w:val="24"/>
        </w:rPr>
        <w:t>ство-рок</w:t>
      </w:r>
      <w:proofErr w:type="gramEnd"/>
      <w:r>
        <w:rPr>
          <w:rFonts w:eastAsia="Times New Roman"/>
          <w:sz w:val="24"/>
          <w:szCs w:val="24"/>
        </w:rPr>
        <w:t xml:space="preserve"> бобов этого сорта имеется особый пергаментный слой с внутренней стороны, который делает их несъедобными.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Молодые зелёные зерна лущильного горошка используют в основном для </w:t>
      </w:r>
      <w:proofErr w:type="gramStart"/>
      <w:r>
        <w:rPr>
          <w:rFonts w:eastAsia="Times New Roman"/>
          <w:sz w:val="24"/>
          <w:szCs w:val="24"/>
        </w:rPr>
        <w:t>консер-вирования</w:t>
      </w:r>
      <w:proofErr w:type="gramEnd"/>
      <w:r>
        <w:rPr>
          <w:rFonts w:eastAsia="Times New Roman"/>
          <w:sz w:val="24"/>
          <w:szCs w:val="24"/>
        </w:rPr>
        <w:t>. А перезревший и мучной на вкус горох используют для приготовления супов и других блюд.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Сахарные сорта гороха не имеют пергаментного слоя и часто выращиваются ради недозрелых, нежных створок, которые называют лопатками.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Их употребляют целиком, без вылущивания семян. В Европе гороховые лопатки называют «манжту» (от франц. mangtout — ешь все), или «спаржевая фасоль»</w:t>
      </w:r>
      <w:proofErr w:type="gramStart"/>
      <w:r>
        <w:rPr>
          <w:rFonts w:eastAsia="Times New Roman"/>
          <w:sz w:val="24"/>
          <w:szCs w:val="24"/>
        </w:rPr>
        <w:t>.И</w:t>
      </w:r>
      <w:proofErr w:type="gramEnd"/>
      <w:r>
        <w:rPr>
          <w:rFonts w:eastAsia="Times New Roman"/>
          <w:sz w:val="24"/>
          <w:szCs w:val="24"/>
        </w:rPr>
        <w:t xml:space="preserve">з них ва-рят супы, рагу, используют в салатах. В Китае и Таиланде эти ярко-зелёные тонкие </w:t>
      </w:r>
      <w:proofErr w:type="gramStart"/>
      <w:r>
        <w:rPr>
          <w:rFonts w:eastAsia="Times New Roman"/>
          <w:sz w:val="24"/>
          <w:szCs w:val="24"/>
        </w:rPr>
        <w:t>струч-ки</w:t>
      </w:r>
      <w:proofErr w:type="gramEnd"/>
      <w:r>
        <w:rPr>
          <w:rFonts w:eastAsia="Times New Roman"/>
          <w:sz w:val="24"/>
          <w:szCs w:val="24"/>
        </w:rPr>
        <w:t xml:space="preserve"> с приятным свежим запахом обязательно добавляют в блюда из жареных овощей. Для сахарного гороха характерно, что высушенные семена сильно морщинистые из-за </w:t>
      </w:r>
      <w:proofErr w:type="gramStart"/>
      <w:r>
        <w:rPr>
          <w:rFonts w:eastAsia="Times New Roman"/>
          <w:sz w:val="24"/>
          <w:szCs w:val="24"/>
        </w:rPr>
        <w:t>высоко-го</w:t>
      </w:r>
      <w:proofErr w:type="gramEnd"/>
      <w:r>
        <w:rPr>
          <w:rFonts w:eastAsia="Times New Roman"/>
          <w:sz w:val="24"/>
          <w:szCs w:val="24"/>
        </w:rPr>
        <w:t xml:space="preserve"> содержания влаги в сыром семени. Также существует и полусахарный тип гороха, где пергаментный слой выражен слабо и заметен только в высушенных бобах. Мозговые сорта гороха считаются лучшими. Зерна угловато-квадратной формы, с </w:t>
      </w:r>
      <w:proofErr w:type="gramStart"/>
      <w:r>
        <w:rPr>
          <w:rFonts w:eastAsia="Times New Roman"/>
          <w:sz w:val="24"/>
          <w:szCs w:val="24"/>
        </w:rPr>
        <w:t>морщи-нистой</w:t>
      </w:r>
      <w:proofErr w:type="gramEnd"/>
      <w:r>
        <w:rPr>
          <w:rFonts w:eastAsia="Times New Roman"/>
          <w:sz w:val="24"/>
          <w:szCs w:val="24"/>
        </w:rPr>
        <w:t xml:space="preserve"> поверхностью, в спелом состоянии сморщены и похожи на мозг, содержат 6-9 % сахара, поэтому обладают сладким вкусом, за счёт этого часто принимаются за горох са-харный.</w:t>
      </w:r>
    </w:p>
    <w:p w:rsidR="000B7A0C" w:rsidRDefault="000B7A0C">
      <w:pPr>
        <w:spacing w:line="277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Применяется </w:t>
      </w:r>
      <w:r>
        <w:rPr>
          <w:rFonts w:eastAsia="Times New Roman"/>
          <w:sz w:val="24"/>
          <w:szCs w:val="24"/>
        </w:rPr>
        <w:t>в основном для консервирования и заморозки.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Для консервов с </w:t>
      </w:r>
      <w:proofErr w:type="gramStart"/>
      <w:r>
        <w:rPr>
          <w:rFonts w:eastAsia="Times New Roman"/>
          <w:sz w:val="24"/>
          <w:szCs w:val="24"/>
        </w:rPr>
        <w:t>рас-солом</w:t>
      </w:r>
      <w:proofErr w:type="gramEnd"/>
      <w:r>
        <w:rPr>
          <w:rFonts w:eastAsia="Times New Roman"/>
          <w:sz w:val="24"/>
          <w:szCs w:val="24"/>
        </w:rPr>
        <w:t xml:space="preserve"> предпочитаются светлые сорта, а для заморозки — тёмные. Для приготовления </w:t>
      </w:r>
      <w:proofErr w:type="gramStart"/>
      <w:r>
        <w:rPr>
          <w:rFonts w:eastAsia="Times New Roman"/>
          <w:sz w:val="24"/>
          <w:szCs w:val="24"/>
        </w:rPr>
        <w:t>су-па</w:t>
      </w:r>
      <w:proofErr w:type="gramEnd"/>
      <w:r>
        <w:rPr>
          <w:rFonts w:eastAsia="Times New Roman"/>
          <w:sz w:val="24"/>
          <w:szCs w:val="24"/>
        </w:rPr>
        <w:t xml:space="preserve"> они не пригодны, так как во время варки не становятся мягкими. Турецкий горох (бараний горох) — его крупные горошины имеют необычную форму, </w:t>
      </w:r>
      <w:proofErr w:type="gramStart"/>
      <w:r>
        <w:rPr>
          <w:rFonts w:eastAsia="Times New Roman"/>
          <w:sz w:val="24"/>
          <w:szCs w:val="24"/>
        </w:rPr>
        <w:t>ко-торая</w:t>
      </w:r>
      <w:proofErr w:type="gramEnd"/>
      <w:r>
        <w:rPr>
          <w:rFonts w:eastAsia="Times New Roman"/>
          <w:sz w:val="24"/>
          <w:szCs w:val="24"/>
        </w:rPr>
        <w:t xml:space="preserve"> напоминает голову барана с птичьим клювом. Имеет ярко выраженный ореховый привкус и прежде </w:t>
      </w:r>
      <w:proofErr w:type="gramStart"/>
      <w:r>
        <w:rPr>
          <w:rFonts w:eastAsia="Times New Roman"/>
          <w:sz w:val="24"/>
          <w:szCs w:val="24"/>
        </w:rPr>
        <w:t>всего</w:t>
      </w:r>
      <w:proofErr w:type="gramEnd"/>
      <w:r>
        <w:rPr>
          <w:rFonts w:eastAsia="Times New Roman"/>
          <w:sz w:val="24"/>
          <w:szCs w:val="24"/>
        </w:rPr>
        <w:t xml:space="preserve"> является символом восточной кухни.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55"/>
        </w:numPr>
        <w:tabs>
          <w:tab w:val="left" w:pos="1181"/>
        </w:tabs>
        <w:spacing w:line="238" w:lineRule="auto"/>
        <w:ind w:left="260" w:firstLine="71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арабских странах </w:t>
      </w:r>
      <w:r>
        <w:rPr>
          <w:rFonts w:eastAsia="Times New Roman"/>
          <w:sz w:val="24"/>
          <w:szCs w:val="24"/>
        </w:rPr>
        <w:t>он является главным ингредиентом национальных блюд,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хумус (пюре), фалафель (тёплая закуска в виде шариков</w:t>
      </w:r>
      <w:proofErr w:type="gramStart"/>
      <w:r>
        <w:rPr>
          <w:rFonts w:eastAsia="Times New Roman"/>
          <w:sz w:val="24"/>
          <w:szCs w:val="24"/>
        </w:rPr>
        <w:t>)и</w:t>
      </w:r>
      <w:proofErr w:type="gramEnd"/>
      <w:r>
        <w:rPr>
          <w:rFonts w:eastAsia="Times New Roman"/>
          <w:sz w:val="24"/>
          <w:szCs w:val="24"/>
        </w:rPr>
        <w:t xml:space="preserve">ли кус-кус. Также его </w:t>
      </w:r>
      <w:proofErr w:type="gramStart"/>
      <w:r>
        <w:rPr>
          <w:rFonts w:eastAsia="Times New Roman"/>
          <w:sz w:val="24"/>
          <w:szCs w:val="24"/>
        </w:rPr>
        <w:t>пере-малывают</w:t>
      </w:r>
      <w:proofErr w:type="gramEnd"/>
      <w:r>
        <w:rPr>
          <w:rFonts w:eastAsia="Times New Roman"/>
          <w:sz w:val="24"/>
          <w:szCs w:val="24"/>
        </w:rPr>
        <w:t xml:space="preserve"> в муку, которую потом добавляют в соусы или используют для приготовления заменителя кофе. Турецкий горох кладут в супы и салаты, а в Индии и Пакистане молодые стручки нута употребляются в пищу как овощи. В странах Востока деликатесом являются печёные зерна турецкого гороха.</w:t>
      </w:r>
    </w:p>
    <w:p w:rsidR="000B7A0C" w:rsidRDefault="000B7A0C">
      <w:pPr>
        <w:spacing w:line="2" w:lineRule="exact"/>
        <w:rPr>
          <w:rFonts w:eastAsia="Times New Roman"/>
          <w:i/>
          <w:iCs/>
          <w:sz w:val="24"/>
          <w:szCs w:val="24"/>
        </w:rPr>
      </w:pPr>
    </w:p>
    <w:p w:rsidR="000B7A0C" w:rsidRDefault="0096169D" w:rsidP="004D2BB9">
      <w:pPr>
        <w:ind w:left="142" w:firstLine="838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Польза гороха: </w:t>
      </w:r>
      <w:r>
        <w:rPr>
          <w:rFonts w:eastAsia="Times New Roman"/>
          <w:sz w:val="24"/>
          <w:szCs w:val="24"/>
        </w:rPr>
        <w:t>блюда из гороха очень разнообразны и полезны.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Горох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это </w:t>
      </w:r>
      <w:proofErr w:type="gramStart"/>
      <w:r>
        <w:rPr>
          <w:rFonts w:eastAsia="Times New Roman"/>
          <w:sz w:val="24"/>
          <w:szCs w:val="24"/>
        </w:rPr>
        <w:t>имен-но</w:t>
      </w:r>
      <w:proofErr w:type="gramEnd"/>
      <w:r>
        <w:rPr>
          <w:rFonts w:eastAsia="Times New Roman"/>
          <w:sz w:val="24"/>
          <w:szCs w:val="24"/>
        </w:rPr>
        <w:t xml:space="preserve"> тот продукт, про который Гиппократ говорил: «Еда должна быть нашим лекарством, а лекарство — едой»</w:t>
      </w:r>
      <w:proofErr w:type="gramStart"/>
      <w:r>
        <w:rPr>
          <w:rFonts w:eastAsia="Times New Roman"/>
          <w:sz w:val="24"/>
          <w:szCs w:val="24"/>
        </w:rPr>
        <w:t>.Г</w:t>
      </w:r>
      <w:proofErr w:type="gramEnd"/>
      <w:r>
        <w:rPr>
          <w:rFonts w:eastAsia="Times New Roman"/>
          <w:sz w:val="24"/>
          <w:szCs w:val="24"/>
        </w:rPr>
        <w:t xml:space="preserve">орох — самый богатый источник белка среди овощных культур. Его белки сходны с белками мяса, т. к. содержат ряд незаменимых аминокислот: цистин, </w:t>
      </w:r>
      <w:proofErr w:type="gramStart"/>
      <w:r>
        <w:rPr>
          <w:rFonts w:eastAsia="Times New Roman"/>
          <w:sz w:val="24"/>
          <w:szCs w:val="24"/>
        </w:rPr>
        <w:t>ли-зин</w:t>
      </w:r>
      <w:proofErr w:type="gramEnd"/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lastRenderedPageBreak/>
        <w:t xml:space="preserve">триптофан, метионин. Также в горохе много аскорбиновой кислоты. В нем имеются различные сахара (более 7%), крахмал (1-3%), витамины C, PP, группы B, каротин, </w:t>
      </w:r>
      <w:proofErr w:type="gramStart"/>
      <w:r>
        <w:rPr>
          <w:rFonts w:eastAsia="Times New Roman"/>
          <w:sz w:val="24"/>
          <w:szCs w:val="24"/>
        </w:rPr>
        <w:t>клет-чатка</w:t>
      </w:r>
      <w:proofErr w:type="gramEnd"/>
      <w:r>
        <w:rPr>
          <w:rFonts w:eastAsia="Times New Roman"/>
          <w:sz w:val="24"/>
          <w:szCs w:val="24"/>
        </w:rPr>
        <w:t>. Питательная ценность гороха в</w:t>
      </w:r>
      <w:proofErr w:type="gramStart"/>
      <w:r>
        <w:rPr>
          <w:rFonts w:eastAsia="Times New Roman"/>
          <w:sz w:val="24"/>
          <w:szCs w:val="24"/>
        </w:rPr>
        <w:t>1</w:t>
      </w:r>
      <w:proofErr w:type="gramEnd"/>
      <w:r>
        <w:rPr>
          <w:rFonts w:eastAsia="Times New Roman"/>
          <w:sz w:val="24"/>
          <w:szCs w:val="24"/>
        </w:rPr>
        <w:t xml:space="preserve">,5—2 раза выше, чем картофеля и других овощей, кроме того, горох богат солями калия, кальция, фосфора и железа. Горох содержит </w:t>
      </w:r>
      <w:proofErr w:type="gramStart"/>
      <w:r>
        <w:rPr>
          <w:rFonts w:eastAsia="Times New Roman"/>
          <w:sz w:val="24"/>
          <w:szCs w:val="24"/>
        </w:rPr>
        <w:t>пири-доксин</w:t>
      </w:r>
      <w:proofErr w:type="gramEnd"/>
      <w:r>
        <w:rPr>
          <w:rFonts w:eastAsia="Times New Roman"/>
          <w:sz w:val="24"/>
          <w:szCs w:val="24"/>
        </w:rPr>
        <w:t>, участвующий в расщеплении и синтезе аминокислот. Недостаток этого витамина вызывает дерматит и судороги. За большое содержание селена горох рассматривают как антиканцерогенное средство.</w:t>
      </w:r>
    </w:p>
    <w:p w:rsidR="000B7A0C" w:rsidRDefault="000B7A0C">
      <w:pPr>
        <w:spacing w:line="24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56"/>
        </w:numPr>
        <w:tabs>
          <w:tab w:val="left" w:pos="1186"/>
        </w:tabs>
        <w:spacing w:line="237" w:lineRule="auto"/>
        <w:ind w:left="260" w:right="120" w:firstLine="71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народной медицине </w:t>
      </w:r>
      <w:r>
        <w:rPr>
          <w:rFonts w:eastAsia="Times New Roman"/>
          <w:sz w:val="24"/>
          <w:szCs w:val="24"/>
        </w:rPr>
        <w:t xml:space="preserve">отвар ботвы и плодов гороха применяют в качестве </w:t>
      </w:r>
      <w:proofErr w:type="gramStart"/>
      <w:r>
        <w:rPr>
          <w:rFonts w:eastAsia="Times New Roman"/>
          <w:sz w:val="24"/>
          <w:szCs w:val="24"/>
        </w:rPr>
        <w:t>мочегон-ного</w:t>
      </w:r>
      <w:proofErr w:type="gramEnd"/>
      <w:r>
        <w:rPr>
          <w:rFonts w:eastAsia="Times New Roman"/>
          <w:sz w:val="24"/>
          <w:szCs w:val="24"/>
        </w:rPr>
        <w:t xml:space="preserve"> средства, способствующего растворению камней в почках. Гороховую муку </w:t>
      </w:r>
      <w:proofErr w:type="gramStart"/>
      <w:r>
        <w:rPr>
          <w:rFonts w:eastAsia="Times New Roman"/>
          <w:sz w:val="24"/>
          <w:szCs w:val="24"/>
        </w:rPr>
        <w:t>исполь-зуют</w:t>
      </w:r>
      <w:proofErr w:type="gramEnd"/>
      <w:r>
        <w:rPr>
          <w:rFonts w:eastAsia="Times New Roman"/>
          <w:sz w:val="24"/>
          <w:szCs w:val="24"/>
        </w:rPr>
        <w:t xml:space="preserve"> в качестве припарок для размягчения фурункулов и карбункулов. Горох снижает </w:t>
      </w:r>
      <w:proofErr w:type="gramStart"/>
      <w:r>
        <w:rPr>
          <w:rFonts w:eastAsia="Times New Roman"/>
          <w:sz w:val="24"/>
          <w:szCs w:val="24"/>
        </w:rPr>
        <w:t>ве-роятность</w:t>
      </w:r>
      <w:proofErr w:type="gramEnd"/>
      <w:r>
        <w:rPr>
          <w:rFonts w:eastAsia="Times New Roman"/>
          <w:sz w:val="24"/>
          <w:szCs w:val="24"/>
        </w:rPr>
        <w:t xml:space="preserve"> онкологических заболеваний, инфаркта, гипертонии. Употребление гороха в любом виде замедляет процесс старения кожи и всего организма в целом.</w:t>
      </w:r>
    </w:p>
    <w:p w:rsidR="000B7A0C" w:rsidRDefault="000B7A0C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Недостатки гороха: </w:t>
      </w:r>
      <w:r>
        <w:rPr>
          <w:rFonts w:eastAsia="Times New Roman"/>
          <w:sz w:val="24"/>
          <w:szCs w:val="24"/>
        </w:rPr>
        <w:t>клетчатка,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содержащаяся в больших количествах в горохе,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расщепляется пищеварительными ферментами, а подвергается действию бактерий с </w:t>
      </w:r>
      <w:proofErr w:type="gramStart"/>
      <w:r>
        <w:rPr>
          <w:rFonts w:eastAsia="Times New Roman"/>
          <w:sz w:val="24"/>
          <w:szCs w:val="24"/>
        </w:rPr>
        <w:t>обра-зованием</w:t>
      </w:r>
      <w:proofErr w:type="gramEnd"/>
      <w:r>
        <w:rPr>
          <w:rFonts w:eastAsia="Times New Roman"/>
          <w:sz w:val="24"/>
          <w:szCs w:val="24"/>
        </w:rPr>
        <w:t xml:space="preserve"> газов. Но если бобовые предварительно вымачивать в воде, а потом тщательно проваривать, они теряют часть своих газообразующих свойств.</w:t>
      </w:r>
    </w:p>
    <w:p w:rsidR="000B7A0C" w:rsidRDefault="000B7A0C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Гороховая красота: </w:t>
      </w:r>
      <w:r>
        <w:rPr>
          <w:rFonts w:eastAsia="Times New Roman"/>
          <w:sz w:val="24"/>
          <w:szCs w:val="24"/>
        </w:rPr>
        <w:t>гороховая пудра была известна древним римлянкам,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пони-мающим</w:t>
      </w:r>
      <w:proofErr w:type="gramEnd"/>
      <w:r>
        <w:rPr>
          <w:rFonts w:eastAsia="Times New Roman"/>
          <w:sz w:val="24"/>
          <w:szCs w:val="24"/>
        </w:rPr>
        <w:t xml:space="preserve"> толк в красоте. А русская императрица Екатерина II делала из гороховой муки маски для лица. Для этого она брала 2 ст. ложки муки, 1 ст. ложку подсолнечного масла, 2 ст. ложки молока. Маска накладывалась на 20минут, а затем смывалась холодным чаем.</w:t>
      </w:r>
    </w:p>
    <w:p w:rsidR="000B7A0C" w:rsidRDefault="000B7A0C">
      <w:pPr>
        <w:spacing w:line="6" w:lineRule="exact"/>
        <w:rPr>
          <w:rFonts w:eastAsia="Times New Roman"/>
          <w:i/>
          <w:iCs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i/>
          <w:i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Стихотворения про горох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гороха забот много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Он не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вырасти не мог</w:t>
            </w:r>
            <w:proofErr w:type="gramEnd"/>
          </w:p>
        </w:tc>
      </w:tr>
      <w:tr w:rsidR="000B7A0C">
        <w:trPr>
          <w:trHeight w:val="27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участник многих блюд.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любимый царь горох.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Скромен, добр и не крут,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Посадила его мама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сравнению с другими,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Нам на радость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Овощами дорогими.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Вместе с нами.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на вид совсем простой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Быстро мы его склевали,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начинки золотой.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Даже вырасти не дали.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себя горох похож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Вместе со стручками съели,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в дома любые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вхож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Потому что так хотели!</w:t>
            </w:r>
          </w:p>
        </w:tc>
      </w:tr>
      <w:tr w:rsidR="000B7A0C">
        <w:trPr>
          <w:trHeight w:val="28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5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чего же он хороший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горох все детки любят</w:t>
            </w:r>
          </w:p>
        </w:tc>
      </w:tr>
      <w:tr w:rsidR="000B7A0C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 сладенький горошек.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им лучшим другом был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Малышам и взрослым детям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всегда, конечно, будет.</w:t>
            </w:r>
          </w:p>
        </w:tc>
      </w:tr>
      <w:tr w:rsidR="000B7A0C">
        <w:trPr>
          <w:trHeight w:val="27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из грядок шлёт приветик.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же в детстве не любил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Соблазняя нас стручками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на бабушкиной грядке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каждым утром все сильней.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выискивал стручки,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даст команду мама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Хоть они не велики.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Уберём его мы сами.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Вот вернуть бы те деньки!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что кушайте горох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Всякий он всегда не плох: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сухой, и молодой,</w:t>
            </w:r>
          </w:p>
        </w:tc>
      </w:tr>
      <w:tr w:rsidR="000B7A0C">
        <w:trPr>
          <w:trHeight w:val="28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по вкусу нам с тобой.</w:t>
            </w:r>
          </w:p>
        </w:tc>
      </w:tr>
      <w:tr w:rsidR="000B7A0C">
        <w:trPr>
          <w:trHeight w:val="269"/>
        </w:trPr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0B7A0C" w:rsidRDefault="0096169D">
            <w:pPr>
              <w:spacing w:line="266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Загадки про горох:</w:t>
            </w:r>
          </w:p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</w:tr>
      <w:tr w:rsidR="000B7A0C">
        <w:trPr>
          <w:trHeight w:val="25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Голова на ножке,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жарком солнышке подсох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голове горошки.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рвётся из стручков ... (горох).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Раскололся тесный домик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 зелёный тесноват: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две половинки.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Узкий, длинный, гладкий.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посыпались оттуда</w:t>
            </w:r>
          </w:p>
        </w:tc>
      </w:tr>
    </w:tbl>
    <w:p w:rsidR="000B7A0C" w:rsidRDefault="000B7A0C">
      <w:pPr>
        <w:sectPr w:rsidR="000B7A0C" w:rsidSect="00FF59CA">
          <w:pgSz w:w="11900" w:h="16838"/>
          <w:pgMar w:top="1135" w:right="726" w:bottom="73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7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 доме рядышком сидят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Бусинки-дробинки.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Круглые ребятки.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Осенью пришла беда —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жарком солнышке подсох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Треснул домик гладкий.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рвётся из стручков...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Поскакали кто куда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Круглые ребятки.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0B7A0C">
      <w:pPr>
        <w:spacing w:line="200" w:lineRule="exact"/>
        <w:rPr>
          <w:sz w:val="20"/>
          <w:szCs w:val="20"/>
        </w:rPr>
      </w:pPr>
    </w:p>
    <w:p w:rsidR="000B7A0C" w:rsidRDefault="000B7A0C">
      <w:pPr>
        <w:spacing w:line="347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ФАСОЛЬ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41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Фасоль — </w:t>
      </w:r>
      <w:r>
        <w:rPr>
          <w:rFonts w:eastAsia="Times New Roman"/>
          <w:sz w:val="24"/>
          <w:szCs w:val="24"/>
        </w:rPr>
        <w:t xml:space="preserve">в отличие от гороха очень </w:t>
      </w:r>
      <w:proofErr w:type="gramStart"/>
      <w:r>
        <w:rPr>
          <w:rFonts w:eastAsia="Times New Roman"/>
          <w:sz w:val="24"/>
          <w:szCs w:val="24"/>
        </w:rPr>
        <w:t>тепло-любивая</w:t>
      </w:r>
      <w:proofErr w:type="gramEnd"/>
      <w:r>
        <w:rPr>
          <w:rFonts w:eastAsia="Times New Roman"/>
          <w:sz w:val="24"/>
          <w:szCs w:val="24"/>
        </w:rPr>
        <w:t xml:space="preserve"> культура. Семена дают всходы лишь при температуре 14-15°С.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273685</wp:posOffset>
            </wp:positionH>
            <wp:positionV relativeFrom="paragraph">
              <wp:posOffset>-457200</wp:posOffset>
            </wp:positionV>
            <wp:extent cx="2157730" cy="1448435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44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8" w:lineRule="auto"/>
        <w:ind w:left="41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Уход </w:t>
      </w:r>
      <w:r>
        <w:rPr>
          <w:rFonts w:eastAsia="Times New Roman"/>
          <w:sz w:val="24"/>
          <w:szCs w:val="24"/>
        </w:rPr>
        <w:t xml:space="preserve">заключается в глубоком рыхлении </w:t>
      </w:r>
      <w:proofErr w:type="gramStart"/>
      <w:r>
        <w:rPr>
          <w:rFonts w:eastAsia="Times New Roman"/>
          <w:sz w:val="24"/>
          <w:szCs w:val="24"/>
        </w:rPr>
        <w:t>поч-вы</w:t>
      </w:r>
      <w:proofErr w:type="gramEnd"/>
      <w:r>
        <w:rPr>
          <w:rFonts w:eastAsia="Times New Roman"/>
          <w:sz w:val="24"/>
          <w:szCs w:val="24"/>
        </w:rPr>
        <w:t xml:space="preserve"> как между рядками, так и в рядках. Фасоль соби-рают по мере готовности бобов, когда они становят-ся </w:t>
      </w:r>
      <w:proofErr w:type="gramStart"/>
      <w:r>
        <w:rPr>
          <w:rFonts w:eastAsia="Times New Roman"/>
          <w:sz w:val="24"/>
          <w:szCs w:val="24"/>
        </w:rPr>
        <w:t>сочными</w:t>
      </w:r>
      <w:proofErr w:type="gramEnd"/>
      <w:r>
        <w:rPr>
          <w:rFonts w:eastAsia="Times New Roman"/>
          <w:sz w:val="24"/>
          <w:szCs w:val="24"/>
        </w:rPr>
        <w:t>, мясистыми, без внутренней кожистой плёнки при надломе и без грубых продольных воло-кон.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4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Многие даже не подозревают, насколько фа-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соль полезный и питательный продукт.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Откуда взялась фасоль: </w:t>
      </w:r>
      <w:r>
        <w:rPr>
          <w:rFonts w:eastAsia="Times New Roman"/>
          <w:sz w:val="24"/>
          <w:szCs w:val="24"/>
        </w:rPr>
        <w:t xml:space="preserve">это растение известно человечеству с очень древних </w:t>
      </w:r>
      <w:proofErr w:type="gramStart"/>
      <w:r>
        <w:rPr>
          <w:rFonts w:eastAsia="Times New Roman"/>
          <w:sz w:val="24"/>
          <w:szCs w:val="24"/>
        </w:rPr>
        <w:t>вре-мён</w:t>
      </w:r>
      <w:proofErr w:type="gramEnd"/>
      <w:r>
        <w:rPr>
          <w:rFonts w:eastAsia="Times New Roman"/>
          <w:sz w:val="24"/>
          <w:szCs w:val="24"/>
        </w:rPr>
        <w:t xml:space="preserve">. Испокон веков оно культивировалось как в Старом, так и в Новом Свете. Самое </w:t>
      </w:r>
      <w:proofErr w:type="gramStart"/>
      <w:r>
        <w:rPr>
          <w:rFonts w:eastAsia="Times New Roman"/>
          <w:sz w:val="24"/>
          <w:szCs w:val="24"/>
        </w:rPr>
        <w:t>ра-нее</w:t>
      </w:r>
      <w:proofErr w:type="gramEnd"/>
      <w:r>
        <w:rPr>
          <w:rFonts w:eastAsia="Times New Roman"/>
          <w:sz w:val="24"/>
          <w:szCs w:val="24"/>
        </w:rPr>
        <w:t xml:space="preserve"> упоминание в древних памятниках письменности о фасоли относится ко II тысячеле-тию до н. э.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418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Её употребляли в пищу в древнем Китае. А первые семена фасоли археологи обнаружили, </w:t>
      </w:r>
      <w:proofErr w:type="gramStart"/>
      <w:r>
        <w:rPr>
          <w:rFonts w:eastAsia="Times New Roman"/>
          <w:sz w:val="24"/>
          <w:szCs w:val="24"/>
        </w:rPr>
        <w:t>рабо-тая</w:t>
      </w:r>
      <w:proofErr w:type="gramEnd"/>
      <w:r>
        <w:rPr>
          <w:rFonts w:eastAsia="Times New Roman"/>
          <w:sz w:val="24"/>
          <w:szCs w:val="24"/>
        </w:rPr>
        <w:t xml:space="preserve"> на раскопках памятников доинкской культуры в Перу. Эта культура была распространена у древних инков и ацтеков, а древние греки и римляне </w:t>
      </w:r>
      <w:proofErr w:type="gramStart"/>
      <w:r>
        <w:rPr>
          <w:rFonts w:eastAsia="Times New Roman"/>
          <w:sz w:val="24"/>
          <w:szCs w:val="24"/>
        </w:rPr>
        <w:t>исполь-зовали</w:t>
      </w:r>
      <w:proofErr w:type="gramEnd"/>
      <w:r>
        <w:rPr>
          <w:rFonts w:eastAsia="Times New Roman"/>
          <w:sz w:val="24"/>
          <w:szCs w:val="24"/>
        </w:rPr>
        <w:t xml:space="preserve"> фасоль не только в пищу, но и как лекарст-венное средство. Славяне с фасолью познакомились примерно в XI веке.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283845</wp:posOffset>
            </wp:positionH>
            <wp:positionV relativeFrom="paragraph">
              <wp:posOffset>-1331595</wp:posOffset>
            </wp:positionV>
            <wp:extent cx="2157730" cy="3397250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339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9" w:lineRule="auto"/>
        <w:ind w:left="418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Разновидности фасоли: </w:t>
      </w:r>
      <w:r>
        <w:rPr>
          <w:rFonts w:eastAsia="Times New Roman"/>
          <w:sz w:val="24"/>
          <w:szCs w:val="24"/>
        </w:rPr>
        <w:t xml:space="preserve">существует </w:t>
      </w:r>
      <w:proofErr w:type="gramStart"/>
      <w:r>
        <w:rPr>
          <w:rFonts w:eastAsia="Times New Roman"/>
          <w:sz w:val="24"/>
          <w:szCs w:val="24"/>
        </w:rPr>
        <w:t>несколь-ко</w:t>
      </w:r>
      <w:proofErr w:type="gramEnd"/>
      <w:r>
        <w:rPr>
          <w:rFonts w:eastAsia="Times New Roman"/>
          <w:sz w:val="24"/>
          <w:szCs w:val="24"/>
        </w:rPr>
        <w:t xml:space="preserve"> разновидностей фасоли: обыкновенная, много-цветковая, лима, адзуки, маш, остролистная и дру-гие виды. К овощным фасолям относят сорта с </w:t>
      </w:r>
      <w:proofErr w:type="gramStart"/>
      <w:r>
        <w:rPr>
          <w:rFonts w:eastAsia="Times New Roman"/>
          <w:sz w:val="24"/>
          <w:szCs w:val="24"/>
        </w:rPr>
        <w:t>са-харным</w:t>
      </w:r>
      <w:proofErr w:type="gramEnd"/>
      <w:r>
        <w:rPr>
          <w:rFonts w:eastAsia="Times New Roman"/>
          <w:sz w:val="24"/>
          <w:szCs w:val="24"/>
        </w:rPr>
        <w:t xml:space="preserve"> бобом без пергаментного слоя и волок-на. Существует и овощная зелёная фасоль. Её </w:t>
      </w:r>
      <w:proofErr w:type="gramStart"/>
      <w:r>
        <w:rPr>
          <w:rFonts w:eastAsia="Times New Roman"/>
          <w:sz w:val="24"/>
          <w:szCs w:val="24"/>
        </w:rPr>
        <w:t>неж-ные</w:t>
      </w:r>
      <w:proofErr w:type="gramEnd"/>
      <w:r>
        <w:rPr>
          <w:rFonts w:eastAsia="Times New Roman"/>
          <w:sz w:val="24"/>
          <w:szCs w:val="24"/>
        </w:rPr>
        <w:t xml:space="preserve"> молодые зелёные стручки — вкусный и пита-тельный продукт. Из зелёной фасоли приготовляют различные блюда, аппетитна она и в качестве </w:t>
      </w:r>
      <w:proofErr w:type="gramStart"/>
      <w:r>
        <w:rPr>
          <w:rFonts w:eastAsia="Times New Roman"/>
          <w:sz w:val="24"/>
          <w:szCs w:val="24"/>
        </w:rPr>
        <w:t>гар-нира</w:t>
      </w:r>
      <w:proofErr w:type="gramEnd"/>
      <w:r>
        <w:rPr>
          <w:rFonts w:eastAsia="Times New Roman"/>
          <w:sz w:val="24"/>
          <w:szCs w:val="24"/>
        </w:rPr>
        <w:t xml:space="preserve">. Её отваривают в солёной воде, тушат, </w:t>
      </w:r>
      <w:proofErr w:type="gramStart"/>
      <w:r>
        <w:rPr>
          <w:rFonts w:eastAsia="Times New Roman"/>
          <w:sz w:val="24"/>
          <w:szCs w:val="24"/>
        </w:rPr>
        <w:t>обжари-вают</w:t>
      </w:r>
      <w:proofErr w:type="gramEnd"/>
      <w:r>
        <w:rPr>
          <w:rFonts w:eastAsia="Times New Roman"/>
          <w:sz w:val="24"/>
          <w:szCs w:val="24"/>
        </w:rPr>
        <w:t xml:space="preserve"> в сливочном масле с сухарями. Поджаренная на растительном масле и заправленная томатным соусом, она очень хороша в холодном ви-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980" w:right="120" w:hanging="7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де. Молодые стручки фасоли широко используют для замораживания и консервирования. </w:t>
      </w:r>
      <w:r>
        <w:rPr>
          <w:rFonts w:eastAsia="Times New Roman"/>
          <w:i/>
          <w:iCs/>
          <w:sz w:val="24"/>
          <w:szCs w:val="24"/>
        </w:rPr>
        <w:t>Особенности фасоли</w:t>
      </w:r>
      <w:proofErr w:type="gramStart"/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>В</w:t>
      </w:r>
      <w:proofErr w:type="gramEnd"/>
      <w:r>
        <w:rPr>
          <w:rFonts w:eastAsia="Times New Roman"/>
          <w:b/>
          <w:bCs/>
          <w:sz w:val="24"/>
          <w:szCs w:val="24"/>
        </w:rPr>
        <w:t>нимание: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сырая фасоль ядовита!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Нельзя употреблять фа-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соль в пищу в сыром виде. В сырых стручках фасоли содержатся ядовитые вещества, </w:t>
      </w:r>
      <w:proofErr w:type="gramStart"/>
      <w:r>
        <w:rPr>
          <w:rFonts w:eastAsia="Times New Roman"/>
          <w:sz w:val="24"/>
          <w:szCs w:val="24"/>
        </w:rPr>
        <w:t>ко-торые</w:t>
      </w:r>
      <w:proofErr w:type="gramEnd"/>
      <w:r>
        <w:rPr>
          <w:rFonts w:eastAsia="Times New Roman"/>
          <w:sz w:val="24"/>
          <w:szCs w:val="24"/>
        </w:rPr>
        <w:t xml:space="preserve"> могут вызвать отравление. При тепловой кулинарной обработке они </w:t>
      </w:r>
      <w:proofErr w:type="gramStart"/>
      <w:r>
        <w:rPr>
          <w:rFonts w:eastAsia="Times New Roman"/>
          <w:sz w:val="24"/>
          <w:szCs w:val="24"/>
        </w:rPr>
        <w:t>разрушают-ся</w:t>
      </w:r>
      <w:proofErr w:type="gramEnd"/>
      <w:r>
        <w:rPr>
          <w:rFonts w:eastAsia="Times New Roman"/>
          <w:sz w:val="24"/>
          <w:szCs w:val="24"/>
        </w:rPr>
        <w:t>. Перед варкой фасоль обязательно замачивают в течение от 2-10 часов. Варят фасоль без соли. Соль добавляют лишь в конце варки, так как в солёной воде фасоль разваривает-</w:t>
      </w:r>
    </w:p>
    <w:p w:rsidR="000B7A0C" w:rsidRDefault="000B7A0C">
      <w:pPr>
        <w:sectPr w:rsidR="000B7A0C" w:rsidSect="00FF59CA">
          <w:pgSz w:w="11900" w:h="16838"/>
          <w:pgMar w:top="1112" w:right="726" w:bottom="780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spacing w:line="234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ся медленнее. </w:t>
      </w:r>
      <w:proofErr w:type="gramStart"/>
      <w:r>
        <w:rPr>
          <w:rFonts w:eastAsia="Times New Roman"/>
          <w:sz w:val="24"/>
          <w:szCs w:val="24"/>
        </w:rPr>
        <w:t>Такое же на разваривание фасоли оказывает и жёсткость воды: в жёсткой воде фасоль варится значительно дольше, чем в мягкой.</w:t>
      </w:r>
      <w:proofErr w:type="gramEnd"/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9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Полезные свойства фасоли: </w:t>
      </w:r>
      <w:r>
        <w:rPr>
          <w:rFonts w:eastAsia="Times New Roman"/>
          <w:sz w:val="24"/>
          <w:szCs w:val="24"/>
        </w:rPr>
        <w:t xml:space="preserve">фасоль содержит большое количество крахмала и </w:t>
      </w:r>
      <w:proofErr w:type="gramStart"/>
      <w:r>
        <w:rPr>
          <w:rFonts w:eastAsia="Times New Roman"/>
          <w:sz w:val="24"/>
          <w:szCs w:val="24"/>
        </w:rPr>
        <w:t>дру-гих</w:t>
      </w:r>
      <w:proofErr w:type="gramEnd"/>
      <w:r>
        <w:rPr>
          <w:rFonts w:eastAsia="Times New Roman"/>
          <w:sz w:val="24"/>
          <w:szCs w:val="24"/>
        </w:rPr>
        <w:t xml:space="preserve"> углеводов, белков. В состав фасоли входит богатый набор витаминов. Фасоль </w:t>
      </w:r>
      <w:proofErr w:type="gramStart"/>
      <w:r>
        <w:rPr>
          <w:rFonts w:eastAsia="Times New Roman"/>
          <w:sz w:val="24"/>
          <w:szCs w:val="24"/>
        </w:rPr>
        <w:t>облада-ет</w:t>
      </w:r>
      <w:proofErr w:type="gramEnd"/>
      <w:r>
        <w:rPr>
          <w:rFonts w:eastAsia="Times New Roman"/>
          <w:sz w:val="24"/>
          <w:szCs w:val="24"/>
        </w:rPr>
        <w:t xml:space="preserve"> универсальными свойствами пищевого продукта. Практически все, что нужно для </w:t>
      </w:r>
      <w:proofErr w:type="gramStart"/>
      <w:r>
        <w:rPr>
          <w:rFonts w:eastAsia="Times New Roman"/>
          <w:sz w:val="24"/>
          <w:szCs w:val="24"/>
        </w:rPr>
        <w:t>нор-мальной</w:t>
      </w:r>
      <w:proofErr w:type="gramEnd"/>
      <w:r>
        <w:rPr>
          <w:rFonts w:eastAsia="Times New Roman"/>
          <w:sz w:val="24"/>
          <w:szCs w:val="24"/>
        </w:rPr>
        <w:t xml:space="preserve"> жизнедеятельности организма, в фасоли есть. Это и легко усваиваемые (на 75%) белки, по количеству которых плоды фасоли близки к мясу и рыбе, различные кислоты, каротин, витамины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, B1, В2, В6, РР, множество макро- и микроэлементов (особенно ме-ди, цинка, калия). В фасоли имеется достаточное количество триптофана, до 5% лизина, 8,5% аргинина, тирозин и гистидин (около 3% каждого). Фасоль особенно богата серой, которая необходима при кишечных инфекциях, ревматизме, кожных заболеваниях, </w:t>
      </w:r>
      <w:proofErr w:type="gramStart"/>
      <w:r>
        <w:rPr>
          <w:rFonts w:eastAsia="Times New Roman"/>
          <w:sz w:val="24"/>
          <w:szCs w:val="24"/>
        </w:rPr>
        <w:t>болез-ни</w:t>
      </w:r>
      <w:proofErr w:type="gramEnd"/>
      <w:r>
        <w:rPr>
          <w:rFonts w:eastAsia="Times New Roman"/>
          <w:sz w:val="24"/>
          <w:szCs w:val="24"/>
        </w:rPr>
        <w:t xml:space="preserve"> бронхов. В составе фасоли много железа. Наличие железа способствует образованию эритроцитов, притоку кислорода к клеткам, повышает сопротивляемость организма к </w:t>
      </w:r>
      <w:proofErr w:type="gramStart"/>
      <w:r>
        <w:rPr>
          <w:rFonts w:eastAsia="Times New Roman"/>
          <w:sz w:val="24"/>
          <w:szCs w:val="24"/>
        </w:rPr>
        <w:t>ин-фекциям</w:t>
      </w:r>
      <w:proofErr w:type="gramEnd"/>
      <w:r>
        <w:rPr>
          <w:rFonts w:eastAsia="Times New Roman"/>
          <w:sz w:val="24"/>
          <w:szCs w:val="24"/>
        </w:rPr>
        <w:t xml:space="preserve">. Фасоль обладает очищающими свойствами, растворяет и гонит мочу. </w:t>
      </w:r>
      <w:proofErr w:type="gramStart"/>
      <w:r>
        <w:rPr>
          <w:rFonts w:eastAsia="Times New Roman"/>
          <w:sz w:val="24"/>
          <w:szCs w:val="24"/>
        </w:rPr>
        <w:t>Мочегон-ное</w:t>
      </w:r>
      <w:proofErr w:type="gramEnd"/>
      <w:r>
        <w:rPr>
          <w:rFonts w:eastAsia="Times New Roman"/>
          <w:sz w:val="24"/>
          <w:szCs w:val="24"/>
        </w:rPr>
        <w:t xml:space="preserve"> действие оказывает в основном кожура зёрен фасоли.</w:t>
      </w:r>
    </w:p>
    <w:p w:rsidR="000B7A0C" w:rsidRDefault="000B7A0C">
      <w:pPr>
        <w:spacing w:line="16" w:lineRule="exact"/>
        <w:rPr>
          <w:sz w:val="20"/>
          <w:szCs w:val="20"/>
        </w:rPr>
      </w:pPr>
    </w:p>
    <w:p w:rsidR="000B7A0C" w:rsidRDefault="0096169D">
      <w:pPr>
        <w:spacing w:line="239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Области применения фасоли: </w:t>
      </w:r>
      <w:r>
        <w:rPr>
          <w:rFonts w:eastAsia="Times New Roman"/>
          <w:sz w:val="24"/>
          <w:szCs w:val="24"/>
        </w:rPr>
        <w:t>фасоль часто используется для диетического питания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при заболеваниях, болезнях почек, печени, мочевого пузыря, при </w:t>
      </w:r>
      <w:proofErr w:type="gramStart"/>
      <w:r>
        <w:rPr>
          <w:rFonts w:eastAsia="Times New Roman"/>
          <w:sz w:val="24"/>
          <w:szCs w:val="24"/>
        </w:rPr>
        <w:t>сердеч-ной</w:t>
      </w:r>
      <w:proofErr w:type="gramEnd"/>
      <w:r>
        <w:rPr>
          <w:rFonts w:eastAsia="Times New Roman"/>
          <w:sz w:val="24"/>
          <w:szCs w:val="24"/>
        </w:rPr>
        <w:t xml:space="preserve"> недостаточности, диабете. При этом вариативность гастрономического потребления фасоли очень широка — из фасоли и других бобовых готовят супы, каши, гарниры, их консервируют, измельчают для производства муки. Существуют высокопитательные </w:t>
      </w:r>
      <w:proofErr w:type="gramStart"/>
      <w:r>
        <w:rPr>
          <w:rFonts w:eastAsia="Times New Roman"/>
          <w:sz w:val="24"/>
          <w:szCs w:val="24"/>
        </w:rPr>
        <w:t>са-латные</w:t>
      </w:r>
      <w:proofErr w:type="gramEnd"/>
      <w:r>
        <w:rPr>
          <w:rFonts w:eastAsia="Times New Roman"/>
          <w:sz w:val="24"/>
          <w:szCs w:val="24"/>
        </w:rPr>
        <w:t xml:space="preserve"> сорта фасоли. Да и вообще фасоль — безотходная культура, сами бобовые и </w:t>
      </w:r>
      <w:proofErr w:type="gramStart"/>
      <w:r>
        <w:rPr>
          <w:rFonts w:eastAsia="Times New Roman"/>
          <w:sz w:val="24"/>
          <w:szCs w:val="24"/>
        </w:rPr>
        <w:t>соло-ма</w:t>
      </w:r>
      <w:proofErr w:type="gramEnd"/>
      <w:r>
        <w:rPr>
          <w:rFonts w:eastAsia="Times New Roman"/>
          <w:sz w:val="24"/>
          <w:szCs w:val="24"/>
        </w:rPr>
        <w:t xml:space="preserve"> из них — прекрасный витаминный корм для скота. Народная медицина тоже издавна пользуется целебными свойствами этой культуры. Допустим, отвар семян или стручков фасоли в ход как мочегонное средство при отёках почечного происхождения или на </w:t>
      </w:r>
      <w:proofErr w:type="gramStart"/>
      <w:r>
        <w:rPr>
          <w:rFonts w:eastAsia="Times New Roman"/>
          <w:sz w:val="24"/>
          <w:szCs w:val="24"/>
        </w:rPr>
        <w:t>поч-ве</w:t>
      </w:r>
      <w:proofErr w:type="gramEnd"/>
      <w:r>
        <w:rPr>
          <w:rFonts w:eastAsia="Times New Roman"/>
          <w:sz w:val="24"/>
          <w:szCs w:val="24"/>
        </w:rPr>
        <w:t xml:space="preserve"> сердечной недостаточности. И все же блюда из фасоли можно есть не всем. Людям </w:t>
      </w:r>
      <w:proofErr w:type="gramStart"/>
      <w:r>
        <w:rPr>
          <w:rFonts w:eastAsia="Times New Roman"/>
          <w:sz w:val="24"/>
          <w:szCs w:val="24"/>
        </w:rPr>
        <w:t>по-жилого</w:t>
      </w:r>
      <w:proofErr w:type="gramEnd"/>
      <w:r>
        <w:rPr>
          <w:rFonts w:eastAsia="Times New Roman"/>
          <w:sz w:val="24"/>
          <w:szCs w:val="24"/>
        </w:rPr>
        <w:t xml:space="preserve"> возраста лучше воздерживаться от них, так как фасоль вызывает вздутие живота. Поскольку она содержит пурины, то её не </w:t>
      </w:r>
      <w:proofErr w:type="gramStart"/>
      <w:r>
        <w:rPr>
          <w:rFonts w:eastAsia="Times New Roman"/>
          <w:sz w:val="24"/>
          <w:szCs w:val="24"/>
        </w:rPr>
        <w:t>следует</w:t>
      </w:r>
      <w:proofErr w:type="gramEnd"/>
      <w:r>
        <w:rPr>
          <w:rFonts w:eastAsia="Times New Roman"/>
          <w:sz w:val="24"/>
          <w:szCs w:val="24"/>
        </w:rPr>
        <w:t xml:space="preserve"> есть при подагре и нефрите. Врачи не советуют включать фасоль в рацион при гастрите, язвенной болезни, </w:t>
      </w:r>
      <w:proofErr w:type="gramStart"/>
      <w:r>
        <w:rPr>
          <w:rFonts w:eastAsia="Times New Roman"/>
          <w:sz w:val="24"/>
          <w:szCs w:val="24"/>
        </w:rPr>
        <w:t>холецисти-те</w:t>
      </w:r>
      <w:proofErr w:type="gramEnd"/>
      <w:r>
        <w:rPr>
          <w:rFonts w:eastAsia="Times New Roman"/>
          <w:sz w:val="24"/>
          <w:szCs w:val="24"/>
        </w:rPr>
        <w:t xml:space="preserve">, панкреатите, колите. Более того, фасоль снижает риск заболевания раком. Учёные </w:t>
      </w:r>
      <w:proofErr w:type="gramStart"/>
      <w:r>
        <w:rPr>
          <w:rFonts w:eastAsia="Times New Roman"/>
          <w:sz w:val="24"/>
          <w:szCs w:val="24"/>
        </w:rPr>
        <w:t>Ко-лорадского</w:t>
      </w:r>
      <w:proofErr w:type="gramEnd"/>
      <w:r>
        <w:rPr>
          <w:rFonts w:eastAsia="Times New Roman"/>
          <w:sz w:val="24"/>
          <w:szCs w:val="24"/>
        </w:rPr>
        <w:t xml:space="preserve"> университета провели эксперимент, в ходе которого кормили крыс фасолью тех сортов, которые можно купить в обычном супермаркете. К концу эксперимента они выяснили, что заболеваемость раком у подопытных животных снизилась почти на 30%. К тому же у тех крыс, у которых все же развился рак, количество опухолей было меньше среднего более чем в 2 раза. Фасоль настолько полезна и полизадачна, что её применяют даже в косметических целях. Из фасоли делают питательные маски. Варёные, протёртые через сито плоды в сочетании с соком лимона и растительным маслом дают коже </w:t>
      </w:r>
      <w:proofErr w:type="gramStart"/>
      <w:r>
        <w:rPr>
          <w:rFonts w:eastAsia="Times New Roman"/>
          <w:sz w:val="24"/>
          <w:szCs w:val="24"/>
        </w:rPr>
        <w:t>необхо-димое</w:t>
      </w:r>
      <w:proofErr w:type="gramEnd"/>
      <w:r>
        <w:rPr>
          <w:rFonts w:eastAsia="Times New Roman"/>
          <w:sz w:val="24"/>
          <w:szCs w:val="24"/>
        </w:rPr>
        <w:t xml:space="preserve"> питание, оздоровляют её, устраняют морщины.</w:t>
      </w:r>
    </w:p>
    <w:p w:rsidR="000B7A0C" w:rsidRDefault="000B7A0C">
      <w:pPr>
        <w:spacing w:line="19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Загадки про фасоль: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Вьётся длинная лиана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Первое — нота, второе — то же,</w:t>
            </w:r>
          </w:p>
        </w:tc>
      </w:tr>
      <w:tr w:rsidR="000B7A0C">
        <w:trPr>
          <w:trHeight w:val="27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забору вверх и вдоль.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целое — на боб похоже.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созреет — для гурмана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тарелочке ...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 нотки за руки возьмутся,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зелёный стручок заберутся,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Листики зелёные.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прятаться будут там летом.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плоды мудрёные: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мы же не знали об этом!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пяток в рядок,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суп из стручка мы сварили и съели,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Закутаны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платок.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нотки при этом нам песенку пели!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поспеют,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созреют -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Платок скинут,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поднимут.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0B7A0C">
      <w:pPr>
        <w:sectPr w:rsidR="000B7A0C" w:rsidSect="00FF59CA">
          <w:pgSz w:w="11900" w:h="16838"/>
          <w:pgMar w:top="1135" w:right="726" w:bottom="1043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lastRenderedPageBreak/>
        <w:t>Стихотворения про фасоль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Любят детки все фасольку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 видов есть фасоли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Молодую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прямо с поля,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растёт она на поле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Режут малыми кусками,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по верху плетётся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Варят прямо со стручками.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Где придётся, как придётся.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Ах, какой прекрасный супчик,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 когда на грядке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Ах, какой чудесный борщик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Она будет вкусной сладкой,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Получается. Голубчик,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винегретах и салатах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Уплетай как можно больше.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Витаминами богатых.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Ведь все знают, что зимой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огромные бобы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фасоли вкус другой.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Любят люди как грибы.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 по своему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вкусна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золотой семье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бобовых</w:t>
            </w:r>
            <w:proofErr w:type="gramEnd"/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и летняя она.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Фасоль — не последний овощ.</w:t>
            </w:r>
          </w:p>
        </w:tc>
      </w:tr>
      <w:tr w:rsidR="000B7A0C">
        <w:trPr>
          <w:trHeight w:val="26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стручках всегда она растёт,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 фасоли знаем мы,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грядке садовод её найдёт.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 её нам точно нужны.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Фасоль мы любим, уважаем,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грядках всегда прорастает,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вместе дружно собираем.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Её любой найдёт и узнает.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вкус прекрасный точно знаем,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 в суп, в салат добавить,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смело в суп её мы добавляем.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Ингредиентов других нам прибавить.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можно варёной её нам поесть.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Чудо-блюдо смастерим,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это правда, а не лесть!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друзей всех удивим.</w:t>
            </w:r>
          </w:p>
        </w:tc>
      </w:tr>
    </w:tbl>
    <w:p w:rsidR="000B7A0C" w:rsidRDefault="000B7A0C">
      <w:pPr>
        <w:spacing w:line="200" w:lineRule="exact"/>
        <w:rPr>
          <w:sz w:val="20"/>
          <w:szCs w:val="20"/>
        </w:rPr>
      </w:pPr>
    </w:p>
    <w:p w:rsidR="000B7A0C" w:rsidRDefault="000B7A0C">
      <w:pPr>
        <w:spacing w:line="347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ЧЕСНОК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39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Чеснок — </w:t>
      </w:r>
      <w:r>
        <w:rPr>
          <w:rFonts w:eastAsia="Times New Roman"/>
          <w:sz w:val="24"/>
          <w:szCs w:val="24"/>
        </w:rPr>
        <w:t>луковичное растение из семейства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лилейных (Liliaceaec) высотой до 1,5 м. Многолетнее морозостойкое, светолюбивое растение семейства </w:t>
      </w:r>
      <w:proofErr w:type="gramStart"/>
      <w:r>
        <w:rPr>
          <w:rFonts w:eastAsia="Times New Roman"/>
          <w:sz w:val="24"/>
          <w:szCs w:val="24"/>
        </w:rPr>
        <w:t>лу-ковых</w:t>
      </w:r>
      <w:proofErr w:type="gramEnd"/>
      <w:r>
        <w:rPr>
          <w:rFonts w:eastAsia="Times New Roman"/>
          <w:sz w:val="24"/>
          <w:szCs w:val="24"/>
        </w:rPr>
        <w:t xml:space="preserve">, требовательное к влажности и плодородию почвы. Чесноки делятся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 xml:space="preserve"> гидрофильные (произра-стающие во влажных субтропиках), ксерофильные (степные), северные и горные. Яйцевидная сложная луковица покрыта несколькими сухими фиолетовыми плёнками; состоит из мелких (до 4 см) луковиц — зубков, также одетых в сухие плёнки.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150495</wp:posOffset>
            </wp:positionH>
            <wp:positionV relativeFrom="paragraph">
              <wp:posOffset>-1643380</wp:posOffset>
            </wp:positionV>
            <wp:extent cx="2157095" cy="2000885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00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0B7A0C">
      <w:pPr>
        <w:spacing w:line="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39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Чеснок представляет собой </w:t>
      </w:r>
      <w:proofErr w:type="gramStart"/>
      <w:r>
        <w:rPr>
          <w:rFonts w:eastAsia="Times New Roman"/>
          <w:sz w:val="24"/>
          <w:szCs w:val="24"/>
        </w:rPr>
        <w:t>многолетнее</w:t>
      </w:r>
      <w:proofErr w:type="gramEnd"/>
      <w:r>
        <w:rPr>
          <w:rFonts w:eastAsia="Times New Roman"/>
          <w:sz w:val="24"/>
          <w:szCs w:val="24"/>
        </w:rPr>
        <w:t xml:space="preserve"> расте-ние, размножающееся вегетативно: зубками, лукови-цами (однозубками) или воздушными луковичками (бульбочками), образующимися в соцветии. Он выра-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980" w:right="120" w:hanging="7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щивается в России, на Украине, юге Нечерноземья, Северном Кавказе, в Средней Азии. </w:t>
      </w:r>
      <w:r>
        <w:rPr>
          <w:rFonts w:eastAsia="Times New Roman"/>
          <w:i/>
          <w:iCs/>
          <w:sz w:val="24"/>
          <w:szCs w:val="24"/>
        </w:rPr>
        <w:t xml:space="preserve">Внешний вид: </w:t>
      </w:r>
      <w:r>
        <w:rPr>
          <w:rFonts w:eastAsia="Times New Roman"/>
          <w:sz w:val="24"/>
          <w:szCs w:val="24"/>
        </w:rPr>
        <w:t>у чеснока узколинейные жёсткие листья длиной до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 и ложный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прямостоячий, иногда полегающий стебель, до половины одетый </w:t>
      </w:r>
      <w:proofErr w:type="gramStart"/>
      <w:r>
        <w:rPr>
          <w:rFonts w:eastAsia="Times New Roman"/>
          <w:sz w:val="24"/>
          <w:szCs w:val="24"/>
        </w:rPr>
        <w:t>листовыми</w:t>
      </w:r>
      <w:proofErr w:type="gramEnd"/>
      <w:r>
        <w:rPr>
          <w:rFonts w:eastAsia="Times New Roman"/>
          <w:sz w:val="24"/>
          <w:szCs w:val="24"/>
        </w:rPr>
        <w:t xml:space="preserve"> влагалища-ми, до цветения в верхней части загнутый кольцом. Луковица чеснока состоит из 5-30 зубков преимущественно с серебристо-белыми, фиолетово-окрашенными и других цветов сухими чешуями. Зубки крепятся на укороченном стебле (донце). Цветки бледно-лилового или белого цвета, на длинных цветоножках, собраны в соцветие — многоцветковый </w:t>
      </w:r>
      <w:proofErr w:type="gramStart"/>
      <w:r>
        <w:rPr>
          <w:rFonts w:eastAsia="Times New Roman"/>
          <w:sz w:val="24"/>
          <w:szCs w:val="24"/>
        </w:rPr>
        <w:t>зон-тик</w:t>
      </w:r>
      <w:proofErr w:type="gramEnd"/>
      <w:r>
        <w:rPr>
          <w:rFonts w:eastAsia="Times New Roman"/>
          <w:sz w:val="24"/>
          <w:szCs w:val="24"/>
        </w:rPr>
        <w:t xml:space="preserve">, окружённый однолистным опадающим чехлом. В зонтике, кроме цветков, </w:t>
      </w:r>
      <w:proofErr w:type="gramStart"/>
      <w:r>
        <w:rPr>
          <w:rFonts w:eastAsia="Times New Roman"/>
          <w:sz w:val="24"/>
          <w:szCs w:val="24"/>
        </w:rPr>
        <w:t>развивают-ся</w:t>
      </w:r>
      <w:proofErr w:type="gramEnd"/>
      <w:r>
        <w:rPr>
          <w:rFonts w:eastAsia="Times New Roman"/>
          <w:sz w:val="24"/>
          <w:szCs w:val="24"/>
        </w:rPr>
        <w:t xml:space="preserve"> мелкие луковички (детки) длиной до 3 мм. Плоды и семена обычно не образуются. Все растение имеет специфический запах.</w:t>
      </w:r>
    </w:p>
    <w:p w:rsidR="000B7A0C" w:rsidRDefault="000B7A0C">
      <w:pPr>
        <w:spacing w:line="19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Виды чеснока: </w:t>
      </w:r>
      <w:r>
        <w:rPr>
          <w:rFonts w:eastAsia="Times New Roman"/>
          <w:sz w:val="24"/>
          <w:szCs w:val="24"/>
        </w:rPr>
        <w:t>у чеснока выделяют два подвида: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стрелкующийся и нестрелкую-щийся (</w:t>
      </w:r>
      <w:proofErr w:type="gramStart"/>
      <w:r>
        <w:rPr>
          <w:rFonts w:eastAsia="Times New Roman"/>
          <w:sz w:val="24"/>
          <w:szCs w:val="24"/>
        </w:rPr>
        <w:t>обыкновенный</w:t>
      </w:r>
      <w:proofErr w:type="gramEnd"/>
      <w:r>
        <w:rPr>
          <w:rFonts w:eastAsia="Times New Roman"/>
          <w:sz w:val="24"/>
          <w:szCs w:val="24"/>
        </w:rPr>
        <w:t xml:space="preserve">). У обоих подвидов существуют яровая и озимая формы. Яровой чеснок более позднеспелый, менее урожайный, но с </w:t>
      </w:r>
      <w:proofErr w:type="gramStart"/>
      <w:r>
        <w:rPr>
          <w:rFonts w:eastAsia="Times New Roman"/>
          <w:sz w:val="24"/>
          <w:szCs w:val="24"/>
        </w:rPr>
        <w:t>хорошей</w:t>
      </w:r>
      <w:proofErr w:type="gramEnd"/>
      <w:r>
        <w:rPr>
          <w:rFonts w:eastAsia="Times New Roman"/>
          <w:sz w:val="24"/>
          <w:szCs w:val="24"/>
        </w:rPr>
        <w:t xml:space="preserve"> лежкостью. Озимый чеснок более урожаен и раннеспел, хранится плохо, более пригоден для консервирования.</w:t>
      </w:r>
    </w:p>
    <w:p w:rsidR="000B7A0C" w:rsidRDefault="000B7A0C">
      <w:pPr>
        <w:sectPr w:rsidR="000B7A0C" w:rsidSect="00FF59CA">
          <w:pgSz w:w="11900" w:h="16838"/>
          <w:pgMar w:top="1127" w:right="726" w:bottom="768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spacing w:line="234" w:lineRule="auto"/>
        <w:ind w:left="260" w:right="120" w:firstLine="708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Условия выращивания: </w:t>
      </w:r>
      <w:r>
        <w:rPr>
          <w:rFonts w:eastAsia="Times New Roman"/>
          <w:sz w:val="24"/>
          <w:szCs w:val="24"/>
        </w:rPr>
        <w:t>чеснок холодостоек.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Отрастание корней у него начинается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 0+5°C, всходы появляются при 6-8°C. Формирование зубков происходит при 15-20°C,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57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созревание при 20-25°C. Яровые сорта относительно менее зимостойки.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1"/>
          <w:numId w:val="57"/>
        </w:numPr>
        <w:tabs>
          <w:tab w:val="left" w:pos="1191"/>
        </w:tabs>
        <w:spacing w:line="234" w:lineRule="auto"/>
        <w:ind w:left="260" w:right="120" w:firstLine="71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севообороте</w:t>
      </w:r>
      <w:proofErr w:type="gramEnd"/>
      <w:r>
        <w:rPr>
          <w:rFonts w:eastAsia="Times New Roman"/>
          <w:sz w:val="24"/>
          <w:szCs w:val="24"/>
        </w:rPr>
        <w:t xml:space="preserve"> (плодосмене) размещают по раннему картофелю, огурцам, под кото-рые вносили органические удобрения.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Наибольший урожай получают на, защищённых от холодных ветров участках с глубоким пахотным слоем.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 предпосевную обработку почвы вносят 4-6 кг/м² перегноя или торфяного </w:t>
      </w:r>
      <w:proofErr w:type="gramStart"/>
      <w:r>
        <w:rPr>
          <w:rFonts w:eastAsia="Times New Roman"/>
          <w:sz w:val="24"/>
          <w:szCs w:val="24"/>
        </w:rPr>
        <w:t>ком-поста</w:t>
      </w:r>
      <w:proofErr w:type="gramEnd"/>
      <w:r>
        <w:rPr>
          <w:rFonts w:eastAsia="Times New Roman"/>
          <w:sz w:val="24"/>
          <w:szCs w:val="24"/>
        </w:rPr>
        <w:t xml:space="preserve">, по 20-25 г/м² аммиачной селитры и суперфосфата и 10-15 г/м² калийной соли. </w:t>
      </w:r>
      <w:proofErr w:type="gramStart"/>
      <w:r>
        <w:rPr>
          <w:rFonts w:eastAsia="Times New Roman"/>
          <w:sz w:val="24"/>
          <w:szCs w:val="24"/>
        </w:rPr>
        <w:t>Веге-тационный</w:t>
      </w:r>
      <w:proofErr w:type="gramEnd"/>
      <w:r>
        <w:rPr>
          <w:rFonts w:eastAsia="Times New Roman"/>
          <w:sz w:val="24"/>
          <w:szCs w:val="24"/>
        </w:rPr>
        <w:t xml:space="preserve"> период составляет 120-140 дней со дня посадки зубка.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Размножается осенью — </w:t>
      </w:r>
      <w:proofErr w:type="gramStart"/>
      <w:r>
        <w:rPr>
          <w:rFonts w:eastAsia="Times New Roman"/>
          <w:sz w:val="24"/>
          <w:szCs w:val="24"/>
        </w:rPr>
        <w:t>озимый</w:t>
      </w:r>
      <w:proofErr w:type="gramEnd"/>
      <w:r>
        <w:rPr>
          <w:rFonts w:eastAsia="Times New Roman"/>
          <w:sz w:val="24"/>
          <w:szCs w:val="24"/>
        </w:rPr>
        <w:t xml:space="preserve"> или (реже) весной — яровой, вегетативно зубками (и даже луковичками-бульбочками — воздушными луковицами) разного размера, взятыми из крупных луковиц. Норма высадки — 50-80 г/м². Стрелку чеснока, образующую буль-бочки, чаще выламывают, что приводит к повышению урожая основной сложной </w:t>
      </w:r>
      <w:proofErr w:type="gramStart"/>
      <w:r>
        <w:rPr>
          <w:rFonts w:eastAsia="Times New Roman"/>
          <w:sz w:val="24"/>
          <w:szCs w:val="24"/>
        </w:rPr>
        <w:t>лукови-цы</w:t>
      </w:r>
      <w:proofErr w:type="gramEnd"/>
      <w:r>
        <w:rPr>
          <w:rFonts w:eastAsia="Times New Roman"/>
          <w:sz w:val="24"/>
          <w:szCs w:val="24"/>
        </w:rPr>
        <w:t xml:space="preserve"> на 30-40% (масса её — от 50 до 100 г). Весенняя посадка снижает урожай и оттягивает сроки созревания луковиц. В случае необходимости хранят при температуре 1-3°C и </w:t>
      </w:r>
      <w:proofErr w:type="gramStart"/>
      <w:r>
        <w:rPr>
          <w:rFonts w:eastAsia="Times New Roman"/>
          <w:sz w:val="24"/>
          <w:szCs w:val="24"/>
        </w:rPr>
        <w:t>отно-сительной</w:t>
      </w:r>
      <w:proofErr w:type="gramEnd"/>
      <w:r>
        <w:rPr>
          <w:rFonts w:eastAsia="Times New Roman"/>
          <w:sz w:val="24"/>
          <w:szCs w:val="24"/>
        </w:rPr>
        <w:t xml:space="preserve"> влажности воздуха 70-75%.</w:t>
      </w:r>
    </w:p>
    <w:p w:rsidR="000B7A0C" w:rsidRDefault="000B7A0C">
      <w:pPr>
        <w:spacing w:line="16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Озимые сорта необходимо высаживать с осени с таким расчётом, чтобы </w:t>
      </w:r>
      <w:proofErr w:type="gramStart"/>
      <w:r>
        <w:rPr>
          <w:rFonts w:eastAsia="Times New Roman"/>
          <w:sz w:val="24"/>
          <w:szCs w:val="24"/>
        </w:rPr>
        <w:t>посадоч-ный</w:t>
      </w:r>
      <w:proofErr w:type="gramEnd"/>
      <w:r>
        <w:rPr>
          <w:rFonts w:eastAsia="Times New Roman"/>
          <w:sz w:val="24"/>
          <w:szCs w:val="24"/>
        </w:rPr>
        <w:t xml:space="preserve"> материал до холодов только укоренился без образования листьев. Как и лук на перо, при подзимней посадке чеснок в конце октября мульчируют торфом или перегноем.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7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Осенью чеснок сажают за две-три недели до наступления устойчивых заморозков (конец сентября — середина октября). Зубки массой 3 г сажают однострочно с </w:t>
      </w:r>
      <w:proofErr w:type="gramStart"/>
      <w:r>
        <w:rPr>
          <w:rFonts w:eastAsia="Times New Roman"/>
          <w:sz w:val="24"/>
          <w:szCs w:val="24"/>
        </w:rPr>
        <w:t>между-рядьем</w:t>
      </w:r>
      <w:proofErr w:type="gramEnd"/>
      <w:r>
        <w:rPr>
          <w:rFonts w:eastAsia="Times New Roman"/>
          <w:sz w:val="24"/>
          <w:szCs w:val="24"/>
        </w:rPr>
        <w:t xml:space="preserve"> 45 см, расстояние между зубками в ряду — 4-6 см, или двухстрочно (50+20 см). Глубина посадки осенью — 5-6 см, весной — 3-5 см.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Чеснок чрезвычайно требователен к плодородию и влажности почвы, поскольку основная часть корневой системы расположена поверхностно.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выращивании чеснока очень эффективны поливы, особенно при недостатке влаги. Поливать растения лучше утром или вечером.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 чеснока, несмотря на бактерицидность, немало вредителей и болезней, </w:t>
      </w:r>
      <w:proofErr w:type="gramStart"/>
      <w:r>
        <w:rPr>
          <w:rFonts w:eastAsia="Times New Roman"/>
          <w:sz w:val="24"/>
          <w:szCs w:val="24"/>
        </w:rPr>
        <w:t>нанося-щих</w:t>
      </w:r>
      <w:proofErr w:type="gramEnd"/>
      <w:r>
        <w:rPr>
          <w:rFonts w:eastAsia="Times New Roman"/>
          <w:sz w:val="24"/>
          <w:szCs w:val="24"/>
        </w:rPr>
        <w:t xml:space="preserve"> урон урожаю. Кроме того, в последнее время значительно распространились </w:t>
      </w:r>
      <w:proofErr w:type="gramStart"/>
      <w:r>
        <w:rPr>
          <w:rFonts w:eastAsia="Times New Roman"/>
          <w:sz w:val="24"/>
          <w:szCs w:val="24"/>
        </w:rPr>
        <w:t>вирус-ные</w:t>
      </w:r>
      <w:proofErr w:type="gramEnd"/>
      <w:r>
        <w:rPr>
          <w:rFonts w:eastAsia="Times New Roman"/>
          <w:sz w:val="24"/>
          <w:szCs w:val="24"/>
        </w:rPr>
        <w:t xml:space="preserve"> болезни и такой опасный вредитель, как стеблевая нематода.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Уход за чесноком </w:t>
      </w:r>
      <w:r>
        <w:rPr>
          <w:rFonts w:eastAsia="Times New Roman"/>
          <w:sz w:val="24"/>
          <w:szCs w:val="24"/>
        </w:rPr>
        <w:t>в основном такой же,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и за луком.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Выломку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«стрелок»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надо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начинать по возможности раньше.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Чеснок очень отзывчив на орошение. Для повышения лежкости чеснока при </w:t>
      </w:r>
      <w:proofErr w:type="gramStart"/>
      <w:r>
        <w:rPr>
          <w:rFonts w:eastAsia="Times New Roman"/>
          <w:sz w:val="24"/>
          <w:szCs w:val="24"/>
        </w:rPr>
        <w:t>хране-нии</w:t>
      </w:r>
      <w:proofErr w:type="gramEnd"/>
      <w:r>
        <w:rPr>
          <w:rFonts w:eastAsia="Times New Roman"/>
          <w:sz w:val="24"/>
          <w:szCs w:val="24"/>
        </w:rPr>
        <w:t xml:space="preserve"> поливы прекращают за 2-3 недели до уборки.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49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Во избежание больших потерь урожай убирают, не дожидаясь его полного </w:t>
      </w:r>
      <w:proofErr w:type="gramStart"/>
      <w:r>
        <w:rPr>
          <w:rFonts w:eastAsia="Times New Roman"/>
          <w:sz w:val="23"/>
          <w:szCs w:val="23"/>
        </w:rPr>
        <w:t>вызрева-ния</w:t>
      </w:r>
      <w:proofErr w:type="gramEnd"/>
      <w:r>
        <w:rPr>
          <w:rFonts w:eastAsia="Times New Roman"/>
          <w:sz w:val="23"/>
          <w:szCs w:val="23"/>
        </w:rPr>
        <w:t>, до наступления дождливой погоды. Урожайность чеснока колеблется от 0,5 до 3,5 кг/м.</w:t>
      </w: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Стихотворения про чеснок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Парень наш чеснок не видный,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считаем мы по праву</w:t>
            </w:r>
          </w:p>
        </w:tc>
      </w:tr>
      <w:tr w:rsidR="000B7A0C">
        <w:trPr>
          <w:trHeight w:val="27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совсем не безобидный.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 всему чеснок приправой.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 много сунешь в рот,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Специфический на вкус,</w:t>
            </w:r>
            <w:proofErr w:type="gramEnd"/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весь рот твой обожжёт.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имеет длинный ус,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Надо кушать по чуть-чуть,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 есть молодые перья.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иначе не вздохнуть.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народов есть поверье,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чеснок ведь, как и перцы,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он ночью так воняет,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Очень жгучие, поверьте!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Что всю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нечисть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разгоняет.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Привидения боятся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нашим чесноком встречаться.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 а нам бояться нечего,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болезни наши лечит.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Приглашая в своё царство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еда, и как лекарство.</w:t>
            </w:r>
          </w:p>
        </w:tc>
      </w:tr>
    </w:tbl>
    <w:p w:rsidR="000B7A0C" w:rsidRDefault="000B7A0C">
      <w:pPr>
        <w:sectPr w:rsidR="000B7A0C" w:rsidSect="00FF59CA">
          <w:pgSz w:w="11900" w:h="16838"/>
          <w:pgMar w:top="1135" w:right="726" w:bottom="76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540"/>
        <w:gridCol w:w="1300"/>
        <w:gridCol w:w="1140"/>
        <w:gridCol w:w="440"/>
        <w:gridCol w:w="620"/>
        <w:gridCol w:w="1400"/>
        <w:gridCol w:w="1360"/>
        <w:gridCol w:w="960"/>
      </w:tblGrid>
      <w:tr w:rsidR="000B7A0C">
        <w:trPr>
          <w:trHeight w:val="278"/>
        </w:trPr>
        <w:tc>
          <w:tcPr>
            <w:tcW w:w="368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Жизнь была бы не легка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Ешьте, милые, чеснок,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людей — без чеснока.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Заготавливайте впрок,</w:t>
            </w: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зелёный наш аптекарь,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всегда он в доме был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для всех прекрасный лекарь.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здоровье нам дарил.</w:t>
            </w: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Хоть и лечит он до слез,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 лечил нас и бодрил,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 горлышко и нос.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Придавая больше сил.</w:t>
            </w: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Вместе с едкой чёрной редькой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от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хворей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всех берег</w:t>
            </w: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едим его не редко.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надёжный друг чеснок.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Потому что смысл есть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Нам чеснок полезный есть.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организме он не спит –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Повышает аппетит.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Бережёт иммунитет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2"/>
        </w:trPr>
        <w:tc>
          <w:tcPr>
            <w:tcW w:w="3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все жалобы в ответ.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68"/>
        </w:trPr>
        <w:tc>
          <w:tcPr>
            <w:tcW w:w="3680" w:type="dxa"/>
            <w:gridSpan w:val="3"/>
            <w:tcBorders>
              <w:bottom w:val="single" w:sz="8" w:space="0" w:color="auto"/>
            </w:tcBorders>
            <w:vAlign w:val="bottom"/>
          </w:tcPr>
          <w:p w:rsidR="000B7A0C" w:rsidRDefault="0096169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Загадки про чеснок: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</w:tr>
      <w:tr w:rsidR="000B7A0C">
        <w:trPr>
          <w:trHeight w:val="258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кусает. Только вот,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/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для защиты вместо рук 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/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зубок! Но, где же рот?!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Зубастая головка.</w:t>
            </w: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Белый носит сюртучок.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Микробы вредные вокруг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Это, верно...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истребляю ловко.</w:t>
            </w: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со мною незнаком?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Называюсь…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61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Длинный хвостик, чубчик,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/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Луку я родной братишка.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/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в средине — зубчик!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не нравлюсь ребятишкам!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один, а несколько 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Только, как же я полезен 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Братиков чудесненьких!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Тот не знает и болезней,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Дружных и весёлых...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со мной, ребята, дружит,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в рубахах новых.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Ешь меня и врач не нужен!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Деток выстроил в кружок 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Хоть не очень то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вкусный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Сильный папа их...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Организму, все же,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нужный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!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Вот такой я паренёк</w:t>
            </w: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зовут меня...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61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Осенью его сажают,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/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лука брат, он тоже злой,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/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весной ростки встречают.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он полезный нам сырой.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Убивает он микробы,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его дольках ценный сок...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расти здоровым чтобы,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Как зовут его? ...(</w:t>
            </w:r>
            <w:proofErr w:type="gramEnd"/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Нужно есть его всегда.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ним болезни не беда!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7"/>
        </w:trPr>
        <w:tc>
          <w:tcPr>
            <w:tcW w:w="3680" w:type="dxa"/>
            <w:gridSpan w:val="3"/>
            <w:tcBorders>
              <w:lef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 съесть его не смог,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3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потому что он — …(</w:t>
            </w:r>
            <w:proofErr w:type="gramEnd"/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798"/>
        </w:trPr>
        <w:tc>
          <w:tcPr>
            <w:tcW w:w="8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0B7A0C" w:rsidRDefault="0096169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КАРТОФЕЛЬ</w:t>
            </w:r>
          </w:p>
        </w:tc>
        <w:tc>
          <w:tcPr>
            <w:tcW w:w="11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1"/>
        </w:trPr>
        <w:tc>
          <w:tcPr>
            <w:tcW w:w="840" w:type="dxa"/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5920" w:type="dxa"/>
            <w:gridSpan w:val="6"/>
            <w:vAlign w:val="bottom"/>
          </w:tcPr>
          <w:p w:rsidR="000B7A0C" w:rsidRDefault="0096169D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Картофель — </w:t>
            </w:r>
            <w:r>
              <w:rPr>
                <w:rFonts w:eastAsia="Times New Roman"/>
                <w:sz w:val="24"/>
                <w:szCs w:val="24"/>
              </w:rPr>
              <w:t>теплолюбивое растение,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дости-</w:t>
            </w:r>
          </w:p>
        </w:tc>
      </w:tr>
      <w:tr w:rsidR="000B7A0C">
        <w:trPr>
          <w:trHeight w:val="276"/>
        </w:trPr>
        <w:tc>
          <w:tcPr>
            <w:tcW w:w="8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0B7A0C" w:rsidRDefault="009616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гающее в высоту более 1 метра.</w:t>
            </w:r>
          </w:p>
        </w:tc>
        <w:tc>
          <w:tcPr>
            <w:tcW w:w="13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8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6"/>
            <w:vAlign w:val="bottom"/>
          </w:tcPr>
          <w:p w:rsidR="000B7A0C" w:rsidRDefault="009616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Стебель полый, ребристый. Часть стебля,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B7A0C">
        <w:trPr>
          <w:trHeight w:val="276"/>
        </w:trPr>
        <w:tc>
          <w:tcPr>
            <w:tcW w:w="8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0B7A0C" w:rsidRDefault="0096169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гружённая</w:t>
            </w:r>
          </w:p>
        </w:tc>
        <w:tc>
          <w:tcPr>
            <w:tcW w:w="620" w:type="dxa"/>
            <w:vAlign w:val="bottom"/>
          </w:tcPr>
          <w:p w:rsidR="000B7A0C" w:rsidRDefault="0096169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00" w:type="dxa"/>
            <w:vAlign w:val="bottom"/>
          </w:tcPr>
          <w:p w:rsidR="000B7A0C" w:rsidRDefault="0096169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почву,</w:t>
            </w:r>
          </w:p>
        </w:tc>
        <w:tc>
          <w:tcPr>
            <w:tcW w:w="1360" w:type="dxa"/>
            <w:vAlign w:val="bottom"/>
          </w:tcPr>
          <w:p w:rsidR="000B7A0C" w:rsidRDefault="0096169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выпускает</w:t>
            </w:r>
          </w:p>
        </w:tc>
        <w:tc>
          <w:tcPr>
            <w:tcW w:w="960" w:type="dxa"/>
            <w:vAlign w:val="bottom"/>
          </w:tcPr>
          <w:p w:rsidR="000B7A0C" w:rsidRDefault="0096169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длин-</w:t>
            </w:r>
          </w:p>
        </w:tc>
      </w:tr>
    </w:tbl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207010</wp:posOffset>
            </wp:positionH>
            <wp:positionV relativeFrom="paragraph">
              <wp:posOffset>-600710</wp:posOffset>
            </wp:positionV>
            <wp:extent cx="2157095" cy="1346835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134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96169D">
      <w:pPr>
        <w:spacing w:line="234" w:lineRule="auto"/>
        <w:ind w:left="40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ные побеги (длиной 15—20, у некоторых сортов 40— 50 см).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40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Лист картофеля тёмно-зелёный, прерывисто-непарноперисторассечённый, состоит из конечной доли, нескольких пар (3—7) боковых долей, </w:t>
      </w:r>
      <w:proofErr w:type="gramStart"/>
      <w:r>
        <w:rPr>
          <w:rFonts w:eastAsia="Times New Roman"/>
          <w:sz w:val="24"/>
          <w:szCs w:val="24"/>
        </w:rPr>
        <w:t>разме-щённых</w:t>
      </w:r>
      <w:proofErr w:type="gramEnd"/>
      <w:r>
        <w:rPr>
          <w:rFonts w:eastAsia="Times New Roman"/>
          <w:sz w:val="24"/>
          <w:szCs w:val="24"/>
        </w:rPr>
        <w:t xml:space="preserve"> одна против другой, и промежуточных долек</w:t>
      </w:r>
    </w:p>
    <w:p w:rsidR="000B7A0C" w:rsidRDefault="000B7A0C">
      <w:pPr>
        <w:sectPr w:rsidR="000B7A0C" w:rsidSect="00FF59CA">
          <w:pgSz w:w="11900" w:h="16838"/>
          <w:pgMar w:top="1112" w:right="726" w:bottom="739" w:left="1440" w:header="0" w:footer="0" w:gutter="0"/>
          <w:cols w:space="720" w:equalWidth="0">
            <w:col w:w="9740"/>
          </w:cols>
        </w:sectPr>
      </w:pPr>
    </w:p>
    <w:p w:rsidR="000B7A0C" w:rsidRDefault="0096169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между ними. Непарная доля называется конечной, парные доли имеют порядковые </w:t>
      </w:r>
      <w:proofErr w:type="gramStart"/>
      <w:r>
        <w:rPr>
          <w:rFonts w:eastAsia="Times New Roman"/>
          <w:sz w:val="24"/>
          <w:szCs w:val="24"/>
        </w:rPr>
        <w:t>назва-ния</w:t>
      </w:r>
      <w:proofErr w:type="gramEnd"/>
      <w:r>
        <w:rPr>
          <w:rFonts w:eastAsia="Times New Roman"/>
          <w:sz w:val="24"/>
          <w:szCs w:val="24"/>
        </w:rPr>
        <w:t xml:space="preserve"> — первая пара, вторая пара и т. д. (счёт ведётся от конечной доли). Доли и дольки </w:t>
      </w:r>
      <w:proofErr w:type="gramStart"/>
      <w:r>
        <w:rPr>
          <w:rFonts w:eastAsia="Times New Roman"/>
          <w:sz w:val="24"/>
          <w:szCs w:val="24"/>
        </w:rPr>
        <w:t>си-дят</w:t>
      </w:r>
      <w:proofErr w:type="gramEnd"/>
      <w:r>
        <w:rPr>
          <w:rFonts w:eastAsia="Times New Roman"/>
          <w:sz w:val="24"/>
          <w:szCs w:val="24"/>
        </w:rPr>
        <w:t xml:space="preserve"> на стерженьках, прикреплённых к стержню, нижняя часть которого переходит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черешок. Около долей пар размещаются ещё более мелкие дольки.</w:t>
      </w:r>
    </w:p>
    <w:p w:rsidR="000B7A0C" w:rsidRDefault="0096169D">
      <w:pPr>
        <w:tabs>
          <w:tab w:val="left" w:pos="2840"/>
          <w:tab w:val="left" w:pos="4080"/>
          <w:tab w:val="left" w:pos="4620"/>
          <w:tab w:val="left" w:pos="6320"/>
          <w:tab w:val="left" w:pos="87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Цветки белые,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розовые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фиолетовые,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собраны щитком на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верхуш-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ке стебля, чашечка и венчикпятираздельные.</w:t>
      </w:r>
    </w:p>
    <w:p w:rsidR="000B7A0C" w:rsidRDefault="0096169D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Из пазух зачаточных листьев в подземной части стебля отрастают подземные побе-</w:t>
      </w:r>
      <w:proofErr w:type="gramEnd"/>
    </w:p>
    <w:p w:rsidR="000B7A0C" w:rsidRDefault="0096169D">
      <w:pPr>
        <w:tabs>
          <w:tab w:val="left" w:pos="1160"/>
          <w:tab w:val="left" w:pos="2460"/>
          <w:tab w:val="left" w:pos="3760"/>
          <w:tab w:val="left" w:pos="5220"/>
          <w:tab w:val="left" w:pos="5840"/>
          <w:tab w:val="left" w:pos="7280"/>
          <w:tab w:val="left" w:pos="8180"/>
          <w:tab w:val="left" w:pos="92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 —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столоны,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которые,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утолщаясь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вершинах,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дают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начало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но-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вым клубням (видоизменённым побегам). На концах столонов развиваются клубни, </w:t>
      </w:r>
      <w:proofErr w:type="gramStart"/>
      <w:r>
        <w:rPr>
          <w:rFonts w:eastAsia="Times New Roman"/>
          <w:sz w:val="24"/>
          <w:szCs w:val="24"/>
        </w:rPr>
        <w:t>кото-рые</w:t>
      </w:r>
      <w:proofErr w:type="gramEnd"/>
      <w:r>
        <w:rPr>
          <w:rFonts w:eastAsia="Times New Roman"/>
          <w:sz w:val="24"/>
          <w:szCs w:val="24"/>
        </w:rPr>
        <w:t>, в сущности, не что иное, как вздувшиеся почки, вся масса которых состоит из тонко-стенных гранёных клеток, наполненных крахмалом, а наружная часть состоит из тонкос-лойной пробковой ткани. Клубни созревают в августе — сентябре.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Плод — многосемянная, тёмно-зелёная, ядовитая ягода диаметром 2 см.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numPr>
          <w:ilvl w:val="1"/>
          <w:numId w:val="58"/>
        </w:numPr>
        <w:tabs>
          <w:tab w:val="left" w:pos="1234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зелёных вегетативных частях растения содержится алкалоид соланин, который служит для защиты растения от поражения бактериями и некоторыми видами насекомых.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numPr>
          <w:ilvl w:val="0"/>
          <w:numId w:val="58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этим позеленевшие клубни картофеля несъедобны.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Картофель размножают вегетативно — небольшими клубнями или частями </w:t>
      </w:r>
      <w:proofErr w:type="gramStart"/>
      <w:r>
        <w:rPr>
          <w:rFonts w:eastAsia="Times New Roman"/>
          <w:sz w:val="24"/>
          <w:szCs w:val="24"/>
        </w:rPr>
        <w:t>клуб-ней</w:t>
      </w:r>
      <w:proofErr w:type="gramEnd"/>
      <w:r>
        <w:rPr>
          <w:rFonts w:eastAsia="Times New Roman"/>
          <w:sz w:val="24"/>
          <w:szCs w:val="24"/>
        </w:rPr>
        <w:t xml:space="preserve"> (и для целей селекции — семенами). Они высаживаются на глубину от 5 до 10 см.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Прорастание почек клубней в почве начинается при 5-8 °C (</w:t>
      </w:r>
      <w:proofErr w:type="gramStart"/>
      <w:r>
        <w:rPr>
          <w:rFonts w:eastAsia="Times New Roman"/>
          <w:sz w:val="24"/>
          <w:szCs w:val="24"/>
        </w:rPr>
        <w:t>оптимальная</w:t>
      </w:r>
      <w:proofErr w:type="gramEnd"/>
      <w:r>
        <w:rPr>
          <w:rFonts w:eastAsia="Times New Roman"/>
          <w:sz w:val="24"/>
          <w:szCs w:val="24"/>
        </w:rPr>
        <w:t xml:space="preserve"> темпера-тура для прорастания картофеля 15-20 °C). Для фотосинтеза, роста стеблей, листьев и </w:t>
      </w:r>
      <w:proofErr w:type="gramStart"/>
      <w:r>
        <w:rPr>
          <w:rFonts w:eastAsia="Times New Roman"/>
          <w:sz w:val="24"/>
          <w:szCs w:val="24"/>
        </w:rPr>
        <w:t>цве-тения</w:t>
      </w:r>
      <w:proofErr w:type="gramEnd"/>
      <w:r>
        <w:rPr>
          <w:rFonts w:eastAsia="Times New Roman"/>
          <w:sz w:val="24"/>
          <w:szCs w:val="24"/>
        </w:rPr>
        <w:t xml:space="preserve"> — 16-22 °C. Наиболее интенсивно клубни образуются при ночной температуре </w:t>
      </w:r>
      <w:proofErr w:type="gramStart"/>
      <w:r>
        <w:rPr>
          <w:rFonts w:eastAsia="Times New Roman"/>
          <w:sz w:val="24"/>
          <w:szCs w:val="24"/>
        </w:rPr>
        <w:t>воз-духа</w:t>
      </w:r>
      <w:proofErr w:type="gramEnd"/>
      <w:r>
        <w:rPr>
          <w:rFonts w:eastAsia="Times New Roman"/>
          <w:sz w:val="24"/>
          <w:szCs w:val="24"/>
        </w:rPr>
        <w:t xml:space="preserve"> 10-13 °C. Высокая температура (ночная около 20 °C и выше) вызывает </w:t>
      </w:r>
      <w:proofErr w:type="gramStart"/>
      <w:r>
        <w:rPr>
          <w:rFonts w:eastAsia="Times New Roman"/>
          <w:sz w:val="24"/>
          <w:szCs w:val="24"/>
        </w:rPr>
        <w:t>тепловое</w:t>
      </w:r>
      <w:proofErr w:type="gramEnd"/>
      <w:r>
        <w:rPr>
          <w:rFonts w:eastAsia="Times New Roman"/>
          <w:sz w:val="24"/>
          <w:szCs w:val="24"/>
        </w:rPr>
        <w:t xml:space="preserve"> вы-рождение. Из семенных клубней развиваются растения с резко </w:t>
      </w:r>
      <w:proofErr w:type="gramStart"/>
      <w:r>
        <w:rPr>
          <w:rFonts w:eastAsia="Times New Roman"/>
          <w:sz w:val="24"/>
          <w:szCs w:val="24"/>
        </w:rPr>
        <w:t>пониженной</w:t>
      </w:r>
      <w:proofErr w:type="gramEnd"/>
      <w:r>
        <w:rPr>
          <w:rFonts w:eastAsia="Times New Roman"/>
          <w:sz w:val="24"/>
          <w:szCs w:val="24"/>
        </w:rPr>
        <w:t xml:space="preserve"> продуктивно-стью. Всходы и молодые растения повреждаются при заморозках в −2 °C. Транспирационный коэффициент картофеля в среднем 400—500.</w:t>
      </w:r>
    </w:p>
    <w:p w:rsidR="000B7A0C" w:rsidRDefault="000B7A0C">
      <w:pPr>
        <w:spacing w:line="17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Наибольшее количество воды растение потребляет во время цветения и клубнеоб-разования. Избыток влаги вреден для картофеля.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формирование надземной части и клубней расходуется много питательных </w:t>
      </w:r>
      <w:proofErr w:type="gramStart"/>
      <w:r>
        <w:rPr>
          <w:rFonts w:eastAsia="Times New Roman"/>
          <w:sz w:val="24"/>
          <w:szCs w:val="24"/>
        </w:rPr>
        <w:t>ве-ществ</w:t>
      </w:r>
      <w:proofErr w:type="gramEnd"/>
      <w:r>
        <w:rPr>
          <w:rFonts w:eastAsia="Times New Roman"/>
          <w:sz w:val="24"/>
          <w:szCs w:val="24"/>
        </w:rPr>
        <w:t>, особенно в период максимальных приростов вегетативной массы и начала клубне-образования. При урожае 200—250 ц с 1 га растения извлекают из почвы 100—175 кг азота, 40-50 кг фосфора и 140—230 кг калия.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Лучшие для картофеля почвы — чернозёмы, дерново-подзолистые, серые лесные, осушенные торфяники; по механическому составу </w:t>
      </w:r>
      <w:proofErr w:type="gramStart"/>
      <w:r>
        <w:rPr>
          <w:rFonts w:eastAsia="Times New Roman"/>
          <w:sz w:val="24"/>
          <w:szCs w:val="24"/>
        </w:rPr>
        <w:t>—с</w:t>
      </w:r>
      <w:proofErr w:type="gramEnd"/>
      <w:r>
        <w:rPr>
          <w:rFonts w:eastAsia="Times New Roman"/>
          <w:sz w:val="24"/>
          <w:szCs w:val="24"/>
        </w:rPr>
        <w:t>упеси, лёгкие и средние суглинки. Почва для картофеля должна быть рыхлой: в уплотнённой почве формируются мелкие и деформированные клубни.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Лучшими удобрениями служат калийные соли, затем костяная мука, известь, навоз. Избыток азотных удобрений в почве нежелателен, так как это способствует разрастанию ботвы в ущерб образованию клубней.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Появление в России картофеля Вольное экономическое общество связывало с </w:t>
      </w:r>
      <w:proofErr w:type="gramStart"/>
      <w:r>
        <w:rPr>
          <w:rFonts w:eastAsia="Times New Roman"/>
          <w:sz w:val="24"/>
          <w:szCs w:val="24"/>
        </w:rPr>
        <w:t>име-нем</w:t>
      </w:r>
      <w:proofErr w:type="gramEnd"/>
      <w:r>
        <w:rPr>
          <w:rFonts w:eastAsia="Times New Roman"/>
          <w:sz w:val="24"/>
          <w:szCs w:val="24"/>
        </w:rPr>
        <w:t xml:space="preserve"> Петра I, который в конце XVII века прислал в столицу мешок клубней из Голландии якобы для рассылки по губерниям для выращивания. Но картофель не получил </w:t>
      </w:r>
      <w:proofErr w:type="gramStart"/>
      <w:r>
        <w:rPr>
          <w:rFonts w:eastAsia="Times New Roman"/>
          <w:sz w:val="24"/>
          <w:szCs w:val="24"/>
        </w:rPr>
        <w:t>распро-странения</w:t>
      </w:r>
      <w:proofErr w:type="gramEnd"/>
      <w:r>
        <w:rPr>
          <w:rFonts w:eastAsia="Times New Roman"/>
          <w:sz w:val="24"/>
          <w:szCs w:val="24"/>
        </w:rPr>
        <w:t xml:space="preserve"> в России во времена Петра I. Начало широкого распространения </w:t>
      </w:r>
      <w:proofErr w:type="gramStart"/>
      <w:r>
        <w:rPr>
          <w:rFonts w:eastAsia="Times New Roman"/>
          <w:sz w:val="24"/>
          <w:szCs w:val="24"/>
        </w:rPr>
        <w:t>поло-жил</w:t>
      </w:r>
      <w:proofErr w:type="gramEnd"/>
      <w:r>
        <w:rPr>
          <w:rFonts w:eastAsia="Times New Roman"/>
          <w:sz w:val="24"/>
          <w:szCs w:val="24"/>
        </w:rPr>
        <w:t xml:space="preserve"> указ Сената в 1765, в период правления Екатерины II, и завоз из-за границы партии семенного картофеля, разосланного по стране. Поначалу население не приняло новую культуру (из-за множества отравлений от употребления плодов). «Историческая справка о введении в России культуры картофеля» гласит: «иноземное нововведение было принято</w:t>
      </w:r>
    </w:p>
    <w:p w:rsidR="000B7A0C" w:rsidRDefault="000B7A0C">
      <w:pPr>
        <w:spacing w:line="19" w:lineRule="exact"/>
        <w:rPr>
          <w:sz w:val="20"/>
          <w:szCs w:val="20"/>
        </w:rPr>
      </w:pPr>
    </w:p>
    <w:p w:rsidR="000B7A0C" w:rsidRDefault="0096169D">
      <w:pPr>
        <w:numPr>
          <w:ilvl w:val="0"/>
          <w:numId w:val="59"/>
        </w:numPr>
        <w:tabs>
          <w:tab w:val="left" w:pos="447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 отдельными лицами, преимущественно иностранцами и некоторыми представителя-ми высших сословий</w:t>
      </w:r>
      <w:proofErr w:type="gramStart"/>
      <w:r>
        <w:rPr>
          <w:rFonts w:eastAsia="Times New Roman"/>
          <w:sz w:val="24"/>
          <w:szCs w:val="24"/>
        </w:rPr>
        <w:t>… Е</w:t>
      </w:r>
      <w:proofErr w:type="gramEnd"/>
      <w:r>
        <w:rPr>
          <w:rFonts w:eastAsia="Times New Roman"/>
          <w:sz w:val="24"/>
          <w:szCs w:val="24"/>
        </w:rPr>
        <w:t xml:space="preserve">щё в царствование императрицы Анны Ивановны за столом принца Бирона картофель уже появлялся как вкусное, но вовсе не редкое лакомое блюдо». Крестьяне называли картофель «чёртовым яблоком» и считали большим грехом </w:t>
      </w:r>
      <w:proofErr w:type="gramStart"/>
      <w:r>
        <w:rPr>
          <w:rFonts w:eastAsia="Times New Roman"/>
          <w:sz w:val="24"/>
          <w:szCs w:val="24"/>
        </w:rPr>
        <w:t>употреб-ление</w:t>
      </w:r>
      <w:proofErr w:type="gramEnd"/>
      <w:r>
        <w:rPr>
          <w:rFonts w:eastAsia="Times New Roman"/>
          <w:sz w:val="24"/>
          <w:szCs w:val="24"/>
        </w:rPr>
        <w:t xml:space="preserve"> его в пищу. В середине </w:t>
      </w:r>
      <w:proofErr w:type="gramStart"/>
      <w:r>
        <w:rPr>
          <w:rFonts w:eastAsia="Times New Roman"/>
          <w:sz w:val="24"/>
          <w:szCs w:val="24"/>
        </w:rPr>
        <w:t>Х</w:t>
      </w:r>
      <w:proofErr w:type="gramEnd"/>
      <w:r>
        <w:rPr>
          <w:rFonts w:eastAsia="Times New Roman"/>
          <w:sz w:val="24"/>
          <w:szCs w:val="24"/>
        </w:rPr>
        <w:t>IX века по России прокатилась волна «картофельных бун-тов«.</w:t>
      </w:r>
    </w:p>
    <w:p w:rsidR="000B7A0C" w:rsidRDefault="000B7A0C">
      <w:pPr>
        <w:sectPr w:rsidR="000B7A0C" w:rsidSect="00FF59CA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Индийская народная сказка о картофеле:</w:t>
      </w:r>
    </w:p>
    <w:p w:rsidR="000B7A0C" w:rsidRDefault="0096169D">
      <w:pPr>
        <w:ind w:left="4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«Лиса и шакал»</w:t>
      </w:r>
    </w:p>
    <w:p w:rsidR="000B7A0C" w:rsidRDefault="000B7A0C">
      <w:pPr>
        <w:spacing w:line="8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Жили в лесу лиса и шакал. Норы их были рядом, и они стали такими большими друзьями, что делились друг с другом и горем, и радостью.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Однажды лиса говорит шакалу: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proofErr w:type="gramStart"/>
      <w:r>
        <w:rPr>
          <w:rFonts w:eastAsia="Times New Roman"/>
          <w:sz w:val="24"/>
          <w:szCs w:val="24"/>
        </w:rPr>
        <w:t>Надоело мне каждый день есть</w:t>
      </w:r>
      <w:proofErr w:type="gramEnd"/>
      <w:r>
        <w:rPr>
          <w:rFonts w:eastAsia="Times New Roman"/>
          <w:sz w:val="24"/>
          <w:szCs w:val="24"/>
        </w:rPr>
        <w:t xml:space="preserve"> мясо. Хорошо бы развести огород и полакомиться овощами, да что сделаешь в одиночку! Вот если бы с кем-нибудь вдвоём обработать поле, тогда и дело пошло бы на лад.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Шакал со вниманием выслушал лису и сказал: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Да, это так. Мне тоже опротивело каждый день есть мясо, для разнообразия </w:t>
      </w:r>
      <w:proofErr w:type="gramStart"/>
      <w:r>
        <w:rPr>
          <w:rFonts w:eastAsia="Times New Roman"/>
          <w:sz w:val="24"/>
          <w:szCs w:val="24"/>
        </w:rPr>
        <w:t>мож-но</w:t>
      </w:r>
      <w:proofErr w:type="gramEnd"/>
      <w:r>
        <w:rPr>
          <w:rFonts w:eastAsia="Times New Roman"/>
          <w:sz w:val="24"/>
          <w:szCs w:val="24"/>
        </w:rPr>
        <w:t xml:space="preserve"> было бы и овощами полакомиться.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Лиса обрадовалась.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Братец,– сказала она,– давай-ка найдём свободное поле. Ты его вспашешь, а я </w:t>
      </w:r>
      <w:proofErr w:type="gramStart"/>
      <w:r>
        <w:rPr>
          <w:rFonts w:eastAsia="Times New Roman"/>
          <w:sz w:val="24"/>
          <w:szCs w:val="24"/>
        </w:rPr>
        <w:t>за-сею</w:t>
      </w:r>
      <w:proofErr w:type="gramEnd"/>
      <w:r>
        <w:rPr>
          <w:rFonts w:eastAsia="Times New Roman"/>
          <w:sz w:val="24"/>
          <w:szCs w:val="24"/>
        </w:rPr>
        <w:t>, потом ты будешь таскать воду, а я — охранять урожай, а когда оп созреет, ты его со-берёшь, а я разделю.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Шакал, </w:t>
      </w:r>
      <w:proofErr w:type="gramStart"/>
      <w:r>
        <w:rPr>
          <w:rFonts w:eastAsia="Times New Roman"/>
          <w:sz w:val="24"/>
          <w:szCs w:val="24"/>
        </w:rPr>
        <w:t>не долго</w:t>
      </w:r>
      <w:proofErr w:type="gramEnd"/>
      <w:r>
        <w:rPr>
          <w:rFonts w:eastAsia="Times New Roman"/>
          <w:sz w:val="24"/>
          <w:szCs w:val="24"/>
        </w:rPr>
        <w:t xml:space="preserve"> думая, согласился.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Хорошо,– сказал он,– а то я по целым дням слоняюсь без дела. Вот и у меня будет работа!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Но когда работают двое, бывают споры,– продолжала хитрая лиса, — чтобы </w:t>
      </w:r>
      <w:proofErr w:type="gramStart"/>
      <w:r>
        <w:rPr>
          <w:rFonts w:eastAsia="Times New Roman"/>
          <w:sz w:val="24"/>
          <w:szCs w:val="24"/>
        </w:rPr>
        <w:t>из-бежать</w:t>
      </w:r>
      <w:proofErr w:type="gramEnd"/>
      <w:r>
        <w:rPr>
          <w:rFonts w:eastAsia="Times New Roman"/>
          <w:sz w:val="24"/>
          <w:szCs w:val="24"/>
        </w:rPr>
        <w:t xml:space="preserve"> их, давай поделим урожай заранее. То, что в земле, будет одной половиной, а то, что на земле,– другой.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 опять шакал не </w:t>
      </w:r>
      <w:proofErr w:type="gramStart"/>
      <w:r>
        <w:rPr>
          <w:rFonts w:eastAsia="Times New Roman"/>
          <w:sz w:val="24"/>
          <w:szCs w:val="24"/>
        </w:rPr>
        <w:t>подумал</w:t>
      </w:r>
      <w:proofErr w:type="gramEnd"/>
      <w:r>
        <w:rPr>
          <w:rFonts w:eastAsia="Times New Roman"/>
          <w:sz w:val="24"/>
          <w:szCs w:val="24"/>
        </w:rPr>
        <w:t xml:space="preserve"> как следует.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Ладно. Все, что будет расти в земле, бери ты, а то, что на земле,– я,– сказал он. Лисе эти слова пришлись по душе. Стали лиса с шакалом искать неподалёку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своих нор подходящее поле с прудом поблизости, чтобы урожаю не грозила засуха. </w:t>
      </w:r>
      <w:proofErr w:type="gramStart"/>
      <w:r>
        <w:rPr>
          <w:rFonts w:eastAsia="Times New Roman"/>
          <w:sz w:val="24"/>
          <w:szCs w:val="24"/>
        </w:rPr>
        <w:t>Ша-кал</w:t>
      </w:r>
      <w:proofErr w:type="gramEnd"/>
      <w:r>
        <w:rPr>
          <w:rFonts w:eastAsia="Times New Roman"/>
          <w:sz w:val="24"/>
          <w:szCs w:val="24"/>
        </w:rPr>
        <w:t xml:space="preserve"> очистил землю от камней и мусора, а затем старательно вспахал её. Лиса же утащила из крестьянского дома в соседней деревне картофель и посадила его.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Несколько месяцев шакал таскал воду, поливал поле, и </w:t>
      </w:r>
      <w:proofErr w:type="gramStart"/>
      <w:r>
        <w:rPr>
          <w:rFonts w:eastAsia="Times New Roman"/>
          <w:sz w:val="24"/>
          <w:szCs w:val="24"/>
        </w:rPr>
        <w:t>вот</w:t>
      </w:r>
      <w:proofErr w:type="gramEnd"/>
      <w:r>
        <w:rPr>
          <w:rFonts w:eastAsia="Times New Roman"/>
          <w:sz w:val="24"/>
          <w:szCs w:val="24"/>
        </w:rPr>
        <w:t xml:space="preserve"> наконец картофель по-спел. Лиса </w:t>
      </w:r>
      <w:proofErr w:type="gramStart"/>
      <w:r>
        <w:rPr>
          <w:rFonts w:eastAsia="Times New Roman"/>
          <w:sz w:val="24"/>
          <w:szCs w:val="24"/>
        </w:rPr>
        <w:t>приволокла</w:t>
      </w:r>
      <w:proofErr w:type="gramEnd"/>
      <w:r>
        <w:rPr>
          <w:rFonts w:eastAsia="Times New Roman"/>
          <w:sz w:val="24"/>
          <w:szCs w:val="24"/>
        </w:rPr>
        <w:t xml:space="preserve"> откуда-то мотыгу, и шакал собрал урожай.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Когда картофель был собран в кучу, лиса, согласно уговору, взяла себе выросшие в земле клубни, а шакалу отдала ботву.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Шакал, трудившийся все лето в поте лица, рассердился, но сдержал себя и </w:t>
      </w:r>
      <w:proofErr w:type="gramStart"/>
      <w:r>
        <w:rPr>
          <w:rFonts w:eastAsia="Times New Roman"/>
          <w:sz w:val="24"/>
          <w:szCs w:val="24"/>
        </w:rPr>
        <w:t>спокой-но</w:t>
      </w:r>
      <w:proofErr w:type="gramEnd"/>
      <w:r>
        <w:rPr>
          <w:rFonts w:eastAsia="Times New Roman"/>
          <w:sz w:val="24"/>
          <w:szCs w:val="24"/>
        </w:rPr>
        <w:t xml:space="preserve"> сказал: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Ты поступаешь со мной не по справедливости.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А ты сам сказал тогда: «Я возьму себе ту половину, что растёт на земле». Чем ты теперь недоволен? — воскликнула лиса, прикинувшись, что ничего не понимает.– В </w:t>
      </w:r>
      <w:proofErr w:type="gramStart"/>
      <w:r>
        <w:rPr>
          <w:rFonts w:eastAsia="Times New Roman"/>
          <w:sz w:val="24"/>
          <w:szCs w:val="24"/>
        </w:rPr>
        <w:t>дру-гой</w:t>
      </w:r>
      <w:proofErr w:type="gramEnd"/>
      <w:r>
        <w:rPr>
          <w:rFonts w:eastAsia="Times New Roman"/>
          <w:sz w:val="24"/>
          <w:szCs w:val="24"/>
        </w:rPr>
        <w:t xml:space="preserve"> раз ты возьмёшь то, что вырастает в земле, а я — то, что на земле.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Шакал смолчал. А время меж тем шло. Начались приготовления к новому посеву. Шакал опять усердно пахал поле. Однажды пришла лиса и говорит: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Какой смысл сеять каждый раз одно и то же? Давай на этот раз посадим что-нибудь другое.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Не очень-то я разбираюсь в этих делах,– промолвил шакал, держась за плуг.– Я умею только работать. Как ты скажешь, так и будет.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Долго сидела лиса, делая вид, что погружена в глубокое раздумье.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Нужно на этот раз посадить капусту. Она куда вкуснее картофеля,– предложила </w:t>
      </w:r>
      <w:proofErr w:type="gramStart"/>
      <w:r>
        <w:rPr>
          <w:rFonts w:eastAsia="Times New Roman"/>
          <w:sz w:val="24"/>
          <w:szCs w:val="24"/>
        </w:rPr>
        <w:t>она</w:t>
      </w:r>
      <w:proofErr w:type="gramEnd"/>
      <w:r>
        <w:rPr>
          <w:rFonts w:eastAsia="Times New Roman"/>
          <w:sz w:val="24"/>
          <w:szCs w:val="24"/>
        </w:rPr>
        <w:t xml:space="preserve"> наконец.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разгадал шакал лисьей хитрости и кивнул головой в знак согласия. На другой день лиса утащила с поля крестьянина капустную рассаду и отдала шакалу.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 опять несколько месяцев шакал таскал воду, а лиса, словно деревенский </w:t>
      </w:r>
      <w:proofErr w:type="gramStart"/>
      <w:r>
        <w:rPr>
          <w:rFonts w:eastAsia="Times New Roman"/>
          <w:sz w:val="24"/>
          <w:szCs w:val="24"/>
        </w:rPr>
        <w:t>старос-та</w:t>
      </w:r>
      <w:proofErr w:type="gramEnd"/>
      <w:r>
        <w:rPr>
          <w:rFonts w:eastAsia="Times New Roman"/>
          <w:sz w:val="24"/>
          <w:szCs w:val="24"/>
        </w:rPr>
        <w:t>, только приходила на поле, отдавала распоряжения и удалялась.</w:t>
      </w:r>
    </w:p>
    <w:p w:rsidR="000B7A0C" w:rsidRDefault="000B7A0C">
      <w:pPr>
        <w:sectPr w:rsidR="000B7A0C" w:rsidSect="00FF59CA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Наконец в зелёных листьях капусты завязались кочаны. Когда же пришло время делить урожай, лиса села в сторонке на борозду, а шакал собрал капусту с грядок и </w:t>
      </w:r>
      <w:proofErr w:type="gramStart"/>
      <w:r>
        <w:rPr>
          <w:rFonts w:eastAsia="Times New Roman"/>
          <w:sz w:val="24"/>
          <w:szCs w:val="24"/>
        </w:rPr>
        <w:t>сло-жил</w:t>
      </w:r>
      <w:proofErr w:type="gramEnd"/>
      <w:r>
        <w:rPr>
          <w:rFonts w:eastAsia="Times New Roman"/>
          <w:sz w:val="24"/>
          <w:szCs w:val="24"/>
        </w:rPr>
        <w:t xml:space="preserve"> её в кучу. Начала лиса делить. Кочаны взяла себе, а кочерыжки отдала шакалу.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Что же это такое!– возмутился шакал.– Ты отдаёшь мне одни только кочерыжки,</w:t>
      </w:r>
    </w:p>
    <w:p w:rsidR="000B7A0C" w:rsidRDefault="0096169D" w:rsidP="0096169D">
      <w:pPr>
        <w:numPr>
          <w:ilvl w:val="0"/>
          <w:numId w:val="6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ведь я так усердно работал! Себе же ты берёшь кочаны. Это несправедливо.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Каждый раз ты затеваешь спор!– с гневом закричала лиса.– Сам ведь согласился, что на этот раз возьмёшь то, что в земле. Зачем же теперь говоришь, что трудился даром?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Шакал с жадностью </w:t>
      </w:r>
      <w:proofErr w:type="gramStart"/>
      <w:r>
        <w:rPr>
          <w:rFonts w:eastAsia="Times New Roman"/>
          <w:sz w:val="24"/>
          <w:szCs w:val="24"/>
        </w:rPr>
        <w:t>смотрел на кучу капусты и в душе хотелось</w:t>
      </w:r>
      <w:proofErr w:type="gramEnd"/>
      <w:r>
        <w:rPr>
          <w:rFonts w:eastAsia="Times New Roman"/>
          <w:sz w:val="24"/>
          <w:szCs w:val="24"/>
        </w:rPr>
        <w:t xml:space="preserve"> ему броситься на лису и поколотить её, но так как он был трусом, то этого не сделал. Рассерженный, он по-шёл прочь, бросая на </w:t>
      </w:r>
      <w:proofErr w:type="gramStart"/>
      <w:r>
        <w:rPr>
          <w:rFonts w:eastAsia="Times New Roman"/>
          <w:sz w:val="24"/>
          <w:szCs w:val="24"/>
        </w:rPr>
        <w:t>рыжую</w:t>
      </w:r>
      <w:proofErr w:type="gramEnd"/>
      <w:r>
        <w:rPr>
          <w:rFonts w:eastAsia="Times New Roman"/>
          <w:sz w:val="24"/>
          <w:szCs w:val="24"/>
        </w:rPr>
        <w:t xml:space="preserve"> косые взгляды. А та и ругала его вдогонку.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«В следующий раз,– решил шакал,– буду </w:t>
      </w:r>
      <w:proofErr w:type="gramStart"/>
      <w:r>
        <w:rPr>
          <w:rFonts w:eastAsia="Times New Roman"/>
          <w:sz w:val="24"/>
          <w:szCs w:val="24"/>
        </w:rPr>
        <w:t>сеять</w:t>
      </w:r>
      <w:proofErr w:type="gramEnd"/>
      <w:r>
        <w:rPr>
          <w:rFonts w:eastAsia="Times New Roman"/>
          <w:sz w:val="24"/>
          <w:szCs w:val="24"/>
        </w:rPr>
        <w:t xml:space="preserve"> и снимать урожай сам»</w:t>
      </w:r>
    </w:p>
    <w:p w:rsidR="000B7A0C" w:rsidRDefault="000B7A0C">
      <w:pPr>
        <w:spacing w:line="4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Загадки про картофель: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Закопали в землю в мае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Неказиста, шишковатая,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сто дней не вынимали,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придёт на стол она,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копать под осень стали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Скажут весело ребята: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одну нашли, а десять.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“Ну, рассыпчатая, вкусна!”</w:t>
            </w:r>
          </w:p>
        </w:tc>
      </w:tr>
      <w:tr w:rsidR="000B7A0C">
        <w:trPr>
          <w:trHeight w:val="55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Бурая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— не мишка,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зелен,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густ на грядке вырос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куст.</w:t>
            </w:r>
          </w:p>
        </w:tc>
      </w:tr>
      <w:tr w:rsidR="000B7A0C">
        <w:trPr>
          <w:trHeight w:val="27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норке — но не мышка.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Покопай немножко: под кустом …</w:t>
            </w:r>
          </w:p>
        </w:tc>
      </w:tr>
      <w:tr w:rsidR="000B7A0C">
        <w:trPr>
          <w:trHeight w:val="55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Неказиста, мелковата,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копали из земли, жарили, варили?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любят все ребята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в золе мы испекли, ели да хвалили?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Запечённую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костре,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ароматной кожуре.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Красный глаз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“Русский хлеб”, зовём мы крошку –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богатырь тарас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Нашу добрую…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землю ушёл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братьев нашёл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посмотри-ка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посмотри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каковы богатыри.</w:t>
            </w:r>
          </w:p>
        </w:tc>
      </w:tr>
      <w:tr w:rsidR="000B7A0C">
        <w:trPr>
          <w:trHeight w:val="288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</w:tbl>
    <w:p w:rsidR="000B7A0C" w:rsidRDefault="0096169D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Пословицы и поговорки про картофель</w:t>
      </w:r>
    </w:p>
    <w:p w:rsidR="000B7A0C" w:rsidRDefault="0096169D" w:rsidP="0096169D">
      <w:pPr>
        <w:numPr>
          <w:ilvl w:val="0"/>
          <w:numId w:val="61"/>
        </w:numPr>
        <w:tabs>
          <w:tab w:val="left" w:pos="400"/>
        </w:tabs>
        <w:spacing w:line="236" w:lineRule="auto"/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Картошка — хлебу присошка.</w:t>
      </w:r>
    </w:p>
    <w:p w:rsidR="000B7A0C" w:rsidRDefault="0096169D" w:rsidP="0096169D">
      <w:pPr>
        <w:numPr>
          <w:ilvl w:val="0"/>
          <w:numId w:val="6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Уродился хлеб в оглоблю, а картошка — в колесо.</w:t>
      </w:r>
    </w:p>
    <w:p w:rsidR="000B7A0C" w:rsidRDefault="0096169D" w:rsidP="0096169D">
      <w:pPr>
        <w:numPr>
          <w:ilvl w:val="0"/>
          <w:numId w:val="6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Клади картошку в окрошку, а любовь — в дело.</w:t>
      </w:r>
    </w:p>
    <w:p w:rsidR="000B7A0C" w:rsidRDefault="0096169D" w:rsidP="0096169D">
      <w:pPr>
        <w:numPr>
          <w:ilvl w:val="0"/>
          <w:numId w:val="6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Картошка хлеб бережёт.</w:t>
      </w:r>
    </w:p>
    <w:p w:rsidR="000B7A0C" w:rsidRDefault="0096169D" w:rsidP="0096169D">
      <w:pPr>
        <w:numPr>
          <w:ilvl w:val="0"/>
          <w:numId w:val="61"/>
        </w:numPr>
        <w:tabs>
          <w:tab w:val="left" w:pos="400"/>
        </w:tabs>
        <w:spacing w:line="237" w:lineRule="auto"/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Ель да берёза — чем не дрова, соль да картошка — чем не еда?</w:t>
      </w:r>
    </w:p>
    <w:p w:rsidR="000B7A0C" w:rsidRDefault="000B7A0C">
      <w:pPr>
        <w:spacing w:line="5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98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Стихотворения про картофель</w:t>
      </w:r>
      <w:proofErr w:type="gramEnd"/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B7A0C">
        <w:trPr>
          <w:trHeight w:val="269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Л. Громова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 Полак</w:t>
            </w:r>
          </w:p>
        </w:tc>
      </w:tr>
      <w:tr w:rsidR="000B7A0C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Думаю, из овощей,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Варим, жарим и печём —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Лучше всех —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картошка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костре, в духовке,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неё не сваришь щей,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Даже вместе с шашлычком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поешь окрошки.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Справимся мы ловко!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с укропом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молодая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—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Гвоздев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 объедение!</w:t>
            </w:r>
          </w:p>
        </w:tc>
      </w:tr>
      <w:tr w:rsidR="000B7A0C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на любом стол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е–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любимый самый,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вот… чистить, не скрываю,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честь меня пора давать салют!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меня — мучение!</w:t>
            </w:r>
          </w:p>
        </w:tc>
      </w:tr>
      <w:tr w:rsidR="000B7A0C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Ведь из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картофеля</w:t>
            </w:r>
            <w:r>
              <w:rPr>
                <w:rFonts w:eastAsia="Times New Roman"/>
                <w:sz w:val="24"/>
                <w:szCs w:val="24"/>
              </w:rPr>
              <w:t xml:space="preserve"> на кухне мама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Вам приготовит сотню разных блюд!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Е. Голубенко</w:t>
            </w:r>
          </w:p>
        </w:tc>
      </w:tr>
      <w:tr w:rsidR="000B7A0C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Папе я не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понарошку</w:t>
            </w:r>
            <w:proofErr w:type="gramEnd"/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Сибирцев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Помогал копать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картошку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</w:tr>
      <w:tr w:rsidR="000B7A0C">
        <w:trPr>
          <w:trHeight w:val="271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 ведёрка —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прыг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! — на грядку,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 ведра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— мой ценный вклад,</w:t>
            </w:r>
          </w:p>
        </w:tc>
      </w:tr>
      <w:tr w:rsidR="000B7A0C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по делу, по порядку.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картошка — просто клад!</w:t>
            </w:r>
          </w:p>
        </w:tc>
      </w:tr>
    </w:tbl>
    <w:p w:rsidR="000B7A0C" w:rsidRDefault="000B7A0C">
      <w:pPr>
        <w:sectPr w:rsidR="000B7A0C" w:rsidSect="00FF59CA">
          <w:pgSz w:w="11900" w:h="16838"/>
          <w:pgMar w:top="1135" w:right="726" w:bottom="746" w:left="1440" w:header="0" w:footer="0" w:gutter="0"/>
          <w:cols w:space="720" w:equalWidth="0">
            <w:col w:w="9740"/>
          </w:cols>
        </w:sectPr>
      </w:pPr>
    </w:p>
    <w:p w:rsidR="000B7A0C" w:rsidRDefault="00C5794C">
      <w:pPr>
        <w:spacing w:line="250" w:lineRule="auto"/>
        <w:ind w:left="260" w:right="12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pict>
          <v:line id="Shape 123" o:spid="_x0000_s1148" style="position:absolute;left:0;text-align:left;z-index:251698688;visibility:visible;mso-wrap-distance-left:0;mso-wrap-distance-right:0;mso-position-horizontal-relative:page;mso-position-vertical-relative:page" from="79.45pt,56.85pt" to="558.55pt,56.85pt" o:allowincell="f" strokeweight=".48pt">
            <w10:wrap anchorx="page" anchory="page"/>
          </v:line>
        </w:pict>
      </w:r>
      <w:r>
        <w:rPr>
          <w:rFonts w:eastAsia="Times New Roman"/>
          <w:sz w:val="23"/>
          <w:szCs w:val="23"/>
        </w:rPr>
        <w:pict>
          <v:line id="Shape 124" o:spid="_x0000_s1149" style="position:absolute;left:0;text-align:left;z-index:251699712;visibility:visible;mso-wrap-distance-left:0;mso-wrap-distance-right:0;mso-position-horizontal-relative:page;mso-position-vertical-relative:page" from="79.7pt,56.6pt" to="79.7pt,526.95pt" o:allowincell="f" strokeweight=".48pt">
            <w10:wrap anchorx="page" anchory="page"/>
          </v:line>
        </w:pict>
      </w:r>
      <w:r w:rsidR="0096169D">
        <w:rPr>
          <w:rFonts w:eastAsia="Times New Roman"/>
          <w:sz w:val="23"/>
          <w:szCs w:val="23"/>
        </w:rPr>
        <w:t>Ты, картошечка-</w:t>
      </w:r>
      <w:r w:rsidR="0096169D">
        <w:rPr>
          <w:rFonts w:eastAsia="Times New Roman"/>
          <w:b/>
          <w:bCs/>
          <w:sz w:val="23"/>
          <w:szCs w:val="23"/>
        </w:rPr>
        <w:t>картошка</w:t>
      </w:r>
      <w:r w:rsidR="0096169D">
        <w:rPr>
          <w:rFonts w:eastAsia="Times New Roman"/>
          <w:sz w:val="23"/>
          <w:szCs w:val="23"/>
        </w:rPr>
        <w:t>, Посиди в земле немножко, Только там не засыпай,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62"/>
        </w:numPr>
        <w:tabs>
          <w:tab w:val="left" w:pos="493"/>
        </w:tabs>
        <w:spacing w:line="237" w:lineRule="auto"/>
        <w:ind w:left="260" w:right="1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быстрее прорастай! И расти на радость нам, Не по дням, а по часам. Мы тебя за тем сажаем, Чтоб вернулась урожаем!</w:t>
      </w:r>
    </w:p>
    <w:p w:rsidR="000B7A0C" w:rsidRDefault="000B7A0C">
      <w:pPr>
        <w:spacing w:line="286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Н. Волкова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49" w:lineRule="auto"/>
        <w:ind w:left="260" w:right="13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Не оставлю я ни крошки от рассыпчатой </w:t>
      </w:r>
      <w:r>
        <w:rPr>
          <w:rFonts w:eastAsia="Times New Roman"/>
          <w:b/>
          <w:bCs/>
          <w:sz w:val="23"/>
          <w:szCs w:val="23"/>
        </w:rPr>
        <w:t>картошки</w:t>
      </w:r>
    </w:p>
    <w:p w:rsidR="000B7A0C" w:rsidRDefault="000B7A0C">
      <w:pPr>
        <w:spacing w:line="3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63"/>
        </w:numPr>
        <w:tabs>
          <w:tab w:val="left" w:pos="481"/>
        </w:tabs>
        <w:spacing w:line="237" w:lineRule="auto"/>
        <w:ind w:left="260" w:right="174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картошке очень рад, у неё хороший взгляд. А ещё, смотрите, вот, у неё широкий рот.</w:t>
      </w:r>
    </w:p>
    <w:p w:rsidR="000B7A0C" w:rsidRDefault="000B7A0C">
      <w:pPr>
        <w:spacing w:line="283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М. Муллин</w:t>
      </w:r>
    </w:p>
    <w:p w:rsidR="000B7A0C" w:rsidRDefault="000B7A0C">
      <w:pPr>
        <w:spacing w:line="5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догадался ни за что</w:t>
      </w:r>
      <w:proofErr w:type="gramStart"/>
      <w:r>
        <w:rPr>
          <w:rFonts w:eastAsia="Times New Roman"/>
          <w:sz w:val="24"/>
          <w:szCs w:val="24"/>
        </w:rPr>
        <w:t xml:space="preserve"> Д</w:t>
      </w:r>
      <w:proofErr w:type="gramEnd"/>
      <w:r>
        <w:rPr>
          <w:rFonts w:eastAsia="Times New Roman"/>
          <w:sz w:val="24"/>
          <w:szCs w:val="24"/>
        </w:rPr>
        <w:t xml:space="preserve">о этого я сам бы — </w:t>
      </w:r>
      <w:r>
        <w:rPr>
          <w:rFonts w:eastAsia="Times New Roman"/>
          <w:b/>
          <w:bCs/>
          <w:sz w:val="24"/>
          <w:szCs w:val="24"/>
        </w:rPr>
        <w:t xml:space="preserve">Картошку </w:t>
      </w:r>
      <w:r>
        <w:rPr>
          <w:rFonts w:eastAsia="Times New Roman"/>
          <w:sz w:val="24"/>
          <w:szCs w:val="24"/>
        </w:rPr>
        <w:t>садят не за стол,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Её сажают в ямы.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 темноты и сырости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Она не может вырасти!</w:t>
      </w:r>
    </w:p>
    <w:p w:rsidR="000B7A0C" w:rsidRDefault="000B7A0C">
      <w:pPr>
        <w:spacing w:line="281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Е. Груданов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50" w:lineRule="auto"/>
        <w:ind w:left="260" w:right="1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Что рядками вдаль уходит</w:t>
      </w:r>
      <w:proofErr w:type="gramStart"/>
      <w:r>
        <w:rPr>
          <w:rFonts w:eastAsia="Times New Roman"/>
          <w:sz w:val="23"/>
          <w:szCs w:val="23"/>
        </w:rPr>
        <w:t xml:space="preserve"> З</w:t>
      </w:r>
      <w:proofErr w:type="gramEnd"/>
      <w:r>
        <w:rPr>
          <w:rFonts w:eastAsia="Times New Roman"/>
          <w:sz w:val="23"/>
          <w:szCs w:val="23"/>
        </w:rPr>
        <w:t>а бугор, за лес, за дом? То — картофельное поле</w:t>
      </w:r>
      <w:proofErr w:type="gramStart"/>
      <w:r>
        <w:rPr>
          <w:rFonts w:eastAsia="Times New Roman"/>
          <w:sz w:val="23"/>
          <w:szCs w:val="23"/>
        </w:rPr>
        <w:t xml:space="preserve"> Р</w:t>
      </w:r>
      <w:proofErr w:type="gramEnd"/>
      <w:r>
        <w:rPr>
          <w:rFonts w:eastAsia="Times New Roman"/>
          <w:sz w:val="23"/>
          <w:szCs w:val="23"/>
        </w:rPr>
        <w:t>асстилается кругом.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Ах, </w:t>
      </w:r>
      <w:r>
        <w:rPr>
          <w:rFonts w:eastAsia="Times New Roman"/>
          <w:b/>
          <w:bCs/>
          <w:sz w:val="24"/>
          <w:szCs w:val="24"/>
        </w:rPr>
        <w:t>картошка</w:t>
      </w:r>
      <w:r>
        <w:rPr>
          <w:rFonts w:eastAsia="Times New Roman"/>
          <w:sz w:val="24"/>
          <w:szCs w:val="24"/>
        </w:rPr>
        <w:t>! Ах, картошка! Ты для нас — как свет в окошке! Без тебя нам, может быть, И недели не прожить!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B7A0C" w:rsidRDefault="000B7A0C">
      <w:pPr>
        <w:spacing w:line="249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П. Межиньш</w:t>
      </w:r>
    </w:p>
    <w:p w:rsidR="000B7A0C" w:rsidRDefault="00C579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5" o:spid="_x0000_s1150" style="position:absolute;z-index:251700736;visibility:visible;mso-wrap-distance-left:0;mso-wrap-distance-right:0" from="-244.5pt,442.1pt" to="234.55pt,442.1pt" o:allowincell="f" strokeweight=".48pt"/>
        </w:pict>
      </w:r>
      <w:r>
        <w:rPr>
          <w:sz w:val="20"/>
          <w:szCs w:val="20"/>
        </w:rPr>
        <w:pict>
          <v:line id="Shape 126" o:spid="_x0000_s1151" style="position:absolute;z-index:251701760;visibility:visible;mso-wrap-distance-left:0;mso-wrap-distance-right:0" from="-4.95pt,-27.95pt" to="-4.95pt,442.35pt" o:allowincell="f" strokeweight=".16931mm"/>
        </w:pict>
      </w:r>
      <w:r>
        <w:rPr>
          <w:sz w:val="20"/>
          <w:szCs w:val="20"/>
        </w:rPr>
        <w:pict>
          <v:line id="Shape 127" o:spid="_x0000_s1152" style="position:absolute;z-index:251702784;visibility:visible;mso-wrap-distance-left:0;mso-wrap-distance-right:0" from="234.3pt,-27.95pt" to="234.3pt,442.35pt" o:allowincell="f" strokeweight=".48pt"/>
        </w:pict>
      </w:r>
    </w:p>
    <w:p w:rsidR="000B7A0C" w:rsidRDefault="0096169D">
      <w:pPr>
        <w:spacing w:line="237" w:lineRule="auto"/>
        <w:ind w:righ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Грядку раскопай немножко, </w:t>
      </w:r>
      <w:proofErr w:type="gramStart"/>
      <w:r>
        <w:rPr>
          <w:rFonts w:eastAsia="Times New Roman"/>
          <w:sz w:val="24"/>
          <w:szCs w:val="24"/>
        </w:rPr>
        <w:t>Глядь</w:t>
      </w:r>
      <w:proofErr w:type="gramEnd"/>
      <w:r>
        <w:rPr>
          <w:rFonts w:eastAsia="Times New Roman"/>
          <w:sz w:val="24"/>
          <w:szCs w:val="24"/>
        </w:rPr>
        <w:t xml:space="preserve">, а там живёт </w:t>
      </w:r>
      <w:r>
        <w:rPr>
          <w:rFonts w:eastAsia="Times New Roman"/>
          <w:b/>
          <w:bCs/>
          <w:sz w:val="24"/>
          <w:szCs w:val="24"/>
        </w:rPr>
        <w:t>картошка</w:t>
      </w:r>
      <w:r>
        <w:rPr>
          <w:rFonts w:eastAsia="Times New Roman"/>
          <w:sz w:val="24"/>
          <w:szCs w:val="24"/>
        </w:rPr>
        <w:t>. Раз картошка, два и три... Всю в ведро её бери.</w:t>
      </w:r>
    </w:p>
    <w:p w:rsidR="000B7A0C" w:rsidRDefault="000B7A0C">
      <w:pPr>
        <w:spacing w:line="282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Г. Дядина Картошка в мундире</w:t>
      </w:r>
    </w:p>
    <w:p w:rsidR="000B7A0C" w:rsidRDefault="0096169D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Она вчера была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окопе,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64"/>
        </w:numPr>
        <w:tabs>
          <w:tab w:val="left" w:pos="233"/>
        </w:tabs>
        <w:spacing w:line="236" w:lineRule="auto"/>
        <w:ind w:right="254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вот теперь она — В укропе, В кастрюле,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ind w:right="2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Словно штаб-квартире, Она солдат, Герой в мундире! Враги, Готовьте нападенье, —</w:t>
      </w:r>
    </w:p>
    <w:p w:rsidR="000B7A0C" w:rsidRDefault="000B7A0C">
      <w:pPr>
        <w:spacing w:line="27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6" w:lineRule="auto"/>
        <w:ind w:right="1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Она не сдастся на съеденье! Не схватишь голыми руками Бойца с горячими боками!</w:t>
      </w:r>
    </w:p>
    <w:p w:rsidR="000B7A0C" w:rsidRDefault="000B7A0C">
      <w:pPr>
        <w:spacing w:line="282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А. Марк</w:t>
      </w:r>
    </w:p>
    <w:p w:rsidR="000B7A0C" w:rsidRDefault="0096169D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Вчера мы двум </w:t>
      </w:r>
      <w:r>
        <w:rPr>
          <w:rFonts w:eastAsia="Times New Roman"/>
          <w:b/>
          <w:bCs/>
          <w:sz w:val="24"/>
          <w:szCs w:val="24"/>
        </w:rPr>
        <w:t>картошкам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Приделали по ножкам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Картошки убежали,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Спасибо не сказали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на дорожке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Ты встретишь те картошки,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Скажи, чтоб возвращались,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Тут шкурки их остались</w:t>
      </w:r>
    </w:p>
    <w:p w:rsidR="000B7A0C" w:rsidRDefault="000B7A0C">
      <w:pPr>
        <w:spacing w:line="1026" w:lineRule="exact"/>
        <w:rPr>
          <w:sz w:val="20"/>
          <w:szCs w:val="20"/>
        </w:rPr>
      </w:pPr>
    </w:p>
    <w:p w:rsidR="000B7A0C" w:rsidRDefault="000B7A0C">
      <w:pPr>
        <w:sectPr w:rsidR="000B7A0C" w:rsidSect="00FF59CA">
          <w:pgSz w:w="11900" w:h="16838"/>
          <w:pgMar w:top="1147" w:right="846" w:bottom="777" w:left="1440" w:header="0" w:footer="0" w:gutter="0"/>
          <w:cols w:num="2" w:space="720" w:equalWidth="0">
            <w:col w:w="4320" w:space="720"/>
            <w:col w:w="4580"/>
          </w:cols>
        </w:sectPr>
      </w:pPr>
    </w:p>
    <w:p w:rsidR="000B7A0C" w:rsidRDefault="000B7A0C">
      <w:pPr>
        <w:spacing w:line="368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ЛУК РЕПЧАТЫЙ</w:t>
      </w:r>
    </w:p>
    <w:p w:rsidR="000B7A0C" w:rsidRDefault="000B7A0C">
      <w:pPr>
        <w:spacing w:line="8" w:lineRule="exact"/>
        <w:rPr>
          <w:sz w:val="20"/>
          <w:szCs w:val="20"/>
        </w:rPr>
      </w:pPr>
    </w:p>
    <w:p w:rsidR="000B7A0C" w:rsidRDefault="0096169D">
      <w:pPr>
        <w:spacing w:line="238" w:lineRule="auto"/>
        <w:ind w:left="41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Лук репчатый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многолетнее луковичное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растение высотой до 1 м., с приплюснуто-шаровидными луковицами диаметром до 15 см., одетыми сухими желтовато-оранжевыми или </w:t>
      </w:r>
      <w:proofErr w:type="gramStart"/>
      <w:r>
        <w:rPr>
          <w:rFonts w:eastAsia="Times New Roman"/>
          <w:sz w:val="24"/>
          <w:szCs w:val="24"/>
        </w:rPr>
        <w:t>крас-новатыми</w:t>
      </w:r>
      <w:proofErr w:type="gramEnd"/>
      <w:r>
        <w:rPr>
          <w:rFonts w:eastAsia="Times New Roman"/>
          <w:sz w:val="24"/>
          <w:szCs w:val="24"/>
        </w:rPr>
        <w:t xml:space="preserve"> оболочками. Листья трубчатые, </w:t>
      </w:r>
      <w:proofErr w:type="gramStart"/>
      <w:r>
        <w:rPr>
          <w:rFonts w:eastAsia="Times New Roman"/>
          <w:sz w:val="24"/>
          <w:szCs w:val="24"/>
        </w:rPr>
        <w:t>прикор-невые</w:t>
      </w:r>
      <w:proofErr w:type="gramEnd"/>
      <w:r>
        <w:rPr>
          <w:rFonts w:eastAsia="Times New Roman"/>
          <w:sz w:val="24"/>
          <w:szCs w:val="24"/>
        </w:rPr>
        <w:t xml:space="preserve">. Мелкие беловатые цветки собраны в зонтики на концах полых цветоносных стрелок. </w:t>
      </w:r>
      <w:proofErr w:type="gramStart"/>
      <w:r>
        <w:rPr>
          <w:rFonts w:eastAsia="Times New Roman"/>
          <w:sz w:val="24"/>
          <w:szCs w:val="24"/>
        </w:rPr>
        <w:t>Околоцвет-ник</w:t>
      </w:r>
      <w:proofErr w:type="gramEnd"/>
      <w:r>
        <w:rPr>
          <w:rFonts w:eastAsia="Times New Roman"/>
          <w:sz w:val="24"/>
          <w:szCs w:val="24"/>
        </w:rPr>
        <w:t xml:space="preserve"> состоит из шести листочков, тычинок шесть, пестик с верхней завязью. Плоды — коробочки, </w:t>
      </w:r>
      <w:proofErr w:type="gramStart"/>
      <w:r>
        <w:rPr>
          <w:rFonts w:eastAsia="Times New Roman"/>
          <w:sz w:val="24"/>
          <w:szCs w:val="24"/>
        </w:rPr>
        <w:t>со-держащие</w:t>
      </w:r>
      <w:proofErr w:type="gramEnd"/>
      <w:r>
        <w:rPr>
          <w:rFonts w:eastAsia="Times New Roman"/>
          <w:sz w:val="24"/>
          <w:szCs w:val="24"/>
        </w:rPr>
        <w:t xml:space="preserve"> до шести чёрных трёхгранных семян. Все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285750</wp:posOffset>
            </wp:positionH>
            <wp:positionV relativeFrom="paragraph">
              <wp:posOffset>-1660525</wp:posOffset>
            </wp:positionV>
            <wp:extent cx="2157730" cy="1448435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44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A0C" w:rsidRDefault="000B7A0C">
      <w:pPr>
        <w:spacing w:line="3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части растения имеют специфический острый вкус и запах. Лук репчатый цветёт в </w:t>
      </w:r>
      <w:proofErr w:type="gramStart"/>
      <w:r>
        <w:rPr>
          <w:rFonts w:eastAsia="Times New Roman"/>
          <w:sz w:val="24"/>
          <w:szCs w:val="24"/>
        </w:rPr>
        <w:t>ию-ле</w:t>
      </w:r>
      <w:proofErr w:type="gramEnd"/>
      <w:r>
        <w:rPr>
          <w:rFonts w:eastAsia="Times New Roman"/>
          <w:sz w:val="24"/>
          <w:szCs w:val="24"/>
        </w:rPr>
        <w:t xml:space="preserve"> — августе, плоды созревают в августе — сентябре. В диком виде не встречается. Лук репчатый одно из самых распространённых овощных растений, возделывается </w:t>
      </w:r>
      <w:proofErr w:type="gramStart"/>
      <w:r>
        <w:rPr>
          <w:rFonts w:eastAsia="Times New Roman"/>
          <w:sz w:val="24"/>
          <w:szCs w:val="24"/>
        </w:rPr>
        <w:t>повсемест-но</w:t>
      </w:r>
      <w:proofErr w:type="gramEnd"/>
      <w:r>
        <w:rPr>
          <w:rFonts w:eastAsia="Times New Roman"/>
          <w:sz w:val="24"/>
          <w:szCs w:val="24"/>
        </w:rPr>
        <w:t>. Родина — Азия, плоскогорье Ирана, по мнению некоторых авторов, — Афганистан.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Используемые части растения</w:t>
      </w:r>
      <w:proofErr w:type="gramStart"/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Л</w:t>
      </w:r>
      <w:proofErr w:type="gramEnd"/>
      <w:r>
        <w:rPr>
          <w:rFonts w:eastAsia="Times New Roman"/>
          <w:sz w:val="24"/>
          <w:szCs w:val="24"/>
        </w:rPr>
        <w:t>уковица.</w:t>
      </w:r>
    </w:p>
    <w:p w:rsidR="000B7A0C" w:rsidRDefault="000B7A0C">
      <w:pPr>
        <w:sectPr w:rsidR="000B7A0C" w:rsidSect="00FF59CA">
          <w:type w:val="continuous"/>
          <w:pgSz w:w="11900" w:h="16838"/>
          <w:pgMar w:top="1147" w:right="846" w:bottom="777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Химический состав Лука репчатого: </w:t>
      </w:r>
      <w:r>
        <w:rPr>
          <w:rFonts w:eastAsia="Times New Roman"/>
          <w:sz w:val="24"/>
          <w:szCs w:val="24"/>
        </w:rPr>
        <w:t>В луковицах содержится эфирное масло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(до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0,05%), сахара (до 14%), Белки (до 2%), Ферменты (инулин, фитин), азотистые вещества (до 2,5%), Витамины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 (до 14 мг%), каротин, В1 (до 60 мг%), В2 (до 50 мг%), РР (до 0,20 мг%), флавоноиды, соли кальция, Фосфор; микроэлементы.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Сбор и заготовка Лука репчатого: </w:t>
      </w:r>
      <w:r>
        <w:rPr>
          <w:rFonts w:eastAsia="Times New Roman"/>
          <w:sz w:val="24"/>
          <w:szCs w:val="24"/>
        </w:rPr>
        <w:t xml:space="preserve">Заготавливают луковицы для пищевого и </w:t>
      </w:r>
      <w:proofErr w:type="gramStart"/>
      <w:r>
        <w:rPr>
          <w:rFonts w:eastAsia="Times New Roman"/>
          <w:sz w:val="24"/>
          <w:szCs w:val="24"/>
        </w:rPr>
        <w:t>меди-цинского</w:t>
      </w:r>
      <w:proofErr w:type="gramEnd"/>
      <w:r>
        <w:rPr>
          <w:rFonts w:eastAsia="Times New Roman"/>
          <w:sz w:val="24"/>
          <w:szCs w:val="24"/>
        </w:rPr>
        <w:t xml:space="preserve"> использования осенью, после засыхания листьев и цветочных стрелок.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Применение Лука репчатого: </w:t>
      </w:r>
      <w:r>
        <w:rPr>
          <w:rFonts w:eastAsia="Times New Roman"/>
          <w:sz w:val="24"/>
          <w:szCs w:val="24"/>
        </w:rPr>
        <w:t>Свежий лук репчатый возбуждает аппетит,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усиливает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выделение пищеварительных соков, улучшает пищеварение и способствует </w:t>
      </w:r>
      <w:proofErr w:type="gramStart"/>
      <w:r>
        <w:rPr>
          <w:rFonts w:eastAsia="Times New Roman"/>
          <w:sz w:val="24"/>
          <w:szCs w:val="24"/>
        </w:rPr>
        <w:t>лучшей</w:t>
      </w:r>
      <w:proofErr w:type="gramEnd"/>
      <w:r>
        <w:rPr>
          <w:rFonts w:eastAsia="Times New Roman"/>
          <w:sz w:val="24"/>
          <w:szCs w:val="24"/>
        </w:rPr>
        <w:t xml:space="preserve"> ус-вояемости питательных веществ организмом.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 w:rsidP="0096169D">
      <w:pPr>
        <w:numPr>
          <w:ilvl w:val="1"/>
          <w:numId w:val="65"/>
        </w:numPr>
        <w:tabs>
          <w:tab w:val="left" w:pos="119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древности сохранился в народной медицине способ укрепления волос </w:t>
      </w:r>
      <w:proofErr w:type="gramStart"/>
      <w:r>
        <w:rPr>
          <w:rFonts w:eastAsia="Times New Roman"/>
          <w:sz w:val="24"/>
          <w:szCs w:val="24"/>
        </w:rPr>
        <w:t>при</w:t>
      </w:r>
      <w:proofErr w:type="gramEnd"/>
      <w:r>
        <w:rPr>
          <w:rFonts w:eastAsia="Times New Roman"/>
          <w:sz w:val="24"/>
          <w:szCs w:val="24"/>
        </w:rPr>
        <w:t xml:space="preserve"> их вы-падении путём втирания в кожу головы свежего лукового сока или кашицы. Иногда для укрепления волос, а также против перхоти используют настои шелухи репчатого лука. </w:t>
      </w:r>
      <w:proofErr w:type="gramStart"/>
      <w:r>
        <w:rPr>
          <w:rFonts w:eastAsia="Times New Roman"/>
          <w:sz w:val="24"/>
          <w:szCs w:val="24"/>
        </w:rPr>
        <w:t>Го-товят</w:t>
      </w:r>
      <w:proofErr w:type="gramEnd"/>
      <w:r>
        <w:rPr>
          <w:rFonts w:eastAsia="Times New Roman"/>
          <w:sz w:val="24"/>
          <w:szCs w:val="24"/>
        </w:rPr>
        <w:t xml:space="preserve"> его из расчёта 25 г. шелухи на 0,5 л. кипятка, настаивают 15 мин. и ополаскивают голову после мытья. После этого волосы приобретают соломенно-золотистый оттенок.</w:t>
      </w:r>
    </w:p>
    <w:p w:rsidR="000B7A0C" w:rsidRDefault="000B7A0C">
      <w:pPr>
        <w:spacing w:line="10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Пословицы о луке:</w:t>
      </w:r>
    </w:p>
    <w:p w:rsidR="000B7A0C" w:rsidRDefault="0096169D" w:rsidP="0096169D">
      <w:pPr>
        <w:numPr>
          <w:ilvl w:val="0"/>
          <w:numId w:val="65"/>
        </w:numPr>
        <w:tabs>
          <w:tab w:val="left" w:pos="980"/>
        </w:tabs>
        <w:spacing w:line="235" w:lineRule="auto"/>
        <w:ind w:left="980" w:hanging="71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Лук от семи недуг</w:t>
      </w:r>
    </w:p>
    <w:p w:rsidR="000B7A0C" w:rsidRDefault="0096169D" w:rsidP="0096169D">
      <w:pPr>
        <w:numPr>
          <w:ilvl w:val="0"/>
          <w:numId w:val="65"/>
        </w:numPr>
        <w:tabs>
          <w:tab w:val="left" w:pos="980"/>
        </w:tabs>
        <w:ind w:left="980" w:hanging="71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Лук с чесноком — родные братья</w:t>
      </w:r>
    </w:p>
    <w:p w:rsidR="000B7A0C" w:rsidRDefault="0096169D" w:rsidP="0096169D">
      <w:pPr>
        <w:numPr>
          <w:ilvl w:val="0"/>
          <w:numId w:val="65"/>
        </w:numPr>
        <w:tabs>
          <w:tab w:val="left" w:pos="980"/>
        </w:tabs>
        <w:ind w:left="980" w:hanging="71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Лук да баня всё правят</w:t>
      </w:r>
    </w:p>
    <w:p w:rsidR="000B7A0C" w:rsidRDefault="0096169D" w:rsidP="0096169D">
      <w:pPr>
        <w:numPr>
          <w:ilvl w:val="0"/>
          <w:numId w:val="65"/>
        </w:numPr>
        <w:tabs>
          <w:tab w:val="left" w:pos="980"/>
        </w:tabs>
        <w:ind w:left="980" w:hanging="71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Лук семь недугов лечит, а чеснок семь недугов изводит</w:t>
      </w:r>
    </w:p>
    <w:p w:rsidR="000B7A0C" w:rsidRDefault="0096169D" w:rsidP="0096169D">
      <w:pPr>
        <w:numPr>
          <w:ilvl w:val="0"/>
          <w:numId w:val="65"/>
        </w:numPr>
        <w:tabs>
          <w:tab w:val="left" w:pos="980"/>
        </w:tabs>
        <w:ind w:left="980" w:hanging="71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Хрен да редька, лук да капуста </w:t>
      </w:r>
      <w:proofErr w:type="gramStart"/>
      <w:r>
        <w:rPr>
          <w:rFonts w:eastAsia="Times New Roman"/>
          <w:sz w:val="24"/>
          <w:szCs w:val="24"/>
        </w:rPr>
        <w:t>лихого</w:t>
      </w:r>
      <w:proofErr w:type="gramEnd"/>
      <w:r>
        <w:rPr>
          <w:rFonts w:eastAsia="Times New Roman"/>
          <w:sz w:val="24"/>
          <w:szCs w:val="24"/>
        </w:rPr>
        <w:t xml:space="preserve"> не допустят</w:t>
      </w:r>
    </w:p>
    <w:p w:rsidR="000B7A0C" w:rsidRDefault="0096169D" w:rsidP="0096169D">
      <w:pPr>
        <w:numPr>
          <w:ilvl w:val="0"/>
          <w:numId w:val="65"/>
        </w:numPr>
        <w:tabs>
          <w:tab w:val="left" w:pos="980"/>
        </w:tabs>
        <w:ind w:left="980" w:hanging="71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Лук — добро и в бою и в щах.</w:t>
      </w:r>
    </w:p>
    <w:p w:rsidR="000B7A0C" w:rsidRDefault="000B7A0C">
      <w:pPr>
        <w:spacing w:line="5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Загадки про лук</w:t>
      </w:r>
    </w:p>
    <w:p w:rsidR="000B7A0C" w:rsidRDefault="00C579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9" o:spid="_x0000_s1154" style="position:absolute;z-index:251703808;visibility:visible;mso-wrap-distance-left:0;mso-wrap-distance-right:0" from="7.45pt,.5pt" to="481.15pt,.5pt" o:allowincell="f" strokeweight=".16931mm"/>
        </w:pict>
      </w:r>
      <w:r>
        <w:rPr>
          <w:sz w:val="20"/>
          <w:szCs w:val="20"/>
        </w:rPr>
        <w:pict>
          <v:line id="Shape 130" o:spid="_x0000_s1155" style="position:absolute;z-index:251704832;visibility:visible;mso-wrap-distance-left:0;mso-wrap-distance-right:0" from="7.7pt,.25pt" to="7.7pt,346.25pt" o:allowincell="f" strokeweight=".48pt"/>
        </w:pict>
      </w:r>
      <w:r>
        <w:rPr>
          <w:sz w:val="20"/>
          <w:szCs w:val="20"/>
        </w:rPr>
        <w:pict>
          <v:line id="Shape 131" o:spid="_x0000_s1156" style="position:absolute;z-index:251705856;visibility:visible;mso-wrap-distance-left:0;mso-wrap-distance-right:0" from="247pt,.25pt" to="247pt,346.25pt" o:allowincell="f" strokeweight=".16931mm"/>
        </w:pict>
      </w:r>
      <w:r>
        <w:rPr>
          <w:sz w:val="20"/>
          <w:szCs w:val="20"/>
        </w:rPr>
        <w:pict>
          <v:line id="Shape 132" o:spid="_x0000_s1157" style="position:absolute;z-index:251706880;visibility:visible;mso-wrap-distance-left:0;mso-wrap-distance-right:0" from="480.9pt,.25pt" to="480.9pt,345.75pt" o:allowincell="f" strokeweight=".16931mm"/>
        </w:pict>
      </w:r>
    </w:p>
    <w:p w:rsidR="000B7A0C" w:rsidRDefault="000B7A0C">
      <w:pPr>
        <w:sectPr w:rsidR="000B7A0C" w:rsidSect="00FF59CA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0B7A0C" w:rsidRDefault="000B7A0C">
      <w:pPr>
        <w:spacing w:line="5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Никого не огорчает,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 всех плакать заставляет.</w:t>
      </w:r>
    </w:p>
    <w:p w:rsidR="000B7A0C" w:rsidRDefault="000B7A0C">
      <w:pPr>
        <w:spacing w:line="276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Сарафан не сарафан,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платьице не платьице,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66"/>
        </w:numPr>
        <w:tabs>
          <w:tab w:val="left" w:pos="493"/>
        </w:tabs>
        <w:spacing w:line="249" w:lineRule="auto"/>
        <w:ind w:left="260" w:right="148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как станешь раздевать, досыта наплачешься.</w:t>
      </w:r>
    </w:p>
    <w:p w:rsidR="000B7A0C" w:rsidRDefault="000B7A0C">
      <w:pPr>
        <w:spacing w:line="279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Заставит плакать всех вокруг, Хоть он и не драчун, а …</w:t>
      </w:r>
    </w:p>
    <w:p w:rsidR="000B7A0C" w:rsidRDefault="000B7A0C">
      <w:pPr>
        <w:spacing w:line="278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Пришёл барин с грядки,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весь в заплатках,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кто ни взглянет,</w:t>
      </w:r>
    </w:p>
    <w:p w:rsidR="000B7A0C" w:rsidRDefault="0096169D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всяк</w:t>
      </w:r>
      <w:proofErr w:type="gramEnd"/>
      <w:r>
        <w:rPr>
          <w:rFonts w:eastAsia="Times New Roman"/>
          <w:sz w:val="24"/>
          <w:szCs w:val="24"/>
        </w:rPr>
        <w:t xml:space="preserve"> заплачет.</w:t>
      </w:r>
    </w:p>
    <w:p w:rsidR="000B7A0C" w:rsidRDefault="000B7A0C">
      <w:pPr>
        <w:spacing w:line="289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1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Золотистый и полезный, Витаминный, хотя резкий, Горький вкус имеет он.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Когда чистишь — слезы льёшь.</w:t>
      </w:r>
    </w:p>
    <w:p w:rsidR="000B7A0C" w:rsidRDefault="000B7A0C">
      <w:pPr>
        <w:spacing w:line="288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67"/>
        </w:numPr>
        <w:tabs>
          <w:tab w:val="left" w:pos="481"/>
        </w:tabs>
        <w:spacing w:line="250" w:lineRule="auto"/>
        <w:ind w:left="260" w:right="182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вырос на грядке, Характер мой гадкий: Куда ни приду, Всех до слез доведу.</w:t>
      </w:r>
    </w:p>
    <w:p w:rsidR="000B7A0C" w:rsidRDefault="0096169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B7A0C" w:rsidRDefault="0096169D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Сидит дед во сто шуб одет</w:t>
      </w:r>
      <w:proofErr w:type="gramEnd"/>
      <w:r>
        <w:rPr>
          <w:rFonts w:eastAsia="Times New Roman"/>
          <w:sz w:val="24"/>
          <w:szCs w:val="24"/>
        </w:rPr>
        <w:t>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Кто его раздевает,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Тот слезы проливает.</w:t>
      </w:r>
    </w:p>
    <w:p w:rsidR="000B7A0C" w:rsidRDefault="000B7A0C">
      <w:pPr>
        <w:spacing w:line="276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Прежде чем его мы съели,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наплакаться успели.</w:t>
      </w:r>
    </w:p>
    <w:p w:rsidR="000B7A0C" w:rsidRDefault="000B7A0C">
      <w:pPr>
        <w:spacing w:line="276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 без боли и без печали доводит до слез?</w:t>
      </w:r>
    </w:p>
    <w:p w:rsidR="000B7A0C" w:rsidRDefault="000B7A0C">
      <w:pPr>
        <w:spacing w:line="276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Скинули с Егорушки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Золотые пёрышки,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Заставил Егорушка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Плакать и без горюшка.</w:t>
      </w:r>
    </w:p>
    <w:p w:rsidR="000B7A0C" w:rsidRDefault="000B7A0C">
      <w:pPr>
        <w:spacing w:line="288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right="106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Пришла Таня в жёлтом сарафане: Стали Таню раздевать, Давай плакать и рыдать.</w:t>
      </w:r>
    </w:p>
    <w:p w:rsidR="000B7A0C" w:rsidRDefault="000B7A0C">
      <w:pPr>
        <w:spacing w:line="278" w:lineRule="exact"/>
        <w:rPr>
          <w:sz w:val="20"/>
          <w:szCs w:val="20"/>
        </w:rPr>
      </w:pP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Птица в норе,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Хвост во дворе.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Кто перья выдирает,</w:t>
      </w:r>
    </w:p>
    <w:p w:rsidR="000B7A0C" w:rsidRDefault="0096169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Тот слезы утирает.</w:t>
      </w:r>
    </w:p>
    <w:p w:rsidR="000B7A0C" w:rsidRDefault="000B7A0C">
      <w:pPr>
        <w:spacing w:line="288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 никогда и никого не обижал на свете. Чего же плачут от него взрослые, и дети?</w:t>
      </w:r>
    </w:p>
    <w:p w:rsidR="000B7A0C" w:rsidRDefault="00C579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3" o:spid="_x0000_s1158" style="position:absolute;z-index:251707904;visibility:visible;mso-wrap-distance-left:0;mso-wrap-distance-right:0" from="-244.5pt,.8pt" to="228.65pt,.8pt" o:allowincell="f" strokeweight=".16931mm"/>
        </w:pict>
      </w:r>
      <w:r>
        <w:rPr>
          <w:sz w:val="20"/>
          <w:szCs w:val="20"/>
        </w:rPr>
        <w:pict>
          <v:rect id="Shape 134" o:spid="_x0000_s1159" style="position:absolute;margin-left:228.45pt;margin-top:.3pt;width:.95pt;height:1pt;z-index:-251564544;visibility:visible;mso-wrap-distance-left:0;mso-wrap-distance-right:0" o:allowincell="f" fillcolor="black" stroked="f"/>
        </w:pict>
      </w:r>
    </w:p>
    <w:p w:rsidR="000B7A0C" w:rsidRDefault="000B7A0C">
      <w:pPr>
        <w:spacing w:line="15" w:lineRule="exact"/>
        <w:rPr>
          <w:sz w:val="20"/>
          <w:szCs w:val="20"/>
        </w:rPr>
      </w:pPr>
    </w:p>
    <w:p w:rsidR="000B7A0C" w:rsidRDefault="000B7A0C">
      <w:pPr>
        <w:sectPr w:rsidR="000B7A0C" w:rsidSect="00FF59CA">
          <w:type w:val="continuous"/>
          <w:pgSz w:w="11900" w:h="16838"/>
          <w:pgMar w:top="1135" w:right="846" w:bottom="1440" w:left="1440" w:header="0" w:footer="0" w:gutter="0"/>
          <w:cols w:num="2" w:space="720" w:equalWidth="0">
            <w:col w:w="4320" w:space="720"/>
            <w:col w:w="4580"/>
          </w:cols>
        </w:sect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Стихи про лук:</w:t>
      </w:r>
    </w:p>
    <w:p w:rsidR="000B7A0C" w:rsidRDefault="000B7A0C">
      <w:pPr>
        <w:sectPr w:rsidR="000B7A0C" w:rsidSect="00FF59CA">
          <w:type w:val="continuous"/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540"/>
      </w:tblGrid>
      <w:tr w:rsidR="000B7A0C">
        <w:trPr>
          <w:trHeight w:val="304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***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***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Луковое счастье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Порожденье горьких мук,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луком дружат все спортсмены,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что? Конечно лук!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Любят взрослые и дети.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микробов защищает,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Даже те, кто на диете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Хоть и за язык щипает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Потребляют непременно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зелёный айболит,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зелёный овощ лук.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Когда горлышко болит.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Ведь во всех супах, борщах,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Вторых блюдах, овощах,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Привкус он даёт особый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не веришь нам? Попробуй!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</w:tr>
      <w:tr w:rsidR="000B7A0C">
        <w:trPr>
          <w:trHeight w:val="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3"/>
                <w:szCs w:val="3"/>
              </w:rPr>
            </w:pPr>
          </w:p>
        </w:tc>
      </w:tr>
      <w:tr w:rsidR="000B7A0C">
        <w:trPr>
          <w:trHeight w:val="284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***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***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Перья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отрастив зелёные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— наш овощ очень жгучий,</w:t>
            </w:r>
          </w:p>
        </w:tc>
      </w:tr>
      <w:tr w:rsidR="000B7A0C">
        <w:trPr>
          <w:trHeight w:val="277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земле головку спрятав,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Зря его не трогать лучше.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всех бедствий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защищённый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 а если тронешь, ручки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растёт наш лук, ребята.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Надо тщательно помыть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Режем мы его в салаты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всю горечь лука смыть.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зажарки для супов.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сказать на всякий случай,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Лук всегда помочь готов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 в глазки не пекло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пищу нам вкуснее,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до слез не довело.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Привлекательней сумеет.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Потому что лук сердитый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растим его, храним,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немножко ядовитый.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Ведь наш лук не заменим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он вовсе не опасен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помощник нам везде –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не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вреден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людям, к счастью.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9616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лекарстве, и в еде.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так лечит наши глазки,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Носик, если он заложен,</w:t>
            </w:r>
          </w:p>
        </w:tc>
      </w:tr>
      <w:tr w:rsidR="000B7A0C">
        <w:trPr>
          <w:trHeight w:val="276"/>
        </w:trPr>
        <w:tc>
          <w:tcPr>
            <w:tcW w:w="4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0B7A0C" w:rsidRDefault="009616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Доктор лук ему поможет.</w:t>
            </w:r>
          </w:p>
        </w:tc>
      </w:tr>
      <w:tr w:rsidR="000B7A0C">
        <w:trPr>
          <w:trHeight w:val="36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7A0C" w:rsidRDefault="000B7A0C">
            <w:pPr>
              <w:rPr>
                <w:sz w:val="3"/>
                <w:szCs w:val="3"/>
              </w:rPr>
            </w:pPr>
          </w:p>
        </w:tc>
      </w:tr>
    </w:tbl>
    <w:p w:rsidR="000B7A0C" w:rsidRDefault="0096169D">
      <w:pPr>
        <w:spacing w:line="235" w:lineRule="auto"/>
        <w:ind w:left="2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Сказки про лук</w:t>
      </w:r>
      <w:proofErr w:type="gramEnd"/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От тебя одни слезы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3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Маленький Лук давно собирался сказать Капусте, что они родня: оба сто одёжек, оба без застёжек.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68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Капуста как раз шла купаться.</w:t>
      </w: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Эй, Капуста! — крикнул с огорода Лук. — Я тебе родня!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320" w:right="3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Кто-кто? Не слышу, — сказала Капуста, — Кто он мне? Она очень спешила, ведь Капусты не могут жить без воды.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Мы с тобой оба сто одёжек и оба без застёжек, — повторил Лук.</w:t>
      </w: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Сколько-сколько? — спросила Капуста, уходя. Она очень спешила.</w:t>
      </w: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Да сто, сто, — повторял Лук.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20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 Сто чего? — </w:t>
      </w:r>
      <w:proofErr w:type="gramStart"/>
      <w:r>
        <w:rPr>
          <w:rFonts w:eastAsia="Times New Roman"/>
          <w:sz w:val="24"/>
          <w:szCs w:val="24"/>
        </w:rPr>
        <w:t>спросила</w:t>
      </w:r>
      <w:proofErr w:type="gramEnd"/>
      <w:r>
        <w:rPr>
          <w:rFonts w:eastAsia="Times New Roman"/>
          <w:sz w:val="24"/>
          <w:szCs w:val="24"/>
        </w:rPr>
        <w:t xml:space="preserve"> наконец Капуста, но ответа ждать не стала. — Извини, иду </w:t>
      </w:r>
      <w:proofErr w:type="gramStart"/>
      <w:r>
        <w:rPr>
          <w:rFonts w:eastAsia="Times New Roman"/>
          <w:sz w:val="24"/>
          <w:szCs w:val="24"/>
        </w:rPr>
        <w:t>ку-паться</w:t>
      </w:r>
      <w:proofErr w:type="gramEnd"/>
      <w:r>
        <w:rPr>
          <w:rFonts w:eastAsia="Times New Roman"/>
          <w:sz w:val="24"/>
          <w:szCs w:val="24"/>
        </w:rPr>
        <w:t>, не могу жить без воды.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Я тоже, — сказал Лук, — я тоже не могу жить без воды, я ведь тебе родня.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он выскочил из грядки и побежал за Капустой вслед.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16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Лук был готов во всем соглашаться с Капустой, неизвестно почему. Допустим, если бы Капуста была горшком и не могла жить без огня. Лук бы тоже сунулся в огонь. Так, кстати, многие Луки и поступают. Ради родни пойдёшь на все</w:t>
      </w:r>
      <w:proofErr w:type="gramStart"/>
      <w:r>
        <w:rPr>
          <w:rFonts w:eastAsia="Times New Roman"/>
          <w:sz w:val="24"/>
          <w:szCs w:val="24"/>
        </w:rPr>
        <w:t>… Н</w:t>
      </w:r>
      <w:proofErr w:type="gramEnd"/>
      <w:r>
        <w:rPr>
          <w:rFonts w:eastAsia="Times New Roman"/>
          <w:sz w:val="24"/>
          <w:szCs w:val="24"/>
        </w:rPr>
        <w:t>о Капуста, по счастью, любила воду.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Капуста пришла на пляж и устроилась в тени под грибком.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Капуста любит тень, — сказала она.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49" w:lineRule="auto"/>
        <w:ind w:left="320" w:right="1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— Я тоже люблю тень, — сказал маленький Лук и сел рядом с Капустой. Капуста стала раздеваться. Лук тоже — он ведь собирался искупаться!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как только он снял верхнюю одежду, Капуста начала морщиться, щуриться и тереть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глаза.</w:t>
      </w:r>
    </w:p>
    <w:p w:rsidR="000B7A0C" w:rsidRDefault="000B7A0C">
      <w:pPr>
        <w:sectPr w:rsidR="000B7A0C" w:rsidSect="00FF59CA">
          <w:pgSz w:w="11900" w:h="16838"/>
          <w:pgMar w:top="1112" w:right="846" w:bottom="655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6" w:lineRule="auto"/>
        <w:ind w:left="320"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— От тебя одни слезы, — сказала Капуста Луку. — И не ходи за мной больше. Она ушла под другой грибок, разделась там до кочерыжки и отправилась купаться. А Лук остался один, что и требовалось ожидать.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когда все кончается плохо, это вовсе не значит, что все вообще кончается и замирает.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Может быть, дальше будет хуже.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 дальше появился Заяц.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Заяц шёл мимо, увидел капустные листья и воскликнул: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</w:t>
      </w:r>
      <w:proofErr w:type="gramStart"/>
      <w:r>
        <w:rPr>
          <w:rFonts w:eastAsia="Times New Roman"/>
          <w:sz w:val="24"/>
          <w:szCs w:val="24"/>
        </w:rPr>
        <w:t>Чур</w:t>
      </w:r>
      <w:proofErr w:type="gramEnd"/>
      <w:r>
        <w:rPr>
          <w:rFonts w:eastAsia="Times New Roman"/>
          <w:sz w:val="24"/>
          <w:szCs w:val="24"/>
        </w:rPr>
        <w:t xml:space="preserve"> моё! — и стал делать своё чёрное заячье дело.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 скинул рубашку, набил её капустными листьями и быстро пошёл домой.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Капуста! — закричал Лук с берега. — Твои одёжки!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34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Что мои одёжки? — спросила Капуста. — И не подходи к воде близко, от тебя одни слезы!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Твои сто одёжек заяц уносит! — крикнул Лук, а Заяц так и сделал.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Сколько-сколько? — переспросила Капуста.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Все, все твои одёжки Заяц унёс.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Тут Капуста вышла на крутой берег и заплакала уже не от лука.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Кто я теперь без одёжек, — плакала Капуста. — Кто я теперь? Я кочерыжка! Я никто!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Погоди, — сказал Лук. — Сейчас что-нибудь придумаем!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30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прежде чем что-нибудь придумывать, Лук побежал догонять Зайца — иногда самое главное догнать, а думать можно и по дороге.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А что ты, Заяц, несёшь? — спросил Лук первым делом.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Я несу листики какие-то, никому не нужные, — ответил Заяц.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А где ты их взял?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Я их нашёл там, на берегу, они валялись там.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2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На бережку? Вот как удачно, — сказал Лук. — Это мои были листики. Спасибо тебе, что ты их нашёл. А то я думал, что я их потерял. Спасибо большое-пребольшое. Давай их сюда.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6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Нашёл дурачка, — сказал Заяц. — Твои-то листики я как раз и не взял. Они до сих пор там и валяются. Кому они нужны.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Тут прибежала Капуста.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Заяц, — очень вежливо сказала она. — Это мои одёжки!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Ещё новости! — удивился Заяц. — А ты тут кто?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Я Капуста.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Ты? — сказал Заяц. — Что я, капусту не видал? Ты никакая не капуста.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Она Капуста, — вмешался Маленький Лук. — Я её знаю.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Какой-то пенёк говорит, что он капуста, — возразил Заяц. — Какой-то огрызок.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69"/>
        </w:numPr>
        <w:tabs>
          <w:tab w:val="left" w:pos="553"/>
        </w:tabs>
        <w:spacing w:line="234" w:lineRule="auto"/>
        <w:ind w:left="320" w:right="42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Заяц плюнул и пошёл дальше со своим грузом. А Капуста стояла и повторяла:</w:t>
      </w:r>
    </w:p>
    <w:p w:rsidR="000B7A0C" w:rsidRDefault="000B7A0C">
      <w:pPr>
        <w:spacing w:line="2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Я без одёжки никто, я завяну. Я вяну прямо на глазах.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320" w:right="3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Ничего, — сказал Лук. — Что-нибудь придумаем! Он обогнал Зайца и крикнул: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Зайчик, остановись, я хочу что-то тебе сказать! По секрету! Только тебе одному!</w:t>
      </w: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Не надо мне твоих секретов, — сказал Заяц, — мне надо домой…</w:t>
      </w: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Очень хорошо, — сказал Лук, — тогда я их отдам другим зайцам.</w:t>
      </w: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Кого это их? — спросил Заяц на ходу.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320" w:right="1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Кого-кого, нагнись, тогда скажу, а то услышат, — ответил маленький Лук. Заяц нагнулся к Луку.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Ты, Заяц, слушай, — зашептал Лук, глядя прямо в глаза Зайцу, — ты нагнись поближе. Заяц совсем нагнулся, крепко держа свою рубашку с листьями.</w:t>
      </w:r>
    </w:p>
    <w:p w:rsidR="000B7A0C" w:rsidRDefault="000B7A0C">
      <w:pPr>
        <w:spacing w:line="2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 Лук ему, глядя прямо в глаза, зашептал:</w:t>
      </w: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Ш-пш-ш-п-ш, пш-шп-ш-п-ш.</w:t>
      </w:r>
    </w:p>
    <w:p w:rsidR="000B7A0C" w:rsidRDefault="0096169D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Говори помедленней, — говорит Заяц, — непонятно.</w:t>
      </w:r>
    </w:p>
    <w:p w:rsidR="000B7A0C" w:rsidRDefault="000B7A0C">
      <w:pPr>
        <w:sectPr w:rsidR="000B7A0C" w:rsidSect="00FF59CA">
          <w:pgSz w:w="11900" w:h="16838"/>
          <w:pgMar w:top="1135" w:right="866" w:bottom="797" w:left="1440" w:header="0" w:footer="0" w:gutter="0"/>
          <w:cols w:space="720" w:equalWidth="0">
            <w:col w:w="9600"/>
          </w:cols>
        </w:sectPr>
      </w:pPr>
    </w:p>
    <w:p w:rsidR="000B7A0C" w:rsidRDefault="0096169D">
      <w:pPr>
        <w:spacing w:line="234" w:lineRule="auto"/>
        <w:ind w:left="320" w:right="4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— Да ты шшшто, слушай шшшто, шшш-п-шшш! А у Зайца уже потекли слезы!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А ешщщще, — шептал Лук, — шштоещщще!</w:t>
      </w:r>
    </w:p>
    <w:p w:rsidR="000B7A0C" w:rsidRDefault="0096169D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Ну тебя, — закричал Заяц, — от тебя одни слезы!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 w:rsidP="0096169D">
      <w:pPr>
        <w:numPr>
          <w:ilvl w:val="1"/>
          <w:numId w:val="70"/>
        </w:numPr>
        <w:tabs>
          <w:tab w:val="left" w:pos="553"/>
        </w:tabs>
        <w:spacing w:line="237" w:lineRule="auto"/>
        <w:ind w:left="26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давай вытирать глаза лапами. Рубашка у него упала, развязалась, и, пока он тёр глаза — Капуста раз-раз! — и оделась. Заяц остался плакать, а маленький Лук побежал на берег одеваться. И Капуста вместе с ним за компанию — ведь родня как-никак, </w:t>
      </w:r>
      <w:proofErr w:type="gramStart"/>
      <w:r>
        <w:rPr>
          <w:rFonts w:eastAsia="Times New Roman"/>
          <w:sz w:val="24"/>
          <w:szCs w:val="24"/>
        </w:rPr>
        <w:t>оба</w:t>
      </w:r>
      <w:proofErr w:type="gramEnd"/>
      <w:r>
        <w:rPr>
          <w:rFonts w:eastAsia="Times New Roman"/>
          <w:sz w:val="24"/>
          <w:szCs w:val="24"/>
        </w:rPr>
        <w:t xml:space="preserve"> сто одёжек, оба без застёжек.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10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Говорят — слезами горю не поможешь. А бывает наоборот. Смотря кто плачет</w:t>
      </w:r>
    </w:p>
    <w:p w:rsidR="000B7A0C" w:rsidRDefault="0096169D" w:rsidP="0096169D">
      <w:pPr>
        <w:numPr>
          <w:ilvl w:val="0"/>
          <w:numId w:val="70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смотря кто потом смеётся.</w:t>
      </w:r>
    </w:p>
    <w:p w:rsidR="000B7A0C" w:rsidRDefault="000B7A0C">
      <w:pPr>
        <w:spacing w:line="281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Отчего лук стал горьким</w:t>
      </w:r>
    </w:p>
    <w:p w:rsidR="000B7A0C" w:rsidRDefault="000B7A0C">
      <w:pPr>
        <w:spacing w:line="7" w:lineRule="exact"/>
        <w:rPr>
          <w:sz w:val="20"/>
          <w:szCs w:val="20"/>
        </w:rPr>
      </w:pPr>
    </w:p>
    <w:p w:rsidR="000B7A0C" w:rsidRDefault="0096169D" w:rsidP="0096169D">
      <w:pPr>
        <w:numPr>
          <w:ilvl w:val="1"/>
          <w:numId w:val="71"/>
        </w:numPr>
        <w:tabs>
          <w:tab w:val="left" w:pos="1186"/>
        </w:tabs>
        <w:spacing w:line="237" w:lineRule="auto"/>
        <w:ind w:left="260" w:right="18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старину сладкий Лук и горький Арбуз жили по соседству. Тогда лук был таких размеров, как Арбуз сейчас. Арбуз же такой величины, как Лук в наши дни. Поскольку Лук рос большим и сладким, его поливали. Ему не приходилось заботиться о себе. </w:t>
      </w:r>
      <w:proofErr w:type="gramStart"/>
      <w:r>
        <w:rPr>
          <w:rFonts w:eastAsia="Times New Roman"/>
          <w:sz w:val="24"/>
          <w:szCs w:val="24"/>
        </w:rPr>
        <w:t>Безза-ботный</w:t>
      </w:r>
      <w:proofErr w:type="gramEnd"/>
      <w:r>
        <w:rPr>
          <w:rFonts w:eastAsia="Times New Roman"/>
          <w:sz w:val="24"/>
          <w:szCs w:val="24"/>
        </w:rPr>
        <w:t xml:space="preserve"> Лук полнел и тяжелел. Одно плохо: скучно было ему.</w:t>
      </w:r>
    </w:p>
    <w:p w:rsidR="000B7A0C" w:rsidRDefault="000B7A0C">
      <w:pPr>
        <w:spacing w:line="14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8" w:lineRule="auto"/>
        <w:ind w:left="260" w:right="4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Однажды за оградой Лук услышал шорох. Он знал, что ему ничего не грозит, но от нечего делать начал прислушиваться. Шорох перерос в частое дыхание. Хотел было Лук посмотреть, кто там объявился, да было ему лень. В конце </w:t>
      </w:r>
      <w:proofErr w:type="gramStart"/>
      <w:r>
        <w:rPr>
          <w:rFonts w:eastAsia="Times New Roman"/>
          <w:sz w:val="24"/>
          <w:szCs w:val="24"/>
        </w:rPr>
        <w:t>концов</w:t>
      </w:r>
      <w:proofErr w:type="gramEnd"/>
      <w:r>
        <w:rPr>
          <w:rFonts w:eastAsia="Times New Roman"/>
          <w:sz w:val="24"/>
          <w:szCs w:val="24"/>
        </w:rPr>
        <w:t xml:space="preserve"> не выдержал, повернул-ся грузным телом. За оградой, из кочек, обливаясь потом, на свет пробивался хилый </w:t>
      </w:r>
      <w:proofErr w:type="gramStart"/>
      <w:r>
        <w:rPr>
          <w:rFonts w:eastAsia="Times New Roman"/>
          <w:sz w:val="24"/>
          <w:szCs w:val="24"/>
        </w:rPr>
        <w:t>По-дорожник</w:t>
      </w:r>
      <w:proofErr w:type="gramEnd"/>
      <w:r>
        <w:rPr>
          <w:rFonts w:eastAsia="Times New Roman"/>
          <w:sz w:val="24"/>
          <w:szCs w:val="24"/>
        </w:rPr>
        <w:t xml:space="preserve">. Лук был хорошо напоен водою, </w:t>
      </w:r>
      <w:proofErr w:type="gramStart"/>
      <w:r>
        <w:rPr>
          <w:rFonts w:eastAsia="Times New Roman"/>
          <w:sz w:val="24"/>
          <w:szCs w:val="24"/>
        </w:rPr>
        <w:t>поэтому</w:t>
      </w:r>
      <w:proofErr w:type="gramEnd"/>
      <w:r>
        <w:rPr>
          <w:rFonts w:eastAsia="Times New Roman"/>
          <w:sz w:val="24"/>
          <w:szCs w:val="24"/>
        </w:rPr>
        <w:t xml:space="preserve"> сколько не пытался, не смел промол-чать.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Послушай, голопуз, — обратился он к Арбузу, — ты слышишь, Подорожник снова пыхтит.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Нелегко бедняге, — отозвался тощий Арбуз.</w:t>
      </w:r>
    </w:p>
    <w:p w:rsidR="000B7A0C" w:rsidRDefault="000B7A0C">
      <w:pPr>
        <w:spacing w:line="12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260" w:right="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 Какой бедняга? Просто </w:t>
      </w:r>
      <w:proofErr w:type="gramStart"/>
      <w:r>
        <w:rPr>
          <w:rFonts w:eastAsia="Times New Roman"/>
          <w:sz w:val="24"/>
          <w:szCs w:val="24"/>
        </w:rPr>
        <w:t>нахал</w:t>
      </w:r>
      <w:proofErr w:type="gramEnd"/>
      <w:r>
        <w:rPr>
          <w:rFonts w:eastAsia="Times New Roman"/>
          <w:sz w:val="24"/>
          <w:szCs w:val="24"/>
        </w:rPr>
        <w:t>, — возмутился Лук, — не успели его вышвырнуть с грядки, как он уцепился за кочки.</w:t>
      </w:r>
    </w:p>
    <w:p w:rsidR="000B7A0C" w:rsidRDefault="000B7A0C">
      <w:pPr>
        <w:spacing w:line="1" w:lineRule="exact"/>
        <w:rPr>
          <w:rFonts w:eastAsia="Times New Roman"/>
          <w:sz w:val="24"/>
          <w:szCs w:val="24"/>
        </w:rPr>
      </w:pPr>
    </w:p>
    <w:p w:rsidR="000B7A0C" w:rsidRDefault="0096169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Нелегко ему, — вздохнул Арбуз.</w:t>
      </w:r>
    </w:p>
    <w:p w:rsidR="000B7A0C" w:rsidRDefault="0096169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Заладил: нелегко, нелегко, — рассердился Лук.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Он пожалел, что заговорил с Арбузом. Отвернулся, замолк. Но </w:t>
      </w:r>
      <w:proofErr w:type="gramStart"/>
      <w:r>
        <w:rPr>
          <w:rFonts w:eastAsia="Times New Roman"/>
          <w:sz w:val="24"/>
          <w:szCs w:val="24"/>
        </w:rPr>
        <w:t>сытого</w:t>
      </w:r>
      <w:proofErr w:type="gramEnd"/>
      <w:r>
        <w:rPr>
          <w:rFonts w:eastAsia="Times New Roman"/>
          <w:sz w:val="24"/>
          <w:szCs w:val="24"/>
        </w:rPr>
        <w:t xml:space="preserve"> всегда донимает скука, и Лук даже снизошёл до беседы: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Как ты сумел пробиться из твёрдых кочек, Подорожник?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Я довольствуюсь малым и много тружусь, — еле слышно прошептал Подорожник, </w:t>
      </w:r>
      <w:proofErr w:type="gramStart"/>
      <w:r>
        <w:rPr>
          <w:rFonts w:eastAsia="Times New Roman"/>
          <w:sz w:val="24"/>
          <w:szCs w:val="24"/>
        </w:rPr>
        <w:t>по-скольку</w:t>
      </w:r>
      <w:proofErr w:type="gramEnd"/>
      <w:r>
        <w:rPr>
          <w:rFonts w:eastAsia="Times New Roman"/>
          <w:sz w:val="24"/>
          <w:szCs w:val="24"/>
        </w:rPr>
        <w:t xml:space="preserve"> до плеч был ещё в земле.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Тебя вырезают здесь, а ты прорастаешь там. Вырвут с корнем, а ты пробиваешься </w:t>
      </w:r>
      <w:proofErr w:type="gramStart"/>
      <w:r>
        <w:rPr>
          <w:rFonts w:eastAsia="Times New Roman"/>
          <w:sz w:val="24"/>
          <w:szCs w:val="24"/>
        </w:rPr>
        <w:t>ря-дом</w:t>
      </w:r>
      <w:proofErr w:type="gramEnd"/>
      <w:r>
        <w:rPr>
          <w:rFonts w:eastAsia="Times New Roman"/>
          <w:sz w:val="24"/>
          <w:szCs w:val="24"/>
        </w:rPr>
        <w:t>. Откуда у тебя столько силы духа, что не погибаешь в бесконечных гонениях?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4" w:lineRule="auto"/>
        <w:ind w:left="2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Сила духа крепнет от борьбы, — ответил Подорожник чуть громче, освобождая грудь от стиснувших глыб.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От борьбы, говоришь? А чем ты силён?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Врагами силён! — ответил Подорожник звонко.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Лук не переносил высоких тонов — сытость больше нуждается в созерцательном покое.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Поэтому он поморщился и с усмешкой спросил: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Скажи, Подорожник, что тяжелее всего на свете: умирать от жажды на солнцепёке, быть раздавленным Копытом, вырванным с корнем, или быть порубленным неумолимым Железом?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Самое трудное — не обидеть другого.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Лук с удивлением приподнялся и ахнул: Подорожник уже выращивал детей. Испугался Лук: «Вырастут его дети — выпьют всю влагу, которой люди поливают меня. Тогда </w:t>
      </w:r>
      <w:proofErr w:type="gramStart"/>
      <w:r>
        <w:rPr>
          <w:rFonts w:eastAsia="Times New Roman"/>
          <w:sz w:val="24"/>
          <w:szCs w:val="24"/>
        </w:rPr>
        <w:t>са-мому</w:t>
      </w:r>
      <w:proofErr w:type="gramEnd"/>
      <w:r>
        <w:rPr>
          <w:rFonts w:eastAsia="Times New Roman"/>
          <w:sz w:val="24"/>
          <w:szCs w:val="24"/>
        </w:rPr>
        <w:t xml:space="preserve"> придётся доставать воду из твёрдой, жадной, мрачной глубины. Нет, нет — только не это!» — ужаснулся Лук и закричал: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Же-ле-зо! Сюда!!!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Напрасно пытался Арбуз остановить его. Лук кричал всё сильнее.</w:t>
      </w:r>
    </w:p>
    <w:p w:rsidR="000B7A0C" w:rsidRDefault="000B7A0C">
      <w:pPr>
        <w:sectPr w:rsidR="000B7A0C" w:rsidSect="00FF59CA">
          <w:pgSz w:w="11900" w:h="16838"/>
          <w:pgMar w:top="1135" w:right="846" w:bottom="797" w:left="1440" w:header="0" w:footer="0" w:gutter="0"/>
          <w:cols w:space="720" w:equalWidth="0">
            <w:col w:w="9620"/>
          </w:cols>
        </w:sectPr>
      </w:pPr>
    </w:p>
    <w:p w:rsidR="000B7A0C" w:rsidRDefault="0096169D">
      <w:pPr>
        <w:spacing w:line="234" w:lineRule="auto"/>
        <w:ind w:left="260" w:right="1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Явилось Железо и начало кромсать бунтаря. Кромсать за то, что </w:t>
      </w:r>
      <w:proofErr w:type="gramStart"/>
      <w:r>
        <w:rPr>
          <w:rFonts w:eastAsia="Times New Roman"/>
          <w:sz w:val="24"/>
          <w:szCs w:val="24"/>
        </w:rPr>
        <w:t>живёт</w:t>
      </w:r>
      <w:proofErr w:type="gramEnd"/>
      <w:r>
        <w:rPr>
          <w:rFonts w:eastAsia="Times New Roman"/>
          <w:sz w:val="24"/>
          <w:szCs w:val="24"/>
        </w:rPr>
        <w:t>… да ещё и на своей земле.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О Лук! — закричал погибающий. — Праздность и лень породили в тебе зависть и </w:t>
      </w:r>
      <w:proofErr w:type="gramStart"/>
      <w:r>
        <w:rPr>
          <w:rFonts w:eastAsia="Times New Roman"/>
          <w:sz w:val="24"/>
          <w:szCs w:val="24"/>
        </w:rPr>
        <w:t>до-вели</w:t>
      </w:r>
      <w:proofErr w:type="gramEnd"/>
      <w:r>
        <w:rPr>
          <w:rFonts w:eastAsia="Times New Roman"/>
          <w:sz w:val="24"/>
          <w:szCs w:val="24"/>
        </w:rPr>
        <w:t xml:space="preserve"> тебя до предательства! Если есть на свете справедливость, пусть сделает тебя таким горьким, как моя судьба! Арбуз же за доброту — </w:t>
      </w:r>
      <w:proofErr w:type="gramStart"/>
      <w:r>
        <w:rPr>
          <w:rFonts w:eastAsia="Times New Roman"/>
          <w:sz w:val="24"/>
          <w:szCs w:val="24"/>
        </w:rPr>
        <w:t>полным</w:t>
      </w:r>
      <w:proofErr w:type="gramEnd"/>
      <w:r>
        <w:rPr>
          <w:rFonts w:eastAsia="Times New Roman"/>
          <w:sz w:val="24"/>
          <w:szCs w:val="24"/>
        </w:rPr>
        <w:t>, как мои надежды! И сладким, как сон.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1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Острым было свирепое Железо. Острым, но слепым. Чувствовало оно, что </w:t>
      </w:r>
      <w:proofErr w:type="gramStart"/>
      <w:r>
        <w:rPr>
          <w:rFonts w:eastAsia="Times New Roman"/>
          <w:sz w:val="24"/>
          <w:szCs w:val="24"/>
        </w:rPr>
        <w:t>уничто-жило</w:t>
      </w:r>
      <w:proofErr w:type="gramEnd"/>
      <w:r>
        <w:rPr>
          <w:rFonts w:eastAsia="Times New Roman"/>
          <w:sz w:val="24"/>
          <w:szCs w:val="24"/>
        </w:rPr>
        <w:t xml:space="preserve"> Подорожник, но не видело, что сеет его детей, омытых вместо влаги слезами и со-ком самого Подорожника.</w:t>
      </w:r>
    </w:p>
    <w:p w:rsidR="000B7A0C" w:rsidRDefault="000B7A0C">
      <w:pPr>
        <w:spacing w:line="13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Рядом с могилой Подорожника вскоре на свет начали пробиваться его дети. В </w:t>
      </w:r>
      <w:proofErr w:type="gramStart"/>
      <w:r>
        <w:rPr>
          <w:rFonts w:eastAsia="Times New Roman"/>
          <w:sz w:val="24"/>
          <w:szCs w:val="24"/>
        </w:rPr>
        <w:t>раз-рыхлённой</w:t>
      </w:r>
      <w:proofErr w:type="gramEnd"/>
      <w:r>
        <w:rPr>
          <w:rFonts w:eastAsia="Times New Roman"/>
          <w:sz w:val="24"/>
          <w:szCs w:val="24"/>
        </w:rPr>
        <w:t xml:space="preserve"> и влажной земле им было легче, и они росли быстрее. Увидел их Лук — горечь обожгла его и начала сушить. От бессильной ярости сам себя он грыз, уменьшаясь на </w:t>
      </w:r>
      <w:proofErr w:type="gramStart"/>
      <w:r>
        <w:rPr>
          <w:rFonts w:eastAsia="Times New Roman"/>
          <w:sz w:val="24"/>
          <w:szCs w:val="24"/>
        </w:rPr>
        <w:t>гла-зах</w:t>
      </w:r>
      <w:proofErr w:type="gramEnd"/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1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Увидел и Арбуз детей Подорожника — сладость радости разлилась в его душе. А когда внуки пробились на свет, то увидели Лук уже таким, какой он сейчас. И Арбуз уви-дели </w:t>
      </w:r>
      <w:proofErr w:type="gramStart"/>
      <w:r>
        <w:rPr>
          <w:rFonts w:eastAsia="Times New Roman"/>
          <w:sz w:val="24"/>
          <w:szCs w:val="24"/>
        </w:rPr>
        <w:t>другим</w:t>
      </w:r>
      <w:proofErr w:type="gramEnd"/>
      <w:r>
        <w:rPr>
          <w:rFonts w:eastAsia="Times New Roman"/>
          <w:sz w:val="24"/>
          <w:szCs w:val="24"/>
        </w:rPr>
        <w:t xml:space="preserve"> — какой он в наши дни…</w:t>
      </w:r>
    </w:p>
    <w:p w:rsidR="009069EB" w:rsidRDefault="009069EB"/>
    <w:p w:rsidR="009069EB" w:rsidRPr="009069EB" w:rsidRDefault="009069EB" w:rsidP="009069EB"/>
    <w:p w:rsidR="00017BCE" w:rsidRDefault="00017BCE" w:rsidP="009069EB">
      <w:pPr>
        <w:rPr>
          <w:b/>
          <w:sz w:val="28"/>
          <w:szCs w:val="28"/>
          <w:u w:val="single"/>
        </w:rPr>
      </w:pPr>
    </w:p>
    <w:p w:rsidR="00017BCE" w:rsidRDefault="00017BCE" w:rsidP="009069EB">
      <w:pPr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1447202" cy="973394"/>
            <wp:effectExtent l="0" t="0" r="0" b="0"/>
            <wp:docPr id="10" name="Рисунок 10" descr="https://im2-tub-ru.yandex.net/i?id=a9d291da85a19141910f88614e9c3c7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a9d291da85a19141910f88614e9c3c70-l&amp;n=1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363" cy="97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BCE" w:rsidRDefault="00017BCE" w:rsidP="009069EB">
      <w:pPr>
        <w:rPr>
          <w:b/>
          <w:sz w:val="28"/>
          <w:szCs w:val="28"/>
          <w:u w:val="single"/>
        </w:rPr>
      </w:pPr>
    </w:p>
    <w:p w:rsidR="009069EB" w:rsidRPr="009069EB" w:rsidRDefault="009069EB" w:rsidP="009069EB">
      <w:pPr>
        <w:rPr>
          <w:b/>
          <w:sz w:val="28"/>
          <w:szCs w:val="28"/>
          <w:u w:val="single"/>
        </w:rPr>
      </w:pPr>
      <w:r w:rsidRPr="009069EB">
        <w:rPr>
          <w:b/>
          <w:sz w:val="28"/>
          <w:szCs w:val="28"/>
          <w:u w:val="single"/>
        </w:rPr>
        <w:t>СОСНА</w:t>
      </w:r>
    </w:p>
    <w:p w:rsidR="009069EB" w:rsidRPr="009069EB" w:rsidRDefault="009069EB" w:rsidP="009069EB">
      <w:pPr>
        <w:rPr>
          <w:b/>
          <w:sz w:val="28"/>
          <w:szCs w:val="28"/>
          <w:u w:val="single"/>
        </w:rPr>
      </w:pPr>
    </w:p>
    <w:p w:rsidR="00FF59CA" w:rsidRPr="00017BCE" w:rsidRDefault="00FF59CA" w:rsidP="00FF59CA">
      <w:pPr>
        <w:rPr>
          <w:rFonts w:eastAsia="Times New Roman"/>
          <w:sz w:val="24"/>
          <w:szCs w:val="24"/>
        </w:rPr>
      </w:pPr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Это дерево достигает высоты 50 метров. Такие экземпляры встречаются в прибрежных зонах Балтийского моря. А средние показатели высоты сосны составляют до 30 метров. Максимум диаметр прямостоячего ствола может достигать 120 сантиметров. Крона дерева высокая, конусовидной формы. Кора сосны обыкновенной в низовьях ствола плотная и толстая, потресканная. А вот верхняя его часть обладает тонкой корой красного окраса. Изначально сосновые побеги имеют зеленый цвет, а с годами они приобретают светло-коричневый окрас. Почки дерева яйцеобразной формы, обеленные тонким смолистым слоем. Хвоя чаще бывает зеленого цвета, реже — сизого. Шишки у этого хвойного дерева двуполые. Мужские особи имеют желтый либо розовый окрас и размер до 12 сантиметров. </w:t>
      </w:r>
      <w:proofErr w:type="gramStart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>Женские шишечки коричневые, серые, зеленые, длинной до 7 сантиметров.</w:t>
      </w:r>
      <w:proofErr w:type="gramEnd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После опыления они созревают в ноябре и декабре, а открываются в январе. Семена сосны черные, они имеют крыло-перепонку для удобства переноса ветром. Ареалом произрастания обыкновенной сосны является вся Евразия. От Испании, Англии деревья распространились к восточной Сибири. На севере местами обитания сосны является Лапландия, на юге — это Монголия и Китай. Заготовка и хранение Целебным сырьем служит сосновая хвоя, пыльца, живица, почки. Сбор последних начинается до начала периода их интенсивного роста, а это март-апрель. Сушат почки в вентилируемых теплых помещениях, регулярно перемешивая. Хранят сухое сырье два года в холщевых либо бумажных мешках. Хвою собирают в период вырубок. Обычно ее применяют с целью оздоровления организма в свежем виде. Удобнее для этого срывать целые лапки. Что касается заготовки живицы, то это делают все лето. А после получения из продукта готовят канифоль и скипидар. В мае начинается сбор пыльцы. Он длится обычно три дня. Сосновые цветки надо успеть собрать до того, как начнет осыпаться пыльца. Ее стряхивают и пропускают через сито. Срок сбережения сосновой пыльцы составляет 24 </w:t>
      </w:r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месяца. Применение в быту</w:t>
      </w:r>
      <w:proofErr w:type="gramStart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Э</w:t>
      </w:r>
      <w:proofErr w:type="gramEnd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>тот представитель хвойных пород имеет широкое применение в домашнем хозяйстве. Древесина сосны очень часто служит средством отопления помещений. У нее прекрасные показатели теплоты сгорания, поэтому сорт дров считается самым качественным. Обработка древесины — это получение скипидара высокого качества, дегтя и древесного уксуса. А вот корни сосны мастера применяют в плетении разных предметов домашней утвари благодаря прочности и гибкости. Это корзины, тарелки, кувшины, подставки, сувенирная продукция. Деревообрабатывающая промышленность активно использует сосну обыкновенную. Спектр применения древесины очень широкий: изготовление бумаги, ДСП, фанеры, целлюлозы, шпал для железнодорожного полотна, мебели. Она служит основным материалом в кораблестроении.</w:t>
      </w:r>
      <w:r w:rsidRPr="00017BCE">
        <w:rPr>
          <w:rFonts w:eastAsia="Times New Roman"/>
          <w:color w:val="000000"/>
          <w:sz w:val="24"/>
          <w:szCs w:val="24"/>
        </w:rPr>
        <w:br/>
      </w:r>
    </w:p>
    <w:p w:rsidR="00FF59CA" w:rsidRPr="00017BCE" w:rsidRDefault="00FF59CA" w:rsidP="00FF59CA">
      <w:pPr>
        <w:rPr>
          <w:rFonts w:eastAsia="Times New Roman"/>
          <w:sz w:val="24"/>
          <w:szCs w:val="24"/>
        </w:rPr>
      </w:pPr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>Состав и лечебные свойства</w:t>
      </w:r>
      <w:proofErr w:type="gramStart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>се части сосны обыкновенной имеют богатый состав и насыщенность активными веществами. Так, сосновые почки содержат крахмал и эфирное масло, горечи и дубильные вещества. Эта часть целебного растения оказывает желчегонное, отхаркивающее, диуретическое, бактерицидное действие. Отвары на основе почек сосны рекомендованы к применению при патологиях в дыхательной и мочеполовой системе. С их помощью справляются с заболеваниями почек, подагрическим артритом, ревматизмом. Лечат отварами и воспаления желчного пузыря. Дерматологические проблемы кожи устраняются с помощью ванн на основе отваров почек сосны. Ингаляции с эфирным маслом этого лекарственного растения либо на основе почек прекрасно справляются с бронхитами, кашлем, ларингитами. Сосновый скипидар известен своим противовоспалительным эффектом. Он еще стимулирует периферическое кровообращение.</w:t>
      </w:r>
      <w:r w:rsidRPr="00017BCE">
        <w:rPr>
          <w:rFonts w:eastAsia="Times New Roman"/>
          <w:color w:val="000000"/>
          <w:sz w:val="24"/>
          <w:szCs w:val="24"/>
        </w:rPr>
        <w:br/>
      </w:r>
    </w:p>
    <w:p w:rsidR="00FF59CA" w:rsidRPr="00FE0A54" w:rsidRDefault="00FF59CA" w:rsidP="00FF59CA">
      <w:pPr>
        <w:rPr>
          <w:rFonts w:eastAsia="Times New Roman"/>
          <w:sz w:val="24"/>
          <w:szCs w:val="24"/>
        </w:rPr>
      </w:pPr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Богатым </w:t>
      </w:r>
      <w:proofErr w:type="gramStart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>является</w:t>
      </w:r>
      <w:proofErr w:type="gramEnd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состав сосновой хвои. Это аскорбиновая кислота, смолы, алкалоиды, эфирные масла, каротин, дубильные вещества. Хвоя обыкновенной сосны — поставщик соснового масла. Его активно используют в фармакологической промышленности. Так, например, средства на ее основе «Фитолизин» и «Пинабин» используют в качестве противовоспалительных препаратов при наличии камней в почках, они служат спазмолитиками. А еще из сосновой хвои методом экстрагирования получают укрепляющий состав для ванн, делают специальные средства для ингаляций при болезнях </w:t>
      </w:r>
      <w:proofErr w:type="gramStart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>сердечно-сосудистой</w:t>
      </w:r>
      <w:proofErr w:type="gramEnd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системы. Также подобные препараты применяют для терапии дерматологических проблем, неврологических расстройств. Пыльца используется в народной медицине как средство повышения иммунитета и усиления защитных сил организма при туберкулезе и сахарном диабете. Хвойные настои давно себя отлично зарекомендовали в лечении цинги, авитаминоза, бронхиальной астмы. Бальзамы на основе скипидара обладают противовоспалительными свойствами, поэтому используются в терапии миозита, невралгии, ревматизма. Применение в народной медицине: рецепты Народные целители накопили полезный опыт применения обыкновенной сосны в оздоровлении организма человека. Предлагаем воспользоваться лучшими рецептами на базе целебного растения и убедиться в его лекарственных свойствах: Настой почек от кашля. Возьмите 10 граммов сосновых почек, обдайте стаканом кипящей воды, укутайте, оставьте на час. Затем через три слоя марли процедите жидкость. Пить ее надо при каждом позыве к кашлю по несколько глотков. Общая доза настоя за день составляет ½ литра. Дезинфицирующий отвар из сосновых почек. Это средство используется для лечения проблем кожи и внутренних воспалительных процессов. Для его приготовления необходимо на водяной бане томить 15 минут столовую ложку сосновых почек в стакане воды. После остывания средство процеживается через ситечко. Принимать его внутренне нужно по 100 граммов. Внешне — это примочки и умывания, если речь идет о дезинфекции кожи лица. Хвойный кардиологический настой для ванн. Возьмите стакан хвои, залейте его двумя литрами кипящей воды. Настаивайте до полного охлаждения, процедите и вылейте в ванну, принимать которую следует 15 минут. Курс процедур составляет 10-12 ежедневно. Отвар </w:t>
      </w:r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 xml:space="preserve">для лечения мочекаменной болезни и ревматизма. Двадцать граммов почек сосны обыкновенной заливают полулитром воды и проваривают на слабеньком огне четверть часа. Затем средство должно остыть полностью. Цедят его через ситечко и пьют дозой 50 граммов 4-5 раз в день. Хвойный отвар для компрессов против артрита. Возьмите 10 граммов сосновой хвои и в 200 граммах воды прокипятите 5 минут. Дайте остыть. Профильтруйте. Используйте в качестве компрессов на зоны поражений несколько раз в день. Спиртовая настойка для лечения гипертонии. Необходимо 10 измельченных зеленых шишек сосны залить литром водки. Три недели средство должно стоять в темном месте при периодическом встряхивании. Принимать целебную настойку после процеживания следует трижды в день по чайной ложке в начале каждой трапезы. Курс лечения настойкой из шишек составляет два месяца. Живичное молоко для терапии язвы желудка. Возьмите шарик живицы размером с горошину, растворите его в стакане вскипевшего домашнего молока. Пить такое целебное средство нужно по стакану в начале каждой трапезы троекратно в день. Хвойный квас для лечения гепатита. Необходимо один килограмм хвои предварительно измельчить. Затем его засыпают килограммом сахарного песка, перемешивают. Этот состав должен постоять ночь, после чего в него вливают два литра холодной кипяченой воды. Квас настаивается на солнце 3 дня либо 10 дней в помещении при комнатной температуре. Принимать его после фильтрации нужно по 200 граммов за 15-20 минут до начала каждого приема пищи. Компрессы при аденоме предстательной железы, кисте матки и яичников. Необходимо взять 100 граммов сосновой канифоли, 20 граммов пчелиного воска и столько же оливкового масла, положить в кастрюльку и расплавить до однородной массы. Это средство наносится на чистую кожу наружно на две сутки. Противопоказания к применению Препараты на основе сосны обыкновенной нельзя применять в таких случаях: Индивидуальная непереносимость. Гломерулонефрит. Обострение гепатита. Нефрит и нефроз. Гипотония. Шишки с пыльцой осторожно надо принимать при тромбозах. В начале лечения препаратами сосны стоит проконсультироваться </w:t>
      </w:r>
      <w:proofErr w:type="gramStart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017BC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знающим опытным фитотерапевтом.</w:t>
      </w:r>
      <w:r w:rsidRPr="00FE0A54">
        <w:rPr>
          <w:rFonts w:eastAsia="Times New Roman"/>
          <w:color w:val="000000"/>
          <w:sz w:val="24"/>
          <w:szCs w:val="24"/>
        </w:rPr>
        <w:br/>
      </w:r>
    </w:p>
    <w:p w:rsidR="000B7A0C" w:rsidRPr="00FE0A54" w:rsidRDefault="00FF59CA" w:rsidP="009069EB">
      <w:pPr>
        <w:rPr>
          <w:sz w:val="24"/>
          <w:szCs w:val="24"/>
        </w:rPr>
      </w:pPr>
      <w:r w:rsidRPr="00FE0A54">
        <w:rPr>
          <w:sz w:val="24"/>
          <w:szCs w:val="24"/>
        </w:rPr>
        <w:t>ЗАГАДКИ И СТИХИ</w:t>
      </w:r>
    </w:p>
    <w:p w:rsidR="00FF59CA" w:rsidRPr="00FE0A54" w:rsidRDefault="00FF59CA" w:rsidP="009069EB"/>
    <w:p w:rsidR="00FF59CA" w:rsidRPr="00FE0A54" w:rsidRDefault="00FF59CA" w:rsidP="00FF59CA">
      <w:pPr>
        <w:spacing w:before="375" w:after="375"/>
        <w:ind w:left="375" w:right="375"/>
        <w:outlineLvl w:val="2"/>
        <w:rPr>
          <w:rFonts w:eastAsia="Times New Roman"/>
          <w:b/>
          <w:bCs/>
          <w:color w:val="333333"/>
          <w:sz w:val="24"/>
          <w:szCs w:val="24"/>
        </w:rPr>
      </w:pPr>
      <w:r w:rsidRPr="00FE0A54">
        <w:rPr>
          <w:rFonts w:eastAsia="Times New Roman"/>
          <w:b/>
          <w:bCs/>
          <w:color w:val="333333"/>
          <w:sz w:val="24"/>
          <w:szCs w:val="24"/>
        </w:rPr>
        <w:t>Загадки о сосне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Что же это за девица:</w:t>
      </w:r>
      <w:r w:rsidRPr="00FE0A54">
        <w:rPr>
          <w:rFonts w:eastAsia="Times New Roman"/>
          <w:color w:val="000000"/>
          <w:sz w:val="24"/>
          <w:szCs w:val="24"/>
        </w:rPr>
        <w:br/>
        <w:t xml:space="preserve">Не </w:t>
      </w:r>
      <w:proofErr w:type="gramStart"/>
      <w:r w:rsidRPr="00FE0A54">
        <w:rPr>
          <w:rFonts w:eastAsia="Times New Roman"/>
          <w:color w:val="000000"/>
          <w:sz w:val="24"/>
          <w:szCs w:val="24"/>
        </w:rPr>
        <w:t>швея</w:t>
      </w:r>
      <w:proofErr w:type="gramEnd"/>
      <w:r w:rsidRPr="00FE0A54">
        <w:rPr>
          <w:rFonts w:eastAsia="Times New Roman"/>
          <w:color w:val="000000"/>
          <w:sz w:val="24"/>
          <w:szCs w:val="24"/>
        </w:rPr>
        <w:t xml:space="preserve"> не мастерица, </w:t>
      </w:r>
      <w:r w:rsidRPr="00FE0A54">
        <w:rPr>
          <w:rFonts w:eastAsia="Times New Roman"/>
          <w:color w:val="000000"/>
          <w:sz w:val="24"/>
          <w:szCs w:val="24"/>
        </w:rPr>
        <w:br/>
        <w:t>Ничего сама не шьет, </w:t>
      </w:r>
      <w:r w:rsidRPr="00FE0A54">
        <w:rPr>
          <w:rFonts w:eastAsia="Times New Roman"/>
          <w:color w:val="000000"/>
          <w:sz w:val="24"/>
          <w:szCs w:val="24"/>
        </w:rPr>
        <w:br/>
        <w:t>Но в иголках круглый год.</w:t>
      </w:r>
      <w:r w:rsidRPr="00FE0A54">
        <w:rPr>
          <w:rFonts w:eastAsia="Times New Roman"/>
          <w:color w:val="000000"/>
          <w:sz w:val="24"/>
          <w:szCs w:val="24"/>
        </w:rPr>
        <w:br/>
        <w:t>(Сосна или ель) 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У меня длинней иголки,</w:t>
      </w:r>
      <w:r w:rsidRPr="00FE0A54">
        <w:rPr>
          <w:rFonts w:eastAsia="Times New Roman"/>
          <w:color w:val="000000"/>
          <w:sz w:val="24"/>
          <w:szCs w:val="24"/>
        </w:rPr>
        <w:br/>
        <w:t>Чем у самой рослой ёлки.</w:t>
      </w:r>
      <w:r w:rsidRPr="00FE0A54">
        <w:rPr>
          <w:rFonts w:eastAsia="Times New Roman"/>
          <w:color w:val="000000"/>
          <w:sz w:val="24"/>
          <w:szCs w:val="24"/>
        </w:rPr>
        <w:br/>
        <w:t>Подо мной полно соседей -</w:t>
      </w:r>
      <w:r w:rsidRPr="00FE0A54">
        <w:rPr>
          <w:rFonts w:eastAsia="Times New Roman"/>
          <w:color w:val="000000"/>
          <w:sz w:val="24"/>
          <w:szCs w:val="24"/>
        </w:rPr>
        <w:br/>
        <w:t>Кабанов, волков медведей. </w:t>
      </w:r>
      <w:r w:rsidRPr="00FE0A54">
        <w:rPr>
          <w:rFonts w:eastAsia="Times New Roman"/>
          <w:color w:val="000000"/>
          <w:sz w:val="24"/>
          <w:szCs w:val="24"/>
        </w:rPr>
        <w:br/>
        <w:t>(Сосна)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Ее всегда в лесу найдешь –</w:t>
      </w:r>
      <w:r w:rsidRPr="00FE0A54">
        <w:rPr>
          <w:rFonts w:eastAsia="Times New Roman"/>
          <w:color w:val="000000"/>
          <w:sz w:val="24"/>
          <w:szCs w:val="24"/>
        </w:rPr>
        <w:br/>
        <w:t>Пойдем гулять и встретим:</w:t>
      </w:r>
      <w:r w:rsidRPr="00FE0A54">
        <w:rPr>
          <w:rFonts w:eastAsia="Times New Roman"/>
          <w:color w:val="000000"/>
          <w:sz w:val="24"/>
          <w:szCs w:val="24"/>
        </w:rPr>
        <w:br/>
        <w:t xml:space="preserve">Стоит </w:t>
      </w:r>
      <w:proofErr w:type="gramStart"/>
      <w:r w:rsidRPr="00FE0A54">
        <w:rPr>
          <w:rFonts w:eastAsia="Times New Roman"/>
          <w:color w:val="000000"/>
          <w:sz w:val="24"/>
          <w:szCs w:val="24"/>
        </w:rPr>
        <w:t>колючая</w:t>
      </w:r>
      <w:proofErr w:type="gramEnd"/>
      <w:r w:rsidRPr="00FE0A54">
        <w:rPr>
          <w:rFonts w:eastAsia="Times New Roman"/>
          <w:color w:val="000000"/>
          <w:sz w:val="24"/>
          <w:szCs w:val="24"/>
        </w:rPr>
        <w:t>, как еж,</w:t>
      </w:r>
      <w:r w:rsidRPr="00FE0A54">
        <w:rPr>
          <w:rFonts w:eastAsia="Times New Roman"/>
          <w:color w:val="000000"/>
          <w:sz w:val="24"/>
          <w:szCs w:val="24"/>
        </w:rPr>
        <w:br/>
        <w:t>Зимою в платье летнем.</w:t>
      </w:r>
      <w:r w:rsidRPr="00FE0A54">
        <w:rPr>
          <w:rFonts w:eastAsia="Times New Roman"/>
          <w:color w:val="000000"/>
          <w:sz w:val="24"/>
          <w:szCs w:val="24"/>
        </w:rPr>
        <w:br/>
        <w:t>(Сосна) </w:t>
      </w:r>
    </w:p>
    <w:p w:rsidR="00FF59CA" w:rsidRPr="00FE0A54" w:rsidRDefault="00FF59CA" w:rsidP="00FF59CA">
      <w:pPr>
        <w:spacing w:before="375" w:after="375"/>
        <w:ind w:left="375" w:right="375"/>
        <w:outlineLvl w:val="2"/>
        <w:rPr>
          <w:rFonts w:eastAsia="Times New Roman"/>
          <w:b/>
          <w:bCs/>
          <w:color w:val="333333"/>
          <w:sz w:val="24"/>
          <w:szCs w:val="24"/>
        </w:rPr>
      </w:pPr>
      <w:r w:rsidRPr="00FE0A54">
        <w:rPr>
          <w:rFonts w:eastAsia="Times New Roman"/>
          <w:b/>
          <w:bCs/>
          <w:color w:val="333333"/>
          <w:sz w:val="24"/>
          <w:szCs w:val="24"/>
        </w:rPr>
        <w:t>Пословицы и поговорки о сосне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lastRenderedPageBreak/>
        <w:t>Сосна кормит, а липа обувает.</w:t>
      </w:r>
      <w:r w:rsidRPr="00FE0A54">
        <w:rPr>
          <w:rFonts w:eastAsia="Times New Roman"/>
          <w:color w:val="000000"/>
          <w:sz w:val="24"/>
          <w:szCs w:val="24"/>
        </w:rPr>
        <w:br/>
        <w:t>Всяка сосна лишь своему бору шумит.</w:t>
      </w:r>
      <w:r w:rsidRPr="00FE0A54">
        <w:rPr>
          <w:rFonts w:eastAsia="Times New Roman"/>
          <w:color w:val="000000"/>
          <w:sz w:val="24"/>
          <w:szCs w:val="24"/>
        </w:rPr>
        <w:br/>
        <w:t>Нам что ни дуб – то тулуп, что ни сосенка – то избенка.</w:t>
      </w:r>
      <w:r w:rsidRPr="00FE0A54">
        <w:rPr>
          <w:rFonts w:eastAsia="Times New Roman"/>
          <w:color w:val="000000"/>
          <w:sz w:val="24"/>
          <w:szCs w:val="24"/>
        </w:rPr>
        <w:br/>
        <w:t>От яблони - яблочки, а от сосны - шишки.</w:t>
      </w:r>
      <w:r w:rsidRPr="00FE0A54">
        <w:rPr>
          <w:rFonts w:eastAsia="Times New Roman"/>
          <w:color w:val="000000"/>
          <w:sz w:val="24"/>
          <w:szCs w:val="24"/>
        </w:rPr>
        <w:br/>
        <w:t>Ель не сосна, шумит неспроста.</w:t>
      </w:r>
      <w:r w:rsidRPr="00FE0A54">
        <w:rPr>
          <w:rFonts w:eastAsia="Times New Roman"/>
          <w:color w:val="000000"/>
          <w:sz w:val="24"/>
          <w:szCs w:val="24"/>
        </w:rPr>
        <w:br/>
        <w:t>С бору, да с каждой сосенки.</w:t>
      </w:r>
      <w:r w:rsidRPr="00FE0A54">
        <w:rPr>
          <w:rFonts w:eastAsia="Times New Roman"/>
          <w:color w:val="000000"/>
          <w:sz w:val="24"/>
          <w:szCs w:val="24"/>
        </w:rPr>
        <w:br/>
        <w:t>Сосна там красна, где росла.</w:t>
      </w:r>
    </w:p>
    <w:p w:rsidR="00FF59CA" w:rsidRPr="00FE0A54" w:rsidRDefault="00FF59CA" w:rsidP="00FF59CA">
      <w:pPr>
        <w:spacing w:before="375" w:after="375"/>
        <w:ind w:left="375" w:right="375"/>
        <w:outlineLvl w:val="2"/>
        <w:rPr>
          <w:rFonts w:eastAsia="Times New Roman"/>
          <w:b/>
          <w:bCs/>
          <w:color w:val="333333"/>
          <w:sz w:val="24"/>
          <w:szCs w:val="24"/>
        </w:rPr>
      </w:pPr>
      <w:r w:rsidRPr="00FE0A54">
        <w:rPr>
          <w:rFonts w:eastAsia="Times New Roman"/>
          <w:b/>
          <w:bCs/>
          <w:color w:val="333333"/>
          <w:sz w:val="24"/>
          <w:szCs w:val="24"/>
        </w:rPr>
        <w:t>Легенда о сосне</w:t>
      </w:r>
    </w:p>
    <w:p w:rsidR="00FF59CA" w:rsidRPr="00FE0A54" w:rsidRDefault="00FF59CA" w:rsidP="00FF59CA">
      <w:pPr>
        <w:spacing w:before="375" w:after="375"/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На латыни название сосны «Pinus». Сосны часто растут на скалистых обрывах или крутых склонах гор, поэтому есть предположение, что корни этого названия таятся в кельтском «pin», что значит скала. Помимо этого, существует старая греческая легенда, объясняющая это название.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Нимфа утренней зари белокурая Питис (в некоторых вариантах Питида или Пития) очень сильно полюбила веселого и озорного бога Пана, сына Гермеса и дочери Дриопа, который считался богом-проводником, покровителем рыбаков и охотников. </w:t>
      </w:r>
      <w:r w:rsidRPr="00FE0A54">
        <w:rPr>
          <w:rFonts w:eastAsia="Times New Roman"/>
          <w:color w:val="000000"/>
          <w:sz w:val="24"/>
          <w:szCs w:val="24"/>
        </w:rPr>
        <w:br/>
        <w:t>Но ревность другого бога, Борея, повелителя холодного северного ветра оказалось сильнее, и он превратил нимфу в сосну, высокое вечнозеленое дерево, которое и получило название Pinus. Известны изображения бога Пана с сосновым венком на голове.</w:t>
      </w:r>
    </w:p>
    <w:p w:rsidR="00FF59CA" w:rsidRPr="00FE0A54" w:rsidRDefault="00FF59CA" w:rsidP="00FF59CA">
      <w:pPr>
        <w:spacing w:before="375" w:after="375"/>
        <w:ind w:left="375" w:right="375"/>
        <w:outlineLvl w:val="2"/>
        <w:rPr>
          <w:rFonts w:eastAsia="Times New Roman"/>
          <w:b/>
          <w:bCs/>
          <w:color w:val="333333"/>
          <w:sz w:val="24"/>
          <w:szCs w:val="24"/>
        </w:rPr>
      </w:pPr>
      <w:r w:rsidRPr="00FE0A54">
        <w:rPr>
          <w:rFonts w:eastAsia="Times New Roman"/>
          <w:b/>
          <w:bCs/>
          <w:color w:val="333333"/>
          <w:sz w:val="24"/>
          <w:szCs w:val="24"/>
        </w:rPr>
        <w:t>Стихи о сосне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b/>
          <w:bCs/>
          <w:color w:val="000000"/>
          <w:sz w:val="24"/>
          <w:szCs w:val="24"/>
        </w:rPr>
        <w:t>Сосна</w:t>
      </w:r>
    </w:p>
    <w:p w:rsidR="00FF59CA" w:rsidRPr="00FE0A54" w:rsidRDefault="00FF59CA" w:rsidP="00FF59CA">
      <w:pPr>
        <w:spacing w:before="375" w:after="375"/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Ираида Мордовина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Могучих сосен статный ряд,</w:t>
      </w:r>
      <w:r w:rsidRPr="00FE0A54">
        <w:rPr>
          <w:rFonts w:eastAsia="Times New Roman"/>
          <w:color w:val="000000"/>
          <w:sz w:val="24"/>
          <w:szCs w:val="24"/>
        </w:rPr>
        <w:br/>
        <w:t>Шеренги стройные стоят.</w:t>
      </w:r>
      <w:r w:rsidRPr="00FE0A54">
        <w:rPr>
          <w:rFonts w:eastAsia="Times New Roman"/>
          <w:color w:val="000000"/>
          <w:sz w:val="24"/>
          <w:szCs w:val="24"/>
        </w:rPr>
        <w:br/>
        <w:t>Макушки смотрят в небеса –</w:t>
      </w:r>
      <w:r w:rsidRPr="00FE0A54">
        <w:rPr>
          <w:rFonts w:eastAsia="Times New Roman"/>
          <w:color w:val="000000"/>
          <w:sz w:val="24"/>
          <w:szCs w:val="24"/>
        </w:rPr>
        <w:br/>
        <w:t>Природы дивная краса.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Сосновый бор в ветра скрипит,</w:t>
      </w:r>
      <w:r w:rsidRPr="00FE0A54">
        <w:rPr>
          <w:rFonts w:eastAsia="Times New Roman"/>
          <w:color w:val="000000"/>
          <w:sz w:val="24"/>
          <w:szCs w:val="24"/>
        </w:rPr>
        <w:br/>
        <w:t>Как будто на людей ворчит</w:t>
      </w:r>
      <w:proofErr w:type="gramStart"/>
      <w:r w:rsidRPr="00FE0A54">
        <w:rPr>
          <w:rFonts w:eastAsia="Times New Roman"/>
          <w:color w:val="000000"/>
          <w:sz w:val="24"/>
          <w:szCs w:val="24"/>
        </w:rPr>
        <w:br/>
        <w:t>З</w:t>
      </w:r>
      <w:proofErr w:type="gramEnd"/>
      <w:r w:rsidRPr="00FE0A54">
        <w:rPr>
          <w:rFonts w:eastAsia="Times New Roman"/>
          <w:color w:val="000000"/>
          <w:sz w:val="24"/>
          <w:szCs w:val="24"/>
        </w:rPr>
        <w:t>а то, что лес не берегут,</w:t>
      </w:r>
      <w:r w:rsidRPr="00FE0A54">
        <w:rPr>
          <w:rFonts w:eastAsia="Times New Roman"/>
          <w:color w:val="000000"/>
          <w:sz w:val="24"/>
          <w:szCs w:val="24"/>
        </w:rPr>
        <w:br/>
        <w:t>Жизнь непутёвую ведут.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На протяжении веков</w:t>
      </w:r>
      <w:r w:rsidRPr="00FE0A54">
        <w:rPr>
          <w:rFonts w:eastAsia="Times New Roman"/>
          <w:color w:val="000000"/>
          <w:sz w:val="24"/>
          <w:szCs w:val="24"/>
        </w:rPr>
        <w:br/>
        <w:t>Путь человека бестолков.</w:t>
      </w:r>
      <w:r w:rsidRPr="00FE0A54">
        <w:rPr>
          <w:rFonts w:eastAsia="Times New Roman"/>
          <w:color w:val="000000"/>
          <w:sz w:val="24"/>
          <w:szCs w:val="24"/>
        </w:rPr>
        <w:br/>
        <w:t>Живём мы с вами одним днём,</w:t>
      </w:r>
      <w:r w:rsidRPr="00FE0A54">
        <w:rPr>
          <w:rFonts w:eastAsia="Times New Roman"/>
          <w:color w:val="000000"/>
          <w:sz w:val="24"/>
          <w:szCs w:val="24"/>
        </w:rPr>
        <w:br/>
        <w:t>Не беспокоясь, что потом.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Меняют место полюса,</w:t>
      </w:r>
      <w:r w:rsidRPr="00FE0A54">
        <w:rPr>
          <w:rFonts w:eastAsia="Times New Roman"/>
          <w:color w:val="000000"/>
          <w:sz w:val="24"/>
          <w:szCs w:val="24"/>
        </w:rPr>
        <w:br/>
        <w:t>Сместилась юга полоса.</w:t>
      </w:r>
      <w:r w:rsidRPr="00FE0A54">
        <w:rPr>
          <w:rFonts w:eastAsia="Times New Roman"/>
          <w:color w:val="000000"/>
          <w:sz w:val="24"/>
          <w:szCs w:val="24"/>
        </w:rPr>
        <w:br/>
        <w:t>На Севере Луна полней,</w:t>
      </w:r>
      <w:r w:rsidRPr="00FE0A54">
        <w:rPr>
          <w:rFonts w:eastAsia="Times New Roman"/>
          <w:color w:val="000000"/>
          <w:sz w:val="24"/>
          <w:szCs w:val="24"/>
        </w:rPr>
        <w:br/>
        <w:t>А на Востоке – всё скромней.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Погода вольностей полна,</w:t>
      </w:r>
      <w:r w:rsidRPr="00FE0A54">
        <w:rPr>
          <w:rFonts w:eastAsia="Times New Roman"/>
          <w:color w:val="000000"/>
          <w:sz w:val="24"/>
          <w:szCs w:val="24"/>
        </w:rPr>
        <w:br/>
        <w:t>Непредсказуема она.</w:t>
      </w:r>
      <w:r w:rsidRPr="00FE0A54">
        <w:rPr>
          <w:rFonts w:eastAsia="Times New Roman"/>
          <w:color w:val="000000"/>
          <w:sz w:val="24"/>
          <w:szCs w:val="24"/>
        </w:rPr>
        <w:br/>
        <w:t>Нам хочется всегда тепла,</w:t>
      </w:r>
      <w:r w:rsidRPr="00FE0A54">
        <w:rPr>
          <w:rFonts w:eastAsia="Times New Roman"/>
          <w:color w:val="000000"/>
          <w:sz w:val="24"/>
          <w:szCs w:val="24"/>
        </w:rPr>
        <w:br/>
        <w:t>Ведь «долька» лета так мала.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lastRenderedPageBreak/>
        <w:t>Давайте Землю миром всем любить!</w:t>
      </w:r>
      <w:r w:rsidRPr="00FE0A54">
        <w:rPr>
          <w:rFonts w:eastAsia="Times New Roman"/>
          <w:color w:val="000000"/>
          <w:sz w:val="24"/>
          <w:szCs w:val="24"/>
        </w:rPr>
        <w:br/>
        <w:t>Беречь и постараться не губить!</w:t>
      </w:r>
      <w:r w:rsidRPr="00FE0A54">
        <w:rPr>
          <w:rFonts w:eastAsia="Times New Roman"/>
          <w:color w:val="000000"/>
          <w:sz w:val="24"/>
          <w:szCs w:val="24"/>
        </w:rPr>
        <w:br/>
        <w:t>Для новых поколений сохранить!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b/>
          <w:bCs/>
          <w:color w:val="000000"/>
          <w:sz w:val="24"/>
          <w:szCs w:val="24"/>
        </w:rPr>
        <w:t>***</w:t>
      </w:r>
    </w:p>
    <w:p w:rsidR="00FF59CA" w:rsidRPr="00FE0A54" w:rsidRDefault="00FF59CA" w:rsidP="00FF59CA">
      <w:pPr>
        <w:spacing w:before="375" w:after="375"/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Михаил Юрьевич Лермонтов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На севере диком стоит одиноко</w:t>
      </w:r>
      <w:proofErr w:type="gramStart"/>
      <w:r w:rsidRPr="00FE0A54">
        <w:rPr>
          <w:rFonts w:eastAsia="Times New Roman"/>
          <w:color w:val="000000"/>
          <w:sz w:val="24"/>
          <w:szCs w:val="24"/>
        </w:rPr>
        <w:br/>
        <w:t>Н</w:t>
      </w:r>
      <w:proofErr w:type="gramEnd"/>
      <w:r w:rsidRPr="00FE0A54">
        <w:rPr>
          <w:rFonts w:eastAsia="Times New Roman"/>
          <w:color w:val="000000"/>
          <w:sz w:val="24"/>
          <w:szCs w:val="24"/>
        </w:rPr>
        <w:t>а голой вершине сосна</w:t>
      </w:r>
      <w:r w:rsidRPr="00FE0A54">
        <w:rPr>
          <w:rFonts w:eastAsia="Times New Roman"/>
          <w:color w:val="000000"/>
          <w:sz w:val="24"/>
          <w:szCs w:val="24"/>
        </w:rPr>
        <w:br/>
        <w:t>И дремлет качаясь, и снегом сыпучим</w:t>
      </w:r>
      <w:r w:rsidRPr="00FE0A54">
        <w:rPr>
          <w:rFonts w:eastAsia="Times New Roman"/>
          <w:color w:val="000000"/>
          <w:sz w:val="24"/>
          <w:szCs w:val="24"/>
        </w:rPr>
        <w:br/>
        <w:t>Одета как ризой она.</w:t>
      </w:r>
    </w:p>
    <w:p w:rsidR="00FF59CA" w:rsidRPr="00FE0A54" w:rsidRDefault="00FF59CA" w:rsidP="00FF59CA">
      <w:pPr>
        <w:ind w:left="375" w:right="375"/>
        <w:rPr>
          <w:rFonts w:eastAsia="Times New Roman"/>
          <w:color w:val="000000"/>
          <w:sz w:val="24"/>
          <w:szCs w:val="24"/>
        </w:rPr>
      </w:pPr>
      <w:r w:rsidRPr="00FE0A54">
        <w:rPr>
          <w:rFonts w:eastAsia="Times New Roman"/>
          <w:color w:val="000000"/>
          <w:sz w:val="24"/>
          <w:szCs w:val="24"/>
        </w:rPr>
        <w:t>И снится ей всё, что в пустыне далекой —</w:t>
      </w:r>
      <w:r w:rsidRPr="00FE0A54">
        <w:rPr>
          <w:rFonts w:eastAsia="Times New Roman"/>
          <w:color w:val="000000"/>
          <w:sz w:val="24"/>
          <w:szCs w:val="24"/>
        </w:rPr>
        <w:br/>
        <w:t>В том крае, где солнца восход,</w:t>
      </w:r>
      <w:r w:rsidRPr="00FE0A54">
        <w:rPr>
          <w:rFonts w:eastAsia="Times New Roman"/>
          <w:color w:val="000000"/>
          <w:sz w:val="24"/>
          <w:szCs w:val="24"/>
        </w:rPr>
        <w:br/>
        <w:t xml:space="preserve">Одна и </w:t>
      </w:r>
      <w:proofErr w:type="gramStart"/>
      <w:r w:rsidRPr="00FE0A54">
        <w:rPr>
          <w:rFonts w:eastAsia="Times New Roman"/>
          <w:color w:val="000000"/>
          <w:sz w:val="24"/>
          <w:szCs w:val="24"/>
        </w:rPr>
        <w:t>грустна на утёсе горючем</w:t>
      </w:r>
      <w:r w:rsidRPr="00FE0A54">
        <w:rPr>
          <w:rFonts w:eastAsia="Times New Roman"/>
          <w:color w:val="000000"/>
          <w:sz w:val="24"/>
          <w:szCs w:val="24"/>
        </w:rPr>
        <w:br/>
        <w:t>Прекрасная пальма растет</w:t>
      </w:r>
      <w:proofErr w:type="gramEnd"/>
      <w:r w:rsidRPr="00FE0A54">
        <w:rPr>
          <w:rFonts w:eastAsia="Times New Roman"/>
          <w:color w:val="000000"/>
          <w:sz w:val="24"/>
          <w:szCs w:val="24"/>
        </w:rPr>
        <w:t>.</w:t>
      </w:r>
    </w:p>
    <w:p w:rsidR="00FF59CA" w:rsidRPr="00FF59CA" w:rsidRDefault="00FF59CA" w:rsidP="009069EB">
      <w:pPr>
        <w:sectPr w:rsidR="00FF59CA" w:rsidRPr="00FF59CA" w:rsidSect="00FF59CA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F93DDE" w:rsidRPr="00F93DDE" w:rsidRDefault="00FE0A54" w:rsidP="00F93DDE">
      <w:pPr>
        <w:ind w:right="-259"/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>приложение 2</w:t>
      </w:r>
    </w:p>
    <w:p w:rsidR="00F93DDE" w:rsidRDefault="00F93DDE" w:rsidP="00F93D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 по охране на «Экологической тропе»</w:t>
      </w:r>
    </w:p>
    <w:p w:rsidR="00F93DDE" w:rsidRPr="00C76063" w:rsidRDefault="00F93DDE" w:rsidP="00F93DDE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 w:rsidRPr="00C76063">
        <w:rPr>
          <w:rFonts w:eastAsia="Times New Roman"/>
          <w:b/>
          <w:bCs/>
          <w:sz w:val="24"/>
          <w:szCs w:val="24"/>
        </w:rPr>
        <w:t>Общие требования безопасности</w:t>
      </w:r>
    </w:p>
    <w:p w:rsidR="00F93DDE" w:rsidRPr="00C76063" w:rsidRDefault="00F93DDE" w:rsidP="00F93DDE">
      <w:pPr>
        <w:spacing w:line="235" w:lineRule="auto"/>
        <w:ind w:left="260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 xml:space="preserve">1.1. </w:t>
      </w:r>
      <w:r w:rsidRPr="00C76063">
        <w:rPr>
          <w:rFonts w:eastAsia="Times New Roman"/>
          <w:i/>
          <w:iCs/>
          <w:sz w:val="24"/>
          <w:szCs w:val="24"/>
        </w:rPr>
        <w:t>Педагог дошкольного учреждения обязан</w:t>
      </w:r>
      <w:r w:rsidRPr="00C76063">
        <w:rPr>
          <w:rFonts w:eastAsia="Times New Roman"/>
          <w:sz w:val="24"/>
          <w:szCs w:val="24"/>
        </w:rPr>
        <w:t>:</w:t>
      </w:r>
    </w:p>
    <w:p w:rsidR="00F93DDE" w:rsidRPr="00C76063" w:rsidRDefault="00F93DDE" w:rsidP="00F93DDE">
      <w:pPr>
        <w:spacing w:line="1" w:lineRule="exact"/>
        <w:rPr>
          <w:sz w:val="24"/>
          <w:szCs w:val="24"/>
        </w:rPr>
      </w:pPr>
    </w:p>
    <w:p w:rsidR="00F93DDE" w:rsidRPr="00C76063" w:rsidRDefault="00F93DDE" w:rsidP="00F93DDE">
      <w:pPr>
        <w:ind w:left="260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1.1.1.Знать, что несёт личную ответственность за сохранение жизни и здоровья детей.</w:t>
      </w:r>
    </w:p>
    <w:p w:rsidR="00F93DDE" w:rsidRPr="00C76063" w:rsidRDefault="00F93DDE" w:rsidP="00F93DDE">
      <w:pPr>
        <w:spacing w:line="12" w:lineRule="exact"/>
        <w:rPr>
          <w:sz w:val="24"/>
          <w:szCs w:val="24"/>
        </w:rPr>
      </w:pPr>
    </w:p>
    <w:p w:rsidR="00F93DDE" w:rsidRPr="00C76063" w:rsidRDefault="00F93DDE" w:rsidP="00F93DDE">
      <w:pPr>
        <w:spacing w:line="236" w:lineRule="auto"/>
        <w:ind w:left="260"/>
        <w:jc w:val="both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 xml:space="preserve">1.1.2.Знать содержание инструкции по оказанию первой медицинской помощи и, при </w:t>
      </w:r>
      <w:proofErr w:type="gramStart"/>
      <w:r w:rsidRPr="00C76063">
        <w:rPr>
          <w:rFonts w:eastAsia="Times New Roman"/>
          <w:sz w:val="24"/>
          <w:szCs w:val="24"/>
        </w:rPr>
        <w:t>не-обходимости</w:t>
      </w:r>
      <w:proofErr w:type="gramEnd"/>
      <w:r w:rsidRPr="00C76063">
        <w:rPr>
          <w:rFonts w:eastAsia="Times New Roman"/>
          <w:sz w:val="24"/>
          <w:szCs w:val="24"/>
        </w:rPr>
        <w:t>, уметь оказать такую помощь детям при ушибах, кровотечениях, отравлени-ях, вывихах, переломах, солнечных ударах до прибытия медицинского работника.</w:t>
      </w:r>
    </w:p>
    <w:p w:rsidR="00F93DDE" w:rsidRPr="00C76063" w:rsidRDefault="00F93DDE" w:rsidP="00F93DDE">
      <w:pPr>
        <w:spacing w:line="2" w:lineRule="exact"/>
        <w:rPr>
          <w:sz w:val="24"/>
          <w:szCs w:val="24"/>
        </w:rPr>
      </w:pPr>
    </w:p>
    <w:p w:rsidR="00F93DDE" w:rsidRPr="00C76063" w:rsidRDefault="00F93DDE" w:rsidP="00F93DDE">
      <w:pPr>
        <w:ind w:left="260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1.1.3.Строго соблюдать санитарные правила, утверждённые Минздравом России.</w:t>
      </w:r>
    </w:p>
    <w:p w:rsidR="00F93DDE" w:rsidRPr="00C76063" w:rsidRDefault="00F93DDE" w:rsidP="00F93DDE">
      <w:pPr>
        <w:ind w:left="260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1.1.4.Находиться с детьми и не оставлять детей без присмотра.</w:t>
      </w:r>
    </w:p>
    <w:p w:rsidR="00F93DDE" w:rsidRPr="00C76063" w:rsidRDefault="00F93DDE" w:rsidP="00F93DDE">
      <w:pPr>
        <w:ind w:left="260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 xml:space="preserve">1.2. </w:t>
      </w:r>
      <w:r w:rsidRPr="00C76063">
        <w:rPr>
          <w:rFonts w:eastAsia="Times New Roman"/>
          <w:i/>
          <w:iCs/>
          <w:sz w:val="24"/>
          <w:szCs w:val="24"/>
        </w:rPr>
        <w:t>Требования безопасности к оснащению территории</w:t>
      </w:r>
      <w:r w:rsidRPr="00C76063">
        <w:rPr>
          <w:rFonts w:eastAsia="Times New Roman"/>
          <w:sz w:val="24"/>
          <w:szCs w:val="24"/>
        </w:rPr>
        <w:t>:</w:t>
      </w:r>
    </w:p>
    <w:p w:rsidR="00F93DDE" w:rsidRPr="00C76063" w:rsidRDefault="00F93DDE" w:rsidP="00F93DDE">
      <w:pPr>
        <w:spacing w:line="12" w:lineRule="exact"/>
        <w:rPr>
          <w:sz w:val="24"/>
          <w:szCs w:val="24"/>
        </w:rPr>
      </w:pPr>
    </w:p>
    <w:p w:rsidR="00F93DDE" w:rsidRPr="00C76063" w:rsidRDefault="00F93DDE" w:rsidP="00F93DDE">
      <w:pPr>
        <w:spacing w:line="237" w:lineRule="auto"/>
        <w:ind w:left="260"/>
        <w:jc w:val="both"/>
        <w:rPr>
          <w:sz w:val="24"/>
          <w:szCs w:val="24"/>
        </w:rPr>
      </w:pPr>
      <w:proofErr w:type="gramStart"/>
      <w:r w:rsidRPr="00C76063">
        <w:rPr>
          <w:rFonts w:eastAsia="Times New Roman"/>
          <w:sz w:val="24"/>
          <w:szCs w:val="24"/>
        </w:rPr>
        <w:t>1.2.1.Оборудование, расположенное на территории «Экологической тропы» (малые игро-вые и архитектурные формы, пособия для экспериментальной и исследовательской дея-тельности, физкультурные пособия и др.), должно быть в исправном состоянии: без ост-рых выступов, углов, гвоздей, шероховатостей и выступающих болтов.</w:t>
      </w:r>
      <w:proofErr w:type="gramEnd"/>
    </w:p>
    <w:p w:rsidR="00F93DDE" w:rsidRPr="00C76063" w:rsidRDefault="00F93DDE" w:rsidP="00F93DDE">
      <w:pPr>
        <w:spacing w:line="14" w:lineRule="exact"/>
        <w:rPr>
          <w:sz w:val="24"/>
          <w:szCs w:val="24"/>
        </w:rPr>
      </w:pPr>
    </w:p>
    <w:p w:rsidR="00F93DDE" w:rsidRPr="00C76063" w:rsidRDefault="00F93DDE" w:rsidP="00F93DDE">
      <w:pPr>
        <w:spacing w:line="234" w:lineRule="auto"/>
        <w:ind w:left="260"/>
        <w:jc w:val="both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 xml:space="preserve">1.2.2.Лесенки и мостики должны быть устойчивы и иметь прочные рейки и перила, </w:t>
      </w:r>
      <w:proofErr w:type="gramStart"/>
      <w:r w:rsidRPr="00C76063">
        <w:rPr>
          <w:rFonts w:eastAsia="Times New Roman"/>
          <w:sz w:val="24"/>
          <w:szCs w:val="24"/>
        </w:rPr>
        <w:t>соот-ветствовать</w:t>
      </w:r>
      <w:proofErr w:type="gramEnd"/>
      <w:r w:rsidRPr="00C76063">
        <w:rPr>
          <w:rFonts w:eastAsia="Times New Roman"/>
          <w:sz w:val="24"/>
          <w:szCs w:val="24"/>
        </w:rPr>
        <w:t xml:space="preserve"> санитарным требованиям.</w:t>
      </w:r>
    </w:p>
    <w:p w:rsidR="00F93DDE" w:rsidRPr="00C76063" w:rsidRDefault="00F93DDE" w:rsidP="00F93DDE">
      <w:pPr>
        <w:spacing w:line="6" w:lineRule="exact"/>
        <w:rPr>
          <w:sz w:val="24"/>
          <w:szCs w:val="24"/>
        </w:rPr>
      </w:pPr>
    </w:p>
    <w:p w:rsidR="00F93DDE" w:rsidRPr="00C76063" w:rsidRDefault="00F93DDE" w:rsidP="00F93DDE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 w:rsidRPr="00C76063">
        <w:rPr>
          <w:rFonts w:eastAsia="Times New Roman"/>
          <w:b/>
          <w:bCs/>
          <w:sz w:val="24"/>
          <w:szCs w:val="24"/>
        </w:rPr>
        <w:t>Требования безопасности перед выходом на «Экологическую тропу»</w:t>
      </w:r>
    </w:p>
    <w:p w:rsidR="00F93DDE" w:rsidRPr="00C76063" w:rsidRDefault="00F93DDE" w:rsidP="00F93DDE">
      <w:pPr>
        <w:numPr>
          <w:ilvl w:val="0"/>
          <w:numId w:val="9"/>
        </w:numPr>
        <w:tabs>
          <w:tab w:val="left" w:pos="680"/>
        </w:tabs>
        <w:spacing w:line="235" w:lineRule="auto"/>
        <w:ind w:left="680" w:hanging="418"/>
        <w:rPr>
          <w:rFonts w:eastAsia="Times New Roman"/>
          <w:sz w:val="24"/>
          <w:szCs w:val="24"/>
        </w:rPr>
      </w:pPr>
      <w:r w:rsidRPr="00C76063">
        <w:rPr>
          <w:rFonts w:eastAsia="Times New Roman"/>
          <w:i/>
          <w:iCs/>
          <w:sz w:val="24"/>
          <w:szCs w:val="24"/>
        </w:rPr>
        <w:t>Педагог ДОУ обязан</w:t>
      </w:r>
      <w:r w:rsidRPr="00C76063">
        <w:rPr>
          <w:rFonts w:eastAsia="Times New Roman"/>
          <w:sz w:val="24"/>
          <w:szCs w:val="24"/>
        </w:rPr>
        <w:t>:</w:t>
      </w:r>
    </w:p>
    <w:p w:rsidR="00F93DDE" w:rsidRPr="00C76063" w:rsidRDefault="00F93DDE" w:rsidP="00F93DDE">
      <w:pPr>
        <w:spacing w:line="13" w:lineRule="exact"/>
        <w:rPr>
          <w:rFonts w:eastAsia="Times New Roman"/>
          <w:sz w:val="24"/>
          <w:szCs w:val="24"/>
        </w:rPr>
      </w:pPr>
    </w:p>
    <w:p w:rsidR="00F93DDE" w:rsidRPr="00C76063" w:rsidRDefault="00F93DDE" w:rsidP="00F93DDE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2.1.1.Перед выходом на Экологическую тропу осматривать территорию «Экологической тропы», не допускать наличия на ней травмоопасных предметов: сломанных кустарников, сухостойных деревьев, металлических предметов, битого стекла и др.</w:t>
      </w:r>
    </w:p>
    <w:p w:rsidR="00F93DDE" w:rsidRPr="00C76063" w:rsidRDefault="00F93DDE" w:rsidP="00F93DDE">
      <w:pPr>
        <w:spacing w:line="13" w:lineRule="exact"/>
        <w:rPr>
          <w:rFonts w:eastAsia="Times New Roman"/>
          <w:sz w:val="24"/>
          <w:szCs w:val="24"/>
        </w:rPr>
      </w:pPr>
    </w:p>
    <w:p w:rsidR="00F93DDE" w:rsidRPr="00C76063" w:rsidRDefault="00F93DDE" w:rsidP="00F93DDE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proofErr w:type="gramStart"/>
      <w:r w:rsidRPr="00C76063">
        <w:rPr>
          <w:rFonts w:eastAsia="Times New Roman"/>
          <w:sz w:val="24"/>
          <w:szCs w:val="24"/>
        </w:rPr>
        <w:t>2.1.2.Проверять исправность и устойчивость оборудования, находящегося на «Экологиче-ской тропе», надёжность крепления лестниц, горок, мостиков, безопасность водоёмов, баллонов, пеньков.</w:t>
      </w:r>
      <w:proofErr w:type="gramEnd"/>
    </w:p>
    <w:p w:rsidR="00F93DDE" w:rsidRPr="00C76063" w:rsidRDefault="00F93DDE" w:rsidP="00F93DDE">
      <w:pPr>
        <w:spacing w:line="6" w:lineRule="exact"/>
        <w:rPr>
          <w:rFonts w:eastAsia="Times New Roman"/>
          <w:sz w:val="24"/>
          <w:szCs w:val="24"/>
        </w:rPr>
      </w:pPr>
    </w:p>
    <w:p w:rsidR="00F93DDE" w:rsidRPr="00C76063" w:rsidRDefault="00F93DDE" w:rsidP="00F93DDE">
      <w:pPr>
        <w:numPr>
          <w:ilvl w:val="0"/>
          <w:numId w:val="10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 w:rsidRPr="00C76063">
        <w:rPr>
          <w:rFonts w:eastAsia="Times New Roman"/>
          <w:b/>
          <w:bCs/>
          <w:sz w:val="24"/>
          <w:szCs w:val="24"/>
        </w:rPr>
        <w:t>Требования безопасности во время нахождения на «Экологической тропе»</w:t>
      </w:r>
    </w:p>
    <w:p w:rsidR="00F93DDE" w:rsidRPr="00C76063" w:rsidRDefault="00F93DDE" w:rsidP="00F93DDE">
      <w:pPr>
        <w:spacing w:line="235" w:lineRule="auto"/>
        <w:ind w:left="260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 xml:space="preserve">3.1. </w:t>
      </w:r>
      <w:r w:rsidRPr="00C76063">
        <w:rPr>
          <w:rFonts w:eastAsia="Times New Roman"/>
          <w:i/>
          <w:iCs/>
          <w:sz w:val="24"/>
          <w:szCs w:val="24"/>
        </w:rPr>
        <w:t>Педагог дошкольного учреждения обязан</w:t>
      </w:r>
      <w:r w:rsidRPr="00C76063">
        <w:rPr>
          <w:rFonts w:eastAsia="Times New Roman"/>
          <w:sz w:val="24"/>
          <w:szCs w:val="24"/>
        </w:rPr>
        <w:t>:</w:t>
      </w:r>
    </w:p>
    <w:p w:rsidR="00F93DDE" w:rsidRPr="00C76063" w:rsidRDefault="00F93DDE" w:rsidP="00F93DDE">
      <w:pPr>
        <w:spacing w:line="13" w:lineRule="exact"/>
        <w:rPr>
          <w:sz w:val="24"/>
          <w:szCs w:val="24"/>
        </w:rPr>
      </w:pPr>
    </w:p>
    <w:p w:rsidR="00F93DDE" w:rsidRPr="00C76063" w:rsidRDefault="00F93DDE" w:rsidP="00F93DDE">
      <w:pPr>
        <w:spacing w:line="236" w:lineRule="auto"/>
        <w:ind w:left="260"/>
        <w:jc w:val="both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 xml:space="preserve">3.1.1.Обеспечить комфортные условия пребывания воспитанников на «Экологической тропе», исключающие психоэмоциональное напряжение, с использованием </w:t>
      </w:r>
      <w:proofErr w:type="gramStart"/>
      <w:r w:rsidRPr="00C76063">
        <w:rPr>
          <w:rFonts w:eastAsia="Times New Roman"/>
          <w:sz w:val="24"/>
          <w:szCs w:val="24"/>
        </w:rPr>
        <w:t>занимательно-го</w:t>
      </w:r>
      <w:proofErr w:type="gramEnd"/>
      <w:r w:rsidRPr="00C76063">
        <w:rPr>
          <w:rFonts w:eastAsia="Times New Roman"/>
          <w:sz w:val="24"/>
          <w:szCs w:val="24"/>
        </w:rPr>
        <w:t xml:space="preserve"> игрового и развивающего оборудования и материалов.</w:t>
      </w:r>
    </w:p>
    <w:p w:rsidR="00F93DDE" w:rsidRPr="00C76063" w:rsidRDefault="00F93DDE" w:rsidP="00F93DDE">
      <w:pPr>
        <w:spacing w:line="14" w:lineRule="exact"/>
        <w:rPr>
          <w:sz w:val="24"/>
          <w:szCs w:val="24"/>
        </w:rPr>
      </w:pPr>
    </w:p>
    <w:p w:rsidR="00F93DDE" w:rsidRPr="00C76063" w:rsidRDefault="00F93DDE" w:rsidP="00F93DDE">
      <w:pPr>
        <w:spacing w:line="236" w:lineRule="auto"/>
        <w:ind w:left="260"/>
        <w:jc w:val="both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 xml:space="preserve">3.1.2.Обеспечить в целях профилактики травматизма контроль и </w:t>
      </w:r>
      <w:proofErr w:type="gramStart"/>
      <w:r w:rsidRPr="00C76063">
        <w:rPr>
          <w:rFonts w:eastAsia="Times New Roman"/>
          <w:sz w:val="24"/>
          <w:szCs w:val="24"/>
        </w:rPr>
        <w:t>непосредственную</w:t>
      </w:r>
      <w:proofErr w:type="gramEnd"/>
      <w:r w:rsidRPr="00C76063">
        <w:rPr>
          <w:rFonts w:eastAsia="Times New Roman"/>
          <w:sz w:val="24"/>
          <w:szCs w:val="24"/>
        </w:rPr>
        <w:t xml:space="preserve"> стра-ховку ребёнка во время лазания, спрыгивания с возвышенности, спортивного оборудова-ния.</w:t>
      </w:r>
    </w:p>
    <w:p w:rsidR="00F93DDE" w:rsidRPr="00C76063" w:rsidRDefault="00F93DDE" w:rsidP="00F93DDE">
      <w:pPr>
        <w:spacing w:line="14" w:lineRule="exact"/>
        <w:rPr>
          <w:sz w:val="24"/>
          <w:szCs w:val="24"/>
        </w:rPr>
      </w:pPr>
    </w:p>
    <w:p w:rsidR="00F93DDE" w:rsidRPr="00C76063" w:rsidRDefault="00F93DDE" w:rsidP="00F93DDE">
      <w:pPr>
        <w:spacing w:line="234" w:lineRule="auto"/>
        <w:ind w:left="260" w:right="20"/>
        <w:jc w:val="both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3.1.3.Не допускать лазания воспитанников по ограждениям забора, перилам мостиков и деревьям.</w:t>
      </w:r>
    </w:p>
    <w:p w:rsidR="00F93DDE" w:rsidRPr="00C76063" w:rsidRDefault="00F93DDE" w:rsidP="00F93DDE">
      <w:pPr>
        <w:spacing w:line="14" w:lineRule="exact"/>
        <w:rPr>
          <w:sz w:val="24"/>
          <w:szCs w:val="24"/>
        </w:rPr>
      </w:pPr>
    </w:p>
    <w:p w:rsidR="00F93DDE" w:rsidRPr="00C76063" w:rsidRDefault="00F93DDE" w:rsidP="00F93DDE">
      <w:pPr>
        <w:spacing w:line="234" w:lineRule="auto"/>
        <w:ind w:left="260"/>
        <w:jc w:val="both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3.2.Хождение воспитанниками босиком по траве, песку, гравию разрешается только после осмотра и подтверждения безопасного состояния территории.</w:t>
      </w:r>
    </w:p>
    <w:p w:rsidR="00F93DDE" w:rsidRPr="00C76063" w:rsidRDefault="00F93DDE" w:rsidP="00F93DDE">
      <w:pPr>
        <w:spacing w:line="14" w:lineRule="exact"/>
        <w:rPr>
          <w:sz w:val="24"/>
          <w:szCs w:val="24"/>
        </w:rPr>
      </w:pPr>
    </w:p>
    <w:p w:rsidR="00F93DDE" w:rsidRPr="00C76063" w:rsidRDefault="00F93DDE" w:rsidP="00F93DDE">
      <w:pPr>
        <w:spacing w:line="234" w:lineRule="auto"/>
        <w:ind w:left="260" w:right="20"/>
        <w:jc w:val="both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3.3.Проведение игр с песком допускается только при условии ежедневной перекопки и ошпаривания песка кипятком.</w:t>
      </w:r>
    </w:p>
    <w:p w:rsidR="00F93DDE" w:rsidRPr="00C76063" w:rsidRDefault="00F93DDE" w:rsidP="00F93DDE">
      <w:pPr>
        <w:spacing w:line="14" w:lineRule="exact"/>
        <w:rPr>
          <w:sz w:val="24"/>
          <w:szCs w:val="24"/>
        </w:rPr>
      </w:pPr>
    </w:p>
    <w:p w:rsidR="00F93DDE" w:rsidRPr="00C76063" w:rsidRDefault="00F93DDE" w:rsidP="00F93DDE">
      <w:pPr>
        <w:spacing w:line="234" w:lineRule="auto"/>
        <w:ind w:left="260"/>
        <w:jc w:val="both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3.4.Во избежание перегрева в жаркое время года дети должны носить лёгкие головные уборы.</w:t>
      </w:r>
    </w:p>
    <w:p w:rsidR="00F93DDE" w:rsidRPr="00C76063" w:rsidRDefault="00F93DDE" w:rsidP="00F93DDE">
      <w:pPr>
        <w:spacing w:line="6" w:lineRule="exact"/>
        <w:rPr>
          <w:sz w:val="24"/>
          <w:szCs w:val="24"/>
        </w:rPr>
      </w:pPr>
    </w:p>
    <w:p w:rsidR="00F93DDE" w:rsidRPr="00C76063" w:rsidRDefault="00F93DDE" w:rsidP="00F93DDE">
      <w:pPr>
        <w:numPr>
          <w:ilvl w:val="0"/>
          <w:numId w:val="11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 w:rsidRPr="00C76063">
        <w:rPr>
          <w:rFonts w:eastAsia="Times New Roman"/>
          <w:b/>
          <w:bCs/>
          <w:sz w:val="24"/>
          <w:szCs w:val="24"/>
        </w:rPr>
        <w:t>Требования безопасности в чрезвычайных ситуациях</w:t>
      </w:r>
    </w:p>
    <w:p w:rsidR="00F93DDE" w:rsidRPr="00C76063" w:rsidRDefault="00F93DDE" w:rsidP="00F93DDE">
      <w:pPr>
        <w:numPr>
          <w:ilvl w:val="0"/>
          <w:numId w:val="12"/>
        </w:numPr>
        <w:tabs>
          <w:tab w:val="left" w:pos="680"/>
        </w:tabs>
        <w:spacing w:line="235" w:lineRule="auto"/>
        <w:ind w:left="680" w:hanging="418"/>
        <w:rPr>
          <w:rFonts w:eastAsia="Times New Roman"/>
          <w:sz w:val="24"/>
          <w:szCs w:val="24"/>
        </w:rPr>
      </w:pPr>
      <w:r w:rsidRPr="00C76063">
        <w:rPr>
          <w:rFonts w:eastAsia="Times New Roman"/>
          <w:i/>
          <w:iCs/>
          <w:sz w:val="24"/>
          <w:szCs w:val="24"/>
        </w:rPr>
        <w:t>Педагог дошкольного учреждения обязан</w:t>
      </w:r>
      <w:r w:rsidRPr="00C76063">
        <w:rPr>
          <w:rFonts w:eastAsia="Times New Roman"/>
          <w:sz w:val="24"/>
          <w:szCs w:val="24"/>
        </w:rPr>
        <w:t>:</w:t>
      </w:r>
    </w:p>
    <w:p w:rsidR="00F93DDE" w:rsidRPr="00C76063" w:rsidRDefault="00F93DDE" w:rsidP="00F93DDE">
      <w:pPr>
        <w:spacing w:line="13" w:lineRule="exact"/>
        <w:rPr>
          <w:rFonts w:eastAsia="Times New Roman"/>
          <w:sz w:val="24"/>
          <w:szCs w:val="24"/>
        </w:rPr>
      </w:pPr>
    </w:p>
    <w:p w:rsidR="00F93DDE" w:rsidRPr="00C76063" w:rsidRDefault="00F93DDE" w:rsidP="00F93DDE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 xml:space="preserve">4.1.1.При возникновении чрезвычайной ситуации организовать эвакуацию воспитанников с территории «Экологической тропы» в безопасное место. Сообщить о случившемся </w:t>
      </w:r>
      <w:proofErr w:type="gramStart"/>
      <w:r w:rsidRPr="00C76063">
        <w:rPr>
          <w:rFonts w:eastAsia="Times New Roman"/>
          <w:sz w:val="24"/>
          <w:szCs w:val="24"/>
        </w:rPr>
        <w:t>ру-ководителю</w:t>
      </w:r>
      <w:proofErr w:type="gramEnd"/>
      <w:r w:rsidRPr="00C76063">
        <w:rPr>
          <w:rFonts w:eastAsia="Times New Roman"/>
          <w:sz w:val="24"/>
          <w:szCs w:val="24"/>
        </w:rPr>
        <w:t xml:space="preserve"> учреждения.</w:t>
      </w:r>
    </w:p>
    <w:p w:rsidR="00F93DDE" w:rsidRPr="00C76063" w:rsidRDefault="00F93DDE" w:rsidP="00F93DDE">
      <w:pPr>
        <w:spacing w:line="13" w:lineRule="exact"/>
        <w:rPr>
          <w:rFonts w:eastAsia="Times New Roman"/>
          <w:sz w:val="24"/>
          <w:szCs w:val="24"/>
        </w:rPr>
      </w:pPr>
    </w:p>
    <w:p w:rsidR="00F93DDE" w:rsidRPr="00C76063" w:rsidRDefault="00F93DDE" w:rsidP="00F93DDE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4.1.2.При получении воспитанником травмы оказать ему первую медицинскую помощь до прибытия медицинского работника.</w:t>
      </w:r>
    </w:p>
    <w:p w:rsidR="00F93DDE" w:rsidRPr="00C76063" w:rsidRDefault="00F93DDE" w:rsidP="00F93DDE">
      <w:pPr>
        <w:spacing w:line="6" w:lineRule="exact"/>
        <w:rPr>
          <w:rFonts w:eastAsia="Times New Roman"/>
          <w:sz w:val="24"/>
          <w:szCs w:val="24"/>
        </w:rPr>
      </w:pPr>
    </w:p>
    <w:p w:rsidR="00F93DDE" w:rsidRPr="00C76063" w:rsidRDefault="00F93DDE" w:rsidP="00F93DDE">
      <w:pPr>
        <w:numPr>
          <w:ilvl w:val="0"/>
          <w:numId w:val="13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 w:rsidRPr="00C76063">
        <w:rPr>
          <w:rFonts w:eastAsia="Times New Roman"/>
          <w:b/>
          <w:bCs/>
          <w:sz w:val="24"/>
          <w:szCs w:val="24"/>
        </w:rPr>
        <w:t>Требования безопасности по выходу с территории «Экологической тропы»</w:t>
      </w:r>
    </w:p>
    <w:p w:rsidR="00F93DDE" w:rsidRPr="00C76063" w:rsidRDefault="00F93DDE" w:rsidP="00F93DDE">
      <w:pPr>
        <w:spacing w:line="235" w:lineRule="auto"/>
        <w:ind w:left="260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 xml:space="preserve">5.1. </w:t>
      </w:r>
      <w:r w:rsidRPr="00C76063">
        <w:rPr>
          <w:rFonts w:eastAsia="Times New Roman"/>
          <w:i/>
          <w:iCs/>
          <w:sz w:val="24"/>
          <w:szCs w:val="24"/>
        </w:rPr>
        <w:t>Педагог дошкольного учреждения обязан</w:t>
      </w:r>
      <w:r w:rsidRPr="00C76063">
        <w:rPr>
          <w:rFonts w:eastAsia="Times New Roman"/>
          <w:sz w:val="24"/>
          <w:szCs w:val="24"/>
        </w:rPr>
        <w:t>:</w:t>
      </w:r>
    </w:p>
    <w:p w:rsidR="00F93DDE" w:rsidRPr="00C76063" w:rsidRDefault="00F93DDE" w:rsidP="00F93DDE">
      <w:pPr>
        <w:spacing w:line="1" w:lineRule="exact"/>
        <w:rPr>
          <w:sz w:val="24"/>
          <w:szCs w:val="24"/>
        </w:rPr>
      </w:pPr>
    </w:p>
    <w:p w:rsidR="00F93DDE" w:rsidRPr="00C76063" w:rsidRDefault="00F93DDE" w:rsidP="00F93DDE">
      <w:pPr>
        <w:ind w:left="260"/>
        <w:rPr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t>5.1.1.Организовать гигиенические процедуры воспитанников.</w:t>
      </w:r>
    </w:p>
    <w:p w:rsidR="00416D7A" w:rsidRDefault="00F93DDE" w:rsidP="00FE0A54">
      <w:pPr>
        <w:spacing w:line="232" w:lineRule="auto"/>
        <w:ind w:right="-139"/>
        <w:jc w:val="center"/>
        <w:rPr>
          <w:rFonts w:eastAsia="Times New Roman"/>
          <w:b/>
          <w:bCs/>
          <w:sz w:val="24"/>
          <w:szCs w:val="24"/>
        </w:rPr>
      </w:pPr>
      <w:r w:rsidRPr="00C76063">
        <w:rPr>
          <w:rFonts w:eastAsia="Times New Roman"/>
          <w:sz w:val="24"/>
          <w:szCs w:val="24"/>
        </w:rPr>
        <w:lastRenderedPageBreak/>
        <w:t xml:space="preserve">5.1.2.В случае необходимости организовать очистку одежды от грязи и песка. </w:t>
      </w:r>
      <w:r w:rsidR="0097669C">
        <w:rPr>
          <w:rFonts w:eastAsia="Times New Roman"/>
          <w:b/>
          <w:bCs/>
          <w:sz w:val="24"/>
          <w:szCs w:val="24"/>
        </w:rPr>
        <w:t xml:space="preserve">                                               </w:t>
      </w:r>
    </w:p>
    <w:p w:rsidR="00FE0A54" w:rsidRDefault="00FE0A54" w:rsidP="00FE0A54">
      <w:pPr>
        <w:spacing w:line="232" w:lineRule="auto"/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FE0A54" w:rsidRDefault="00FE0A54" w:rsidP="00FE0A54">
      <w:pPr>
        <w:spacing w:line="232" w:lineRule="auto"/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FE0A54" w:rsidRPr="00FE0A54" w:rsidRDefault="00FE0A54" w:rsidP="00FE0A54">
      <w:pPr>
        <w:spacing w:line="232" w:lineRule="auto"/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416D7A" w:rsidRPr="00416D7A" w:rsidRDefault="00416D7A">
      <w:pPr>
        <w:ind w:right="-853"/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                                                                                            </w:t>
      </w:r>
      <w:r w:rsidRPr="00416D7A">
        <w:rPr>
          <w:rFonts w:eastAsia="Times New Roman"/>
          <w:bCs/>
          <w:sz w:val="24"/>
          <w:szCs w:val="24"/>
        </w:rPr>
        <w:t>Приложение 3</w:t>
      </w:r>
    </w:p>
    <w:p w:rsidR="000B7A0C" w:rsidRDefault="00DF7F56">
      <w:pPr>
        <w:ind w:right="-85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</w:t>
      </w:r>
      <w:r w:rsidR="0096169D">
        <w:rPr>
          <w:rFonts w:eastAsia="Times New Roman"/>
          <w:b/>
          <w:bCs/>
          <w:sz w:val="24"/>
          <w:szCs w:val="24"/>
          <w:u w:val="single"/>
        </w:rPr>
        <w:t>иродоведческие пословицы, поговорки, пальчиковые игры,</w:t>
      </w:r>
    </w:p>
    <w:p w:rsidR="000B7A0C" w:rsidRDefault="0096169D">
      <w:pPr>
        <w:ind w:right="-85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физкультминутки и подвижные игры</w:t>
      </w:r>
    </w:p>
    <w:p w:rsidR="000B7A0C" w:rsidRDefault="0096169D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Пословицы и поговорки о временах года.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Зима.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велик мороз — да краснеет нос.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Зимой солнце, что мачеха: светит, да не греет.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Снега надует — хлеба прибудет.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Береги нос в большой мороз.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Мороз невелик, да стоять не велит.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Снег земле-кормилице — что тёплый кожух.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Весна.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Весна водой богата.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Кто весной трудиться рад, будет осенью богат.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Весенний день целый год кормит.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Посеешь впору — соберёшь зерна гору.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Весна красна цветами, а осень — пирогами.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Весна да осень — на дню погод восемь.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Лето.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Худо лето, когда солнца </w:t>
      </w:r>
      <w:proofErr w:type="gramStart"/>
      <w:r>
        <w:rPr>
          <w:rFonts w:eastAsia="Times New Roman"/>
          <w:sz w:val="24"/>
          <w:szCs w:val="24"/>
        </w:rPr>
        <w:t>нету</w:t>
      </w:r>
      <w:proofErr w:type="gramEnd"/>
      <w:r>
        <w:rPr>
          <w:rFonts w:eastAsia="Times New Roman"/>
          <w:sz w:val="24"/>
          <w:szCs w:val="24"/>
        </w:rPr>
        <w:t>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Жатва время дорогое: никому тут нет покоя.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Лето собирает, а зима поедает.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Пришёл июнь-разноцвет — отбою от работы нет.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 в августе соберёшь, с тем и зиму проведёшь.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Осень.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осеннее ненастье семь погод на дворе.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Весна красна, да голодна, осень дождлива, да сытна.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Осенний день прозевал — урожай потерял.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Осенняя пора — птица со двора.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Гром в сентябре — тёплая осень.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Октябрьский гром — к белоснежной зиме.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Поздний листопад — к суровой продолжительной зиме.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Когда гусь улетает, снег выпадает.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Пословицы о лесе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Растение — земли украшение.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Рощи да леса — всему свету краса.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лесу ходи — под ноги гляди.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Лес не школа, а всех учит.</w:t>
      </w:r>
    </w:p>
    <w:p w:rsidR="000B7A0C" w:rsidRDefault="000B7A0C">
      <w:pPr>
        <w:spacing w:line="1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Лес и вода — брат и сестра.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Много леса — не губи,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Мало леса — береги,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Нет леса — посади.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104"/>
        </w:numPr>
        <w:tabs>
          <w:tab w:val="left" w:pos="493"/>
        </w:tabs>
        <w:spacing w:line="249" w:lineRule="auto"/>
        <w:ind w:left="260" w:right="4126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лес шумит дружней, когда деревьев много. Враг природы тот, кто лес не бережёт.</w:t>
      </w:r>
    </w:p>
    <w:p w:rsidR="000B7A0C" w:rsidRDefault="0096169D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</w:rPr>
        <w:t>Пословицы о природе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0B7A0C" w:rsidRDefault="000B7A0C">
      <w:pPr>
        <w:spacing w:line="12" w:lineRule="exact"/>
        <w:rPr>
          <w:rFonts w:eastAsia="Times New Roman"/>
          <w:sz w:val="23"/>
          <w:szCs w:val="23"/>
        </w:rPr>
      </w:pPr>
    </w:p>
    <w:p w:rsidR="000B7A0C" w:rsidRDefault="0096169D">
      <w:pPr>
        <w:spacing w:line="249" w:lineRule="auto"/>
        <w:ind w:left="260" w:right="382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Птиц, зверей оберегайте и всегда им помогайте! Кто природу губит, тот свой народ не любит.</w:t>
      </w:r>
    </w:p>
    <w:p w:rsidR="000B7A0C" w:rsidRDefault="0096169D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lastRenderedPageBreak/>
        <w:t>Кто умеет добрым быть, тот сможет природу беречь и любить.</w:t>
      </w:r>
    </w:p>
    <w:p w:rsidR="000B7A0C" w:rsidRDefault="000B7A0C">
      <w:pPr>
        <w:spacing w:line="12" w:lineRule="exact"/>
        <w:rPr>
          <w:rFonts w:eastAsia="Times New Roman"/>
          <w:sz w:val="23"/>
          <w:szCs w:val="23"/>
        </w:rPr>
      </w:pPr>
    </w:p>
    <w:p w:rsidR="000B7A0C" w:rsidRDefault="0096169D">
      <w:pPr>
        <w:spacing w:line="249" w:lineRule="auto"/>
        <w:ind w:left="260" w:right="6786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3"/>
          <w:szCs w:val="23"/>
          <w:u w:val="single"/>
        </w:rPr>
        <w:t xml:space="preserve">Пальчиковые игры: </w:t>
      </w:r>
      <w:r>
        <w:rPr>
          <w:rFonts w:eastAsia="Times New Roman"/>
          <w:i/>
          <w:iCs/>
          <w:sz w:val="23"/>
          <w:szCs w:val="23"/>
        </w:rPr>
        <w:t>«Посадим цветы»</w:t>
      </w:r>
    </w:p>
    <w:p w:rsidR="000B7A0C" w:rsidRDefault="000B7A0C">
      <w:pPr>
        <w:spacing w:line="3" w:lineRule="exact"/>
        <w:rPr>
          <w:rFonts w:eastAsia="Times New Roman"/>
          <w:sz w:val="23"/>
          <w:szCs w:val="23"/>
        </w:rPr>
      </w:pPr>
    </w:p>
    <w:p w:rsidR="000B7A0C" w:rsidRDefault="0096169D">
      <w:pPr>
        <w:spacing w:line="250" w:lineRule="auto"/>
        <w:ind w:left="260" w:right="478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Мы ямку раскопаем, семечко посадим. Дождичек польёт, оно подрастёт. Сначала стебелёк, а затем цветок.</w:t>
      </w:r>
    </w:p>
    <w:p w:rsidR="000B7A0C" w:rsidRDefault="000B7A0C"/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Наши красные цветки расправляют лепестки.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Ветерок чуть дышит, лепестки колышет.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Наши красные цветки закрывают лепестки,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Головой качают, тихо засыпают.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«Растение»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Много всяких растений повсюду: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Возле речки, на пруду, на поляне и в саду.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Утром весенним раскрывают они лепестки.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Всем лепесткам красоту и питанье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Дружно дают под землёй корешки.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Пальцы сжаты в кулак, плотно прижаты друг к другу, медленно поднимаются вверх до высоты большого пальца — прорастает растение. Тыльные стороны ладоней соединены, пальцы опущены вниз — корень растения.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Физкультминутки: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«Прогулка по лесу»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по лесу гуляли,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природой наблюдали,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Вверх на солнце посмотрели,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105"/>
        </w:numPr>
        <w:tabs>
          <w:tab w:val="left" w:pos="493"/>
        </w:tabs>
        <w:spacing w:line="238" w:lineRule="auto"/>
        <w:ind w:left="260" w:right="64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их лучики согрели. Бабочки летали, Крыльями махали. На нос села пчела. Посмотрите вниз друзья. Мы листочки приподняли, В ладошку ягоды набрали. Хорошо мы погуляли!</w:t>
      </w:r>
    </w:p>
    <w:p w:rsidR="000B7A0C" w:rsidRDefault="000B7A0C">
      <w:pPr>
        <w:spacing w:line="6" w:lineRule="exact"/>
        <w:rPr>
          <w:rFonts w:eastAsia="Times New Roman"/>
          <w:sz w:val="24"/>
          <w:szCs w:val="24"/>
        </w:rPr>
      </w:pPr>
    </w:p>
    <w:p w:rsidR="000B7A0C" w:rsidRDefault="0096169D" w:rsidP="0096169D">
      <w:pPr>
        <w:numPr>
          <w:ilvl w:val="0"/>
          <w:numId w:val="10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немножечко устали.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«Лягушки»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болоте две подружки,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Две зелёные лягушки.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Утром рано умывались,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Полотенцем растирались,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Лапками топали,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Вправо, влево наклонялись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 w:rsidP="0096169D">
      <w:pPr>
        <w:numPr>
          <w:ilvl w:val="0"/>
          <w:numId w:val="106"/>
        </w:numPr>
        <w:tabs>
          <w:tab w:val="left" w:pos="493"/>
        </w:tabs>
        <w:spacing w:line="249" w:lineRule="auto"/>
        <w:ind w:left="260" w:right="648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обратно возвращались. Вот здоровья в чём секрет.</w:t>
      </w:r>
    </w:p>
    <w:p w:rsidR="000B7A0C" w:rsidRDefault="0096169D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Всем друзьям — физкультпривет!</w:t>
      </w:r>
    </w:p>
    <w:p w:rsidR="000B7A0C" w:rsidRDefault="0096169D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</w:rPr>
        <w:t>Лесные правила.</w:t>
      </w:r>
    </w:p>
    <w:p w:rsidR="000B7A0C" w:rsidRDefault="000B7A0C">
      <w:pPr>
        <w:spacing w:line="12" w:lineRule="exact"/>
        <w:rPr>
          <w:rFonts w:eastAsia="Times New Roman"/>
          <w:sz w:val="23"/>
          <w:szCs w:val="23"/>
        </w:rPr>
      </w:pPr>
    </w:p>
    <w:p w:rsidR="000B7A0C" w:rsidRDefault="0096169D">
      <w:pPr>
        <w:spacing w:line="250" w:lineRule="auto"/>
        <w:ind w:left="260" w:right="37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Если в лес пришёл гулять, свежим воздухом дышать, Бегай, прыгай и играй, только, </w:t>
      </w:r>
      <w:proofErr w:type="gramStart"/>
      <w:r>
        <w:rPr>
          <w:rFonts w:eastAsia="Times New Roman"/>
          <w:sz w:val="23"/>
          <w:szCs w:val="23"/>
        </w:rPr>
        <w:t>чур</w:t>
      </w:r>
      <w:proofErr w:type="gramEnd"/>
      <w:r>
        <w:rPr>
          <w:rFonts w:eastAsia="Times New Roman"/>
          <w:sz w:val="23"/>
          <w:szCs w:val="23"/>
        </w:rPr>
        <w:t xml:space="preserve">, не забывай, Что в лесу нельзя шуметь, даже очень громко петь. Испугаются зверушки — убегут с лесной опушки. Ветки дуба не ломай. Никогда не забывай Мусор с травки убирать. Зря цветы не надо рвать. Из рогатки не </w:t>
      </w:r>
      <w:r>
        <w:rPr>
          <w:rFonts w:eastAsia="Times New Roman"/>
          <w:sz w:val="23"/>
          <w:szCs w:val="23"/>
        </w:rPr>
        <w:lastRenderedPageBreak/>
        <w:t>стрелять: в лес приходят отдыхать. Бабочки пускай летают, ну кому они мешают?</w:t>
      </w:r>
    </w:p>
    <w:p w:rsidR="000B7A0C" w:rsidRDefault="0096169D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Здесь не нужно всех ловить, топать, хлопать, палкой бить.</w:t>
      </w:r>
    </w:p>
    <w:p w:rsidR="000B7A0C" w:rsidRDefault="0096169D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  <w:u w:val="single"/>
        </w:rPr>
        <w:t>Природоведческие игры.</w:t>
      </w:r>
    </w:p>
    <w:p w:rsidR="000B7A0C" w:rsidRDefault="000B7A0C">
      <w:pPr>
        <w:spacing w:line="12" w:lineRule="exact"/>
        <w:rPr>
          <w:rFonts w:eastAsia="Times New Roman"/>
          <w:sz w:val="23"/>
          <w:szCs w:val="23"/>
        </w:rPr>
      </w:pPr>
    </w:p>
    <w:p w:rsidR="000B7A0C" w:rsidRDefault="0096169D">
      <w:pPr>
        <w:spacing w:line="234" w:lineRule="auto"/>
        <w:ind w:left="980" w:hanging="708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</w:rPr>
        <w:t xml:space="preserve">«Летает, плавает, бегает» </w:t>
      </w:r>
      <w:r>
        <w:rPr>
          <w:rFonts w:eastAsia="Times New Roman"/>
          <w:sz w:val="24"/>
          <w:szCs w:val="24"/>
        </w:rPr>
        <w:t>Воспитатель показывает или называет детям объект живой природы. Дети должны</w:t>
      </w:r>
    </w:p>
    <w:p w:rsidR="000B7A0C" w:rsidRDefault="000B7A0C">
      <w:pPr>
        <w:spacing w:line="2" w:lineRule="exact"/>
        <w:rPr>
          <w:rFonts w:eastAsia="Times New Roman"/>
          <w:sz w:val="23"/>
          <w:szCs w:val="23"/>
        </w:rPr>
      </w:pPr>
    </w:p>
    <w:p w:rsidR="000B7A0C" w:rsidRDefault="0096169D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изобразить способ передвижения этого объекта. Например: при слове «зайчик» дети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>-</w:t>
      </w:r>
    </w:p>
    <w:p w:rsidR="0096134E" w:rsidRDefault="0096134E"/>
    <w:p w:rsidR="000B7A0C" w:rsidRDefault="0096169D">
      <w:pPr>
        <w:spacing w:line="234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чинают бегать или прыгать на месте; при слове «карась» — имитируют плывущую рыбу; при слове «воробей» — изображают полёт птицы.</w:t>
      </w:r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«Я знаю» (игра с мячом)</w:t>
      </w:r>
    </w:p>
    <w:p w:rsidR="000B7A0C" w:rsidRDefault="0096169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становятся в круг, в центре — воспитатель с мячом. Воспитатель бросает ре-</w:t>
      </w:r>
    </w:p>
    <w:p w:rsidR="000B7A0C" w:rsidRDefault="0096169D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бёнку мяч и называет класс объектов природы </w:t>
      </w:r>
      <w:r>
        <w:rPr>
          <w:rFonts w:eastAsia="Times New Roman"/>
          <w:i/>
          <w:iCs/>
          <w:sz w:val="24"/>
          <w:szCs w:val="24"/>
        </w:rPr>
        <w:t>(звери,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птицы,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рыбы,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растения,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деревья,</w:t>
      </w:r>
      <w:proofErr w:type="gramEnd"/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цветы)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Ребёнок,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поймавший мяч,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говорит: «Я знаю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названий зверей»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перечисляет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(например: лось, лиса, волк, заяц, олень) </w:t>
      </w:r>
      <w:r>
        <w:rPr>
          <w:rFonts w:eastAsia="Times New Roman"/>
          <w:sz w:val="24"/>
          <w:szCs w:val="24"/>
        </w:rPr>
        <w:t>и возвращает мяч воспитателю.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Второму ребёнку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 бросает мяч и говорит: «Птицы». Ребёнок ловит и называет 5 птиц и т. д.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«Воздух, земля, вода» (игра с мячом)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Воспитатель бросает мяч ребёнку и называет объект природы, например, «сорока». Ребёнок должен ответить «воздух» и бросить мяч обратно. </w:t>
      </w:r>
      <w:proofErr w:type="gramStart"/>
      <w:r>
        <w:rPr>
          <w:rFonts w:eastAsia="Times New Roman"/>
          <w:sz w:val="24"/>
          <w:szCs w:val="24"/>
        </w:rPr>
        <w:t>На слово «дельфин» ребёнок отвечает « вода», на слово «волк» — «земля» и т. д.</w:t>
      </w:r>
      <w:proofErr w:type="gramEnd"/>
    </w:p>
    <w:p w:rsidR="000B7A0C" w:rsidRDefault="000B7A0C">
      <w:pPr>
        <w:spacing w:line="14" w:lineRule="exact"/>
        <w:rPr>
          <w:sz w:val="20"/>
          <w:szCs w:val="20"/>
        </w:rPr>
      </w:pPr>
    </w:p>
    <w:p w:rsidR="000B7A0C" w:rsidRDefault="0096169D">
      <w:pPr>
        <w:spacing w:line="236" w:lineRule="auto"/>
        <w:ind w:left="26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Возможен другой вариант этой игры</w:t>
      </w:r>
      <w:proofErr w:type="gramStart"/>
      <w:r>
        <w:rPr>
          <w:rFonts w:eastAsia="Times New Roman"/>
          <w:sz w:val="24"/>
          <w:szCs w:val="24"/>
        </w:rPr>
        <w:t xml:space="preserve"> :</w:t>
      </w:r>
      <w:proofErr w:type="gramEnd"/>
      <w:r>
        <w:rPr>
          <w:rFonts w:eastAsia="Times New Roman"/>
          <w:sz w:val="24"/>
          <w:szCs w:val="24"/>
        </w:rPr>
        <w:t xml:space="preserve"> воспитатель называет слово « воздух». Ребёнок, поймавший мяч, должен назвать птицу. </w:t>
      </w:r>
      <w:proofErr w:type="gramStart"/>
      <w:r>
        <w:rPr>
          <w:rFonts w:eastAsia="Times New Roman"/>
          <w:sz w:val="24"/>
          <w:szCs w:val="24"/>
        </w:rPr>
        <w:t>На слово «земля» — животное, обитающее на земле; на слово «вода» — обитателя рек, морей и океанов.</w:t>
      </w:r>
      <w:proofErr w:type="gramEnd"/>
    </w:p>
    <w:p w:rsidR="000B7A0C" w:rsidRDefault="000B7A0C">
      <w:pPr>
        <w:spacing w:line="2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«Цепочка»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 w:rsidP="0096169D">
      <w:pPr>
        <w:numPr>
          <w:ilvl w:val="1"/>
          <w:numId w:val="107"/>
        </w:numPr>
        <w:tabs>
          <w:tab w:val="left" w:pos="1198"/>
        </w:tabs>
        <w:spacing w:line="237" w:lineRule="auto"/>
        <w:ind w:left="260" w:right="4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воспитателя в руках предметная картинка с изображением объекта живой и </w:t>
      </w:r>
      <w:proofErr w:type="gramStart"/>
      <w:r>
        <w:rPr>
          <w:rFonts w:eastAsia="Times New Roman"/>
          <w:sz w:val="24"/>
          <w:szCs w:val="24"/>
        </w:rPr>
        <w:t>не-живой</w:t>
      </w:r>
      <w:proofErr w:type="gramEnd"/>
      <w:r>
        <w:rPr>
          <w:rFonts w:eastAsia="Times New Roman"/>
          <w:sz w:val="24"/>
          <w:szCs w:val="24"/>
        </w:rPr>
        <w:t xml:space="preserve"> природы. Передавая картинку, сначала воспитатель, а затем каждый ребёнок по </w:t>
      </w:r>
      <w:proofErr w:type="gramStart"/>
      <w:r>
        <w:rPr>
          <w:rFonts w:eastAsia="Times New Roman"/>
          <w:sz w:val="24"/>
          <w:szCs w:val="24"/>
        </w:rPr>
        <w:t>це-почке</w:t>
      </w:r>
      <w:proofErr w:type="gramEnd"/>
      <w:r>
        <w:rPr>
          <w:rFonts w:eastAsia="Times New Roman"/>
          <w:sz w:val="24"/>
          <w:szCs w:val="24"/>
        </w:rPr>
        <w:t xml:space="preserve"> называет по одному признаку данного объекта, так, чтобы не повториться. </w:t>
      </w:r>
      <w:proofErr w:type="gramStart"/>
      <w:r>
        <w:rPr>
          <w:rFonts w:eastAsia="Times New Roman"/>
          <w:sz w:val="24"/>
          <w:szCs w:val="24"/>
        </w:rPr>
        <w:t>Напри-мер: «белка» — животное, дикое, лесное, рыжее, пушистое, грызёт орехи, прыгает с ветки на ветку и т. д.</w:t>
      </w:r>
      <w:proofErr w:type="gramEnd"/>
    </w:p>
    <w:p w:rsidR="000B7A0C" w:rsidRDefault="000B7A0C">
      <w:pPr>
        <w:spacing w:line="17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34" w:lineRule="auto"/>
        <w:ind w:left="980" w:right="40" w:hanging="70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«Выбери </w:t>
      </w:r>
      <w:proofErr w:type="gramStart"/>
      <w:r>
        <w:rPr>
          <w:rFonts w:eastAsia="Times New Roman"/>
          <w:i/>
          <w:iCs/>
          <w:sz w:val="24"/>
          <w:szCs w:val="24"/>
        </w:rPr>
        <w:t>нужное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На столе рассыпаны предметные карточки. Воспитатель называет </w:t>
      </w:r>
      <w:proofErr w:type="gramStart"/>
      <w:r>
        <w:rPr>
          <w:rFonts w:eastAsia="Times New Roman"/>
          <w:sz w:val="24"/>
          <w:szCs w:val="24"/>
        </w:rPr>
        <w:t>какое-либо</w:t>
      </w:r>
      <w:proofErr w:type="gramEnd"/>
      <w:r>
        <w:rPr>
          <w:rFonts w:eastAsia="Times New Roman"/>
          <w:sz w:val="24"/>
          <w:szCs w:val="24"/>
        </w:rPr>
        <w:t xml:space="preserve"> свой-</w:t>
      </w:r>
    </w:p>
    <w:p w:rsidR="000B7A0C" w:rsidRDefault="000B7A0C">
      <w:pPr>
        <w:spacing w:line="13" w:lineRule="exact"/>
        <w:rPr>
          <w:rFonts w:eastAsia="Times New Roman"/>
          <w:sz w:val="24"/>
          <w:szCs w:val="24"/>
        </w:rPr>
      </w:pPr>
    </w:p>
    <w:p w:rsidR="000B7A0C" w:rsidRDefault="0096169D">
      <w:pPr>
        <w:spacing w:line="250" w:lineRule="auto"/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ство или признак, а дети должны выбрать как можно больше предметов, которые этим свойством обладают. </w:t>
      </w:r>
      <w:proofErr w:type="gramStart"/>
      <w:r>
        <w:rPr>
          <w:rFonts w:eastAsia="Times New Roman"/>
          <w:sz w:val="23"/>
          <w:szCs w:val="23"/>
        </w:rPr>
        <w:t>Например: «зелёный» — это могут быть картинки листочка, дерева, огурца, капусты, кузнечика и т. д. Или: «влажный» — вода, роса, облако, туман, иней</w:t>
      </w:r>
      <w:proofErr w:type="gramEnd"/>
    </w:p>
    <w:p w:rsidR="000B7A0C" w:rsidRDefault="0096169D" w:rsidP="0096169D">
      <w:pPr>
        <w:numPr>
          <w:ilvl w:val="0"/>
          <w:numId w:val="107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т. д.</w:t>
      </w: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«Что это такое?»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Воспитатель загадывает предмет живой или неживой природы и начинает </w:t>
      </w:r>
      <w:proofErr w:type="gramStart"/>
      <w:r>
        <w:rPr>
          <w:rFonts w:eastAsia="Times New Roman"/>
          <w:sz w:val="24"/>
          <w:szCs w:val="24"/>
        </w:rPr>
        <w:t>перечис-лять</w:t>
      </w:r>
      <w:proofErr w:type="gramEnd"/>
      <w:r>
        <w:rPr>
          <w:rFonts w:eastAsia="Times New Roman"/>
          <w:sz w:val="24"/>
          <w:szCs w:val="24"/>
        </w:rPr>
        <w:t xml:space="preserve"> его признаки. Если дети его отгадали, загадывает следующий предмет, если нет, то список признаков увеличивается. </w:t>
      </w:r>
      <w:proofErr w:type="gramStart"/>
      <w:r>
        <w:rPr>
          <w:rFonts w:eastAsia="Times New Roman"/>
          <w:sz w:val="24"/>
          <w:szCs w:val="24"/>
        </w:rPr>
        <w:t>Например: «яйцо» — овальное, белое, хрупкое, внутри чаще жидкое, питательное, можно встретить на крестьянском дворе, в лесу, из него вылу-пляются птенцы.</w:t>
      </w:r>
      <w:proofErr w:type="gramEnd"/>
    </w:p>
    <w:p w:rsidR="000B7A0C" w:rsidRDefault="000B7A0C">
      <w:pPr>
        <w:spacing w:line="5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«У меня в огороде»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 xml:space="preserve">Дети по кругу называют овощи, которые могут расти в огороде на грядке </w:t>
      </w:r>
      <w:r>
        <w:rPr>
          <w:rFonts w:eastAsia="Times New Roman"/>
          <w:i/>
          <w:iCs/>
          <w:sz w:val="23"/>
          <w:szCs w:val="23"/>
        </w:rPr>
        <w:t>(помидор,</w:t>
      </w:r>
      <w:proofErr w:type="gramEnd"/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огурец, баклажан, морковь и т. д.)</w:t>
      </w:r>
      <w:r>
        <w:rPr>
          <w:rFonts w:eastAsia="Times New Roman"/>
          <w:sz w:val="24"/>
          <w:szCs w:val="24"/>
        </w:rPr>
        <w:t>.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Возможен и другой вариант этой игры: у детей картинки, на которых могут быть изображены как овощи, растущие на огороде, так и другие предметы живой и неживой природы. Например: подорожник, воробей и др. Ребёнок должен обосновать, что эти </w:t>
      </w:r>
      <w:proofErr w:type="gramStart"/>
      <w:r>
        <w:rPr>
          <w:rFonts w:eastAsia="Times New Roman"/>
          <w:sz w:val="24"/>
          <w:szCs w:val="24"/>
        </w:rPr>
        <w:t>объ-екты</w:t>
      </w:r>
      <w:proofErr w:type="gramEnd"/>
      <w:r>
        <w:rPr>
          <w:rFonts w:eastAsia="Times New Roman"/>
          <w:sz w:val="24"/>
          <w:szCs w:val="24"/>
        </w:rPr>
        <w:t xml:space="preserve"> делают у него в огороде. Например: воробей — клюёт гусениц с нашей капусты, </w:t>
      </w:r>
      <w:proofErr w:type="gramStart"/>
      <w:r>
        <w:rPr>
          <w:rFonts w:eastAsia="Times New Roman"/>
          <w:sz w:val="24"/>
          <w:szCs w:val="24"/>
        </w:rPr>
        <w:t>по-дорожник</w:t>
      </w:r>
      <w:proofErr w:type="gramEnd"/>
      <w:r>
        <w:rPr>
          <w:rFonts w:eastAsia="Times New Roman"/>
          <w:sz w:val="24"/>
          <w:szCs w:val="24"/>
        </w:rPr>
        <w:t xml:space="preserve"> я оставил, чтобы лечиться и т. д.</w:t>
      </w:r>
    </w:p>
    <w:p w:rsidR="000B7A0C" w:rsidRDefault="000B7A0C">
      <w:pPr>
        <w:spacing w:line="6" w:lineRule="exact"/>
        <w:rPr>
          <w:sz w:val="20"/>
          <w:szCs w:val="20"/>
        </w:rPr>
      </w:pPr>
    </w:p>
    <w:p w:rsidR="000B7A0C" w:rsidRDefault="0096169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«Береги природу»</w:t>
      </w:r>
    </w:p>
    <w:p w:rsidR="000B7A0C" w:rsidRDefault="000B7A0C">
      <w:pPr>
        <w:spacing w:line="12" w:lineRule="exact"/>
        <w:rPr>
          <w:sz w:val="20"/>
          <w:szCs w:val="20"/>
        </w:rPr>
      </w:pPr>
    </w:p>
    <w:p w:rsidR="000B7A0C" w:rsidRDefault="0096169D">
      <w:pPr>
        <w:spacing w:line="237" w:lineRule="auto"/>
        <w:ind w:left="260" w:right="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На столе лежат картинки, изображающие растения, птиц, зверей, человека, солнца, воды и т. д. Воспитатель убирает одну из картинок, и дети должны рассказать, что </w:t>
      </w:r>
      <w:proofErr w:type="gramStart"/>
      <w:r>
        <w:rPr>
          <w:rFonts w:eastAsia="Times New Roman"/>
          <w:sz w:val="24"/>
          <w:szCs w:val="24"/>
        </w:rPr>
        <w:t>про-изойдёт</w:t>
      </w:r>
      <w:proofErr w:type="gramEnd"/>
      <w:r>
        <w:rPr>
          <w:rFonts w:eastAsia="Times New Roman"/>
          <w:sz w:val="24"/>
          <w:szCs w:val="24"/>
        </w:rPr>
        <w:t xml:space="preserve"> с оставшимися живыми объектами, если на Земле не будет спрятанного объекта. Например: убираем птицу — что будет с остальными животными, с человеком, с </w:t>
      </w:r>
      <w:proofErr w:type="gramStart"/>
      <w:r>
        <w:rPr>
          <w:rFonts w:eastAsia="Times New Roman"/>
          <w:sz w:val="24"/>
          <w:szCs w:val="24"/>
        </w:rPr>
        <w:t>расте-ниями</w:t>
      </w:r>
      <w:proofErr w:type="gramEnd"/>
      <w:r>
        <w:rPr>
          <w:rFonts w:eastAsia="Times New Roman"/>
          <w:sz w:val="24"/>
          <w:szCs w:val="24"/>
        </w:rPr>
        <w:t xml:space="preserve"> и т. д.</w:t>
      </w:r>
    </w:p>
    <w:p w:rsidR="000B7A0C" w:rsidRDefault="000B7A0C">
      <w:pPr>
        <w:sectPr w:rsidR="000B7A0C" w:rsidSect="00FF59CA">
          <w:pgSz w:w="11900" w:h="16838"/>
          <w:pgMar w:top="1135" w:right="866" w:bottom="1440" w:left="1440" w:header="0" w:footer="0" w:gutter="0"/>
          <w:cols w:space="720" w:equalWidth="0">
            <w:col w:w="9600"/>
          </w:cols>
        </w:sectPr>
      </w:pPr>
    </w:p>
    <w:p w:rsidR="00C76063" w:rsidRDefault="00C76063" w:rsidP="00C76063">
      <w:pPr>
        <w:tabs>
          <w:tab w:val="left" w:pos="2734"/>
        </w:tabs>
      </w:pPr>
    </w:p>
    <w:p w:rsidR="0096169D" w:rsidRDefault="009F08AB" w:rsidP="009F08AB">
      <w:pPr>
        <w:ind w:left="-426" w:firstLine="426"/>
        <w:rPr>
          <w:noProof/>
        </w:rPr>
      </w:pPr>
      <w:r>
        <w:t xml:space="preserve">        </w:t>
      </w:r>
      <w:r>
        <w:rPr>
          <w:noProof/>
        </w:rPr>
        <w:drawing>
          <wp:inline distT="0" distB="0" distL="0" distR="0" wp14:anchorId="610C0966" wp14:editId="25D18917">
            <wp:extent cx="2200486" cy="2920482"/>
            <wp:effectExtent l="38100" t="38100" r="28575" b="13335"/>
            <wp:docPr id="2" name="Рисунок 2" descr="C:\Users\Elena\AppData\Local\Microsoft\Windows\Temporary Internet Files\Content.Word\DSCN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AppData\Local\Microsoft\Windows\Temporary Internet Files\Content.Word\DSCN090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490" cy="2923142"/>
                    </a:xfrm>
                    <a:prstGeom prst="rect">
                      <a:avLst/>
                    </a:prstGeom>
                    <a:ln w="28575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>
            <wp:extent cx="2444620" cy="1747358"/>
            <wp:effectExtent l="38100" t="38100" r="13335" b="24765"/>
            <wp:docPr id="69" name="Рисунок 69" descr="C:\Users\Elena\AppData\Local\Microsoft\Windows\Temporary Internet Files\Content.Word\DSCN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Temporary Internet Files\Content.Word\DSCN0950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30" cy="174722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:rsidR="009F08AB" w:rsidRDefault="009F08AB" w:rsidP="009F08AB">
      <w:pPr>
        <w:ind w:left="-426" w:firstLine="426"/>
        <w:rPr>
          <w:noProof/>
        </w:rPr>
      </w:pPr>
    </w:p>
    <w:p w:rsidR="009F08AB" w:rsidRDefault="009F08AB" w:rsidP="009F08AB">
      <w:pPr>
        <w:ind w:left="-426" w:firstLine="426"/>
        <w:rPr>
          <w:noProof/>
        </w:rPr>
      </w:pPr>
    </w:p>
    <w:p w:rsidR="009F08AB" w:rsidRDefault="009F08AB" w:rsidP="009F08AB">
      <w:pPr>
        <w:ind w:left="-426" w:firstLine="426"/>
      </w:pPr>
      <w:r>
        <w:rPr>
          <w:noProof/>
        </w:rPr>
        <w:drawing>
          <wp:anchor distT="0" distB="0" distL="114300" distR="114300" simplePos="0" relativeHeight="251814400" behindDoc="0" locked="0" layoutInCell="1" allowOverlap="1" wp14:anchorId="526417D4" wp14:editId="64F2EFAA">
            <wp:simplePos x="0" y="0"/>
            <wp:positionH relativeFrom="column">
              <wp:posOffset>1744980</wp:posOffset>
            </wp:positionH>
            <wp:positionV relativeFrom="paragraph">
              <wp:posOffset>20955</wp:posOffset>
            </wp:positionV>
            <wp:extent cx="3423920" cy="2580005"/>
            <wp:effectExtent l="38100" t="38100" r="24130" b="10795"/>
            <wp:wrapSquare wrapText="bothSides"/>
            <wp:docPr id="4" name="Рисунок 4" descr="C:\Users\Elena\AppData\Local\Microsoft\Windows\Temporary Internet Files\Content.Word\P116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Temporary Internet Files\Content.Word\P116027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5800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79F3" w:rsidRDefault="001379F3"/>
    <w:p w:rsidR="001379F3" w:rsidRDefault="001379F3"/>
    <w:p w:rsidR="001379F3" w:rsidRDefault="001379F3">
      <w:r>
        <w:br w:type="textWrapping" w:clear="all"/>
      </w:r>
    </w:p>
    <w:p w:rsidR="001379F3" w:rsidRDefault="001379F3"/>
    <w:p w:rsidR="001379F3" w:rsidRDefault="001379F3"/>
    <w:p w:rsidR="001379F3" w:rsidRDefault="009F08AB">
      <w:r>
        <w:rPr>
          <w:noProof/>
        </w:rPr>
        <w:drawing>
          <wp:anchor distT="0" distB="0" distL="114300" distR="114300" simplePos="0" relativeHeight="251813376" behindDoc="0" locked="0" layoutInCell="1" allowOverlap="1" wp14:anchorId="20F021F4" wp14:editId="37534A1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89150" cy="2792095"/>
            <wp:effectExtent l="38100" t="38100" r="25400" b="27305"/>
            <wp:wrapSquare wrapText="bothSides"/>
            <wp:docPr id="7" name="Рисунок 7" descr="C:\Users\Elena\AppData\Local\Microsoft\Windows\Temporary Internet Files\Content.Word\DSCN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AppData\Local\Microsoft\Windows\Temporary Internet Files\Content.Word\DSCN089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20" cy="279870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79F3" w:rsidRDefault="009F08AB">
      <w:r>
        <w:t xml:space="preserve">       </w:t>
      </w:r>
    </w:p>
    <w:p w:rsidR="001379F3" w:rsidRDefault="001379F3"/>
    <w:p w:rsidR="001379F3" w:rsidRDefault="001379F3">
      <w:r>
        <w:t xml:space="preserve">                   </w:t>
      </w:r>
      <w:r w:rsidR="009F08AB">
        <w:rPr>
          <w:noProof/>
        </w:rPr>
        <w:drawing>
          <wp:inline distT="0" distB="0" distL="0" distR="0" wp14:anchorId="6FF1ECE6" wp14:editId="2F1A1CAE">
            <wp:extent cx="2307114" cy="1726164"/>
            <wp:effectExtent l="38100" t="38100" r="17145" b="26670"/>
            <wp:docPr id="70" name="Рисунок 70" descr="C:\Users\Elena\AppData\Local\Microsoft\Windows\Temporary Internet Files\Content.Word\DSCN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AppData\Local\Microsoft\Windows\Temporary Internet Files\Content.Word\DSCN089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114" cy="172616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1379F3" w:rsidSect="009F08AB">
      <w:pgSz w:w="11906" w:h="16838"/>
      <w:pgMar w:top="1440" w:right="1440" w:bottom="1440" w:left="1134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7EE" w:rsidRDefault="000577EE" w:rsidP="00FF59CA">
      <w:r>
        <w:separator/>
      </w:r>
    </w:p>
  </w:endnote>
  <w:endnote w:type="continuationSeparator" w:id="0">
    <w:p w:rsidR="000577EE" w:rsidRDefault="000577EE" w:rsidP="00FF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412436"/>
      <w:docPartObj>
        <w:docPartGallery w:val="Page Numbers (Bottom of Page)"/>
        <w:docPartUnique/>
      </w:docPartObj>
    </w:sdtPr>
    <w:sdtContent>
      <w:p w:rsidR="00C5794C" w:rsidRDefault="00C5794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23E">
          <w:rPr>
            <w:noProof/>
          </w:rPr>
          <w:t>24</w:t>
        </w:r>
        <w:r>
          <w:fldChar w:fldCharType="end"/>
        </w:r>
      </w:p>
    </w:sdtContent>
  </w:sdt>
  <w:p w:rsidR="00C5794C" w:rsidRDefault="00C5794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7EE" w:rsidRDefault="000577EE" w:rsidP="00FF59CA">
      <w:r>
        <w:separator/>
      </w:r>
    </w:p>
  </w:footnote>
  <w:footnote w:type="continuationSeparator" w:id="0">
    <w:p w:rsidR="000577EE" w:rsidRDefault="000577EE" w:rsidP="00FF5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24D67344"/>
    <w:lvl w:ilvl="0" w:tplc="7AB6FC26">
      <w:start w:val="1"/>
      <w:numFmt w:val="bullet"/>
      <w:lvlText w:val="В"/>
      <w:lvlJc w:val="left"/>
    </w:lvl>
    <w:lvl w:ilvl="1" w:tplc="FAAAF178">
      <w:numFmt w:val="decimal"/>
      <w:lvlText w:val=""/>
      <w:lvlJc w:val="left"/>
    </w:lvl>
    <w:lvl w:ilvl="2" w:tplc="0E0E9F66">
      <w:numFmt w:val="decimal"/>
      <w:lvlText w:val=""/>
      <w:lvlJc w:val="left"/>
    </w:lvl>
    <w:lvl w:ilvl="3" w:tplc="73805A86">
      <w:numFmt w:val="decimal"/>
      <w:lvlText w:val=""/>
      <w:lvlJc w:val="left"/>
    </w:lvl>
    <w:lvl w:ilvl="4" w:tplc="6030AB2C">
      <w:numFmt w:val="decimal"/>
      <w:lvlText w:val=""/>
      <w:lvlJc w:val="left"/>
    </w:lvl>
    <w:lvl w:ilvl="5" w:tplc="216A5450">
      <w:numFmt w:val="decimal"/>
      <w:lvlText w:val=""/>
      <w:lvlJc w:val="left"/>
    </w:lvl>
    <w:lvl w:ilvl="6" w:tplc="0C5ED6DE">
      <w:numFmt w:val="decimal"/>
      <w:lvlText w:val=""/>
      <w:lvlJc w:val="left"/>
    </w:lvl>
    <w:lvl w:ilvl="7" w:tplc="976ED762">
      <w:numFmt w:val="decimal"/>
      <w:lvlText w:val=""/>
      <w:lvlJc w:val="left"/>
    </w:lvl>
    <w:lvl w:ilvl="8" w:tplc="855CAF48">
      <w:numFmt w:val="decimal"/>
      <w:lvlText w:val=""/>
      <w:lvlJc w:val="left"/>
    </w:lvl>
  </w:abstractNum>
  <w:abstractNum w:abstractNumId="1">
    <w:nsid w:val="000001D3"/>
    <w:multiLevelType w:val="hybridMultilevel"/>
    <w:tmpl w:val="137AB1FE"/>
    <w:lvl w:ilvl="0" w:tplc="E0E0AED2">
      <w:start w:val="1"/>
      <w:numFmt w:val="bullet"/>
      <w:lvlText w:val="а"/>
      <w:lvlJc w:val="left"/>
    </w:lvl>
    <w:lvl w:ilvl="1" w:tplc="400A1EB0">
      <w:start w:val="1"/>
      <w:numFmt w:val="bullet"/>
      <w:lvlText w:val="\endash "/>
      <w:lvlJc w:val="left"/>
    </w:lvl>
    <w:lvl w:ilvl="2" w:tplc="CBDA2876">
      <w:numFmt w:val="decimal"/>
      <w:lvlText w:val=""/>
      <w:lvlJc w:val="left"/>
    </w:lvl>
    <w:lvl w:ilvl="3" w:tplc="95C05266">
      <w:numFmt w:val="decimal"/>
      <w:lvlText w:val=""/>
      <w:lvlJc w:val="left"/>
    </w:lvl>
    <w:lvl w:ilvl="4" w:tplc="A630E92C">
      <w:numFmt w:val="decimal"/>
      <w:lvlText w:val=""/>
      <w:lvlJc w:val="left"/>
    </w:lvl>
    <w:lvl w:ilvl="5" w:tplc="E9EA6F6A">
      <w:numFmt w:val="decimal"/>
      <w:lvlText w:val=""/>
      <w:lvlJc w:val="left"/>
    </w:lvl>
    <w:lvl w:ilvl="6" w:tplc="CD140414">
      <w:numFmt w:val="decimal"/>
      <w:lvlText w:val=""/>
      <w:lvlJc w:val="left"/>
    </w:lvl>
    <w:lvl w:ilvl="7" w:tplc="B630D674">
      <w:numFmt w:val="decimal"/>
      <w:lvlText w:val=""/>
      <w:lvlJc w:val="left"/>
    </w:lvl>
    <w:lvl w:ilvl="8" w:tplc="B11860E6">
      <w:numFmt w:val="decimal"/>
      <w:lvlText w:val=""/>
      <w:lvlJc w:val="left"/>
    </w:lvl>
  </w:abstractNum>
  <w:abstractNum w:abstractNumId="2">
    <w:nsid w:val="00000384"/>
    <w:multiLevelType w:val="hybridMultilevel"/>
    <w:tmpl w:val="F326974A"/>
    <w:lvl w:ilvl="0" w:tplc="6AA48292">
      <w:start w:val="1"/>
      <w:numFmt w:val="bullet"/>
      <w:lvlText w:val="И"/>
      <w:lvlJc w:val="left"/>
    </w:lvl>
    <w:lvl w:ilvl="1" w:tplc="85C41CD8">
      <w:numFmt w:val="decimal"/>
      <w:lvlText w:val=""/>
      <w:lvlJc w:val="left"/>
    </w:lvl>
    <w:lvl w:ilvl="2" w:tplc="D9FEA10E">
      <w:numFmt w:val="decimal"/>
      <w:lvlText w:val=""/>
      <w:lvlJc w:val="left"/>
    </w:lvl>
    <w:lvl w:ilvl="3" w:tplc="298AF9C2">
      <w:numFmt w:val="decimal"/>
      <w:lvlText w:val=""/>
      <w:lvlJc w:val="left"/>
    </w:lvl>
    <w:lvl w:ilvl="4" w:tplc="12360BA8">
      <w:numFmt w:val="decimal"/>
      <w:lvlText w:val=""/>
      <w:lvlJc w:val="left"/>
    </w:lvl>
    <w:lvl w:ilvl="5" w:tplc="ADE24C7A">
      <w:numFmt w:val="decimal"/>
      <w:lvlText w:val=""/>
      <w:lvlJc w:val="left"/>
    </w:lvl>
    <w:lvl w:ilvl="6" w:tplc="47FE3D78">
      <w:numFmt w:val="decimal"/>
      <w:lvlText w:val=""/>
      <w:lvlJc w:val="left"/>
    </w:lvl>
    <w:lvl w:ilvl="7" w:tplc="A8929960">
      <w:numFmt w:val="decimal"/>
      <w:lvlText w:val=""/>
      <w:lvlJc w:val="left"/>
    </w:lvl>
    <w:lvl w:ilvl="8" w:tplc="7BFAA3AE">
      <w:numFmt w:val="decimal"/>
      <w:lvlText w:val=""/>
      <w:lvlJc w:val="left"/>
    </w:lvl>
  </w:abstractNum>
  <w:abstractNum w:abstractNumId="3">
    <w:nsid w:val="0000047E"/>
    <w:multiLevelType w:val="hybridMultilevel"/>
    <w:tmpl w:val="9962D500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A32EB056">
      <w:numFmt w:val="decimal"/>
      <w:lvlText w:val=""/>
      <w:lvlJc w:val="left"/>
    </w:lvl>
    <w:lvl w:ilvl="2" w:tplc="678CCFD8">
      <w:numFmt w:val="decimal"/>
      <w:lvlText w:val=""/>
      <w:lvlJc w:val="left"/>
    </w:lvl>
    <w:lvl w:ilvl="3" w:tplc="15C2FE36">
      <w:numFmt w:val="decimal"/>
      <w:lvlText w:val=""/>
      <w:lvlJc w:val="left"/>
    </w:lvl>
    <w:lvl w:ilvl="4" w:tplc="1AEE899C">
      <w:numFmt w:val="decimal"/>
      <w:lvlText w:val=""/>
      <w:lvlJc w:val="left"/>
    </w:lvl>
    <w:lvl w:ilvl="5" w:tplc="9168C8EA">
      <w:numFmt w:val="decimal"/>
      <w:lvlText w:val=""/>
      <w:lvlJc w:val="left"/>
    </w:lvl>
    <w:lvl w:ilvl="6" w:tplc="609EFA38">
      <w:numFmt w:val="decimal"/>
      <w:lvlText w:val=""/>
      <w:lvlJc w:val="left"/>
    </w:lvl>
    <w:lvl w:ilvl="7" w:tplc="F44C98A8">
      <w:numFmt w:val="decimal"/>
      <w:lvlText w:val=""/>
      <w:lvlJc w:val="left"/>
    </w:lvl>
    <w:lvl w:ilvl="8" w:tplc="03764536">
      <w:numFmt w:val="decimal"/>
      <w:lvlText w:val=""/>
      <w:lvlJc w:val="left"/>
    </w:lvl>
  </w:abstractNum>
  <w:abstractNum w:abstractNumId="4">
    <w:nsid w:val="00000633"/>
    <w:multiLevelType w:val="hybridMultilevel"/>
    <w:tmpl w:val="6B10DD76"/>
    <w:lvl w:ilvl="0" w:tplc="950A03F2">
      <w:start w:val="1"/>
      <w:numFmt w:val="bullet"/>
      <w:lvlText w:val="А"/>
      <w:lvlJc w:val="left"/>
    </w:lvl>
    <w:lvl w:ilvl="1" w:tplc="9DAEC4D8">
      <w:numFmt w:val="decimal"/>
      <w:lvlText w:val=""/>
      <w:lvlJc w:val="left"/>
    </w:lvl>
    <w:lvl w:ilvl="2" w:tplc="2E107E46">
      <w:numFmt w:val="decimal"/>
      <w:lvlText w:val=""/>
      <w:lvlJc w:val="left"/>
    </w:lvl>
    <w:lvl w:ilvl="3" w:tplc="AFFAA48A">
      <w:numFmt w:val="decimal"/>
      <w:lvlText w:val=""/>
      <w:lvlJc w:val="left"/>
    </w:lvl>
    <w:lvl w:ilvl="4" w:tplc="CF88383C">
      <w:numFmt w:val="decimal"/>
      <w:lvlText w:val=""/>
      <w:lvlJc w:val="left"/>
    </w:lvl>
    <w:lvl w:ilvl="5" w:tplc="CEDA0DCA">
      <w:numFmt w:val="decimal"/>
      <w:lvlText w:val=""/>
      <w:lvlJc w:val="left"/>
    </w:lvl>
    <w:lvl w:ilvl="6" w:tplc="655E6830">
      <w:numFmt w:val="decimal"/>
      <w:lvlText w:val=""/>
      <w:lvlJc w:val="left"/>
    </w:lvl>
    <w:lvl w:ilvl="7" w:tplc="881AE8EE">
      <w:numFmt w:val="decimal"/>
      <w:lvlText w:val=""/>
      <w:lvlJc w:val="left"/>
    </w:lvl>
    <w:lvl w:ilvl="8" w:tplc="AAEA6DEE">
      <w:numFmt w:val="decimal"/>
      <w:lvlText w:val=""/>
      <w:lvlJc w:val="left"/>
    </w:lvl>
  </w:abstractNum>
  <w:abstractNum w:abstractNumId="5">
    <w:nsid w:val="00000677"/>
    <w:multiLevelType w:val="hybridMultilevel"/>
    <w:tmpl w:val="3AC04A3A"/>
    <w:lvl w:ilvl="0" w:tplc="F15260BA">
      <w:start w:val="1"/>
      <w:numFmt w:val="bullet"/>
      <w:lvlText w:val="а"/>
      <w:lvlJc w:val="left"/>
    </w:lvl>
    <w:lvl w:ilvl="1" w:tplc="35E05FCE">
      <w:start w:val="1"/>
      <w:numFmt w:val="bullet"/>
      <w:lvlText w:val="В"/>
      <w:lvlJc w:val="left"/>
    </w:lvl>
    <w:lvl w:ilvl="2" w:tplc="DE6C5640">
      <w:numFmt w:val="decimal"/>
      <w:lvlText w:val=""/>
      <w:lvlJc w:val="left"/>
    </w:lvl>
    <w:lvl w:ilvl="3" w:tplc="6B144F14">
      <w:numFmt w:val="decimal"/>
      <w:lvlText w:val=""/>
      <w:lvlJc w:val="left"/>
    </w:lvl>
    <w:lvl w:ilvl="4" w:tplc="1BE2F464">
      <w:numFmt w:val="decimal"/>
      <w:lvlText w:val=""/>
      <w:lvlJc w:val="left"/>
    </w:lvl>
    <w:lvl w:ilvl="5" w:tplc="5DAE4C48">
      <w:numFmt w:val="decimal"/>
      <w:lvlText w:val=""/>
      <w:lvlJc w:val="left"/>
    </w:lvl>
    <w:lvl w:ilvl="6" w:tplc="B944EE44">
      <w:numFmt w:val="decimal"/>
      <w:lvlText w:val=""/>
      <w:lvlJc w:val="left"/>
    </w:lvl>
    <w:lvl w:ilvl="7" w:tplc="63FE5F38">
      <w:numFmt w:val="decimal"/>
      <w:lvlText w:val=""/>
      <w:lvlJc w:val="left"/>
    </w:lvl>
    <w:lvl w:ilvl="8" w:tplc="4BBE3F6A">
      <w:numFmt w:val="decimal"/>
      <w:lvlText w:val=""/>
      <w:lvlJc w:val="left"/>
    </w:lvl>
  </w:abstractNum>
  <w:abstractNum w:abstractNumId="6">
    <w:nsid w:val="000007CF"/>
    <w:multiLevelType w:val="hybridMultilevel"/>
    <w:tmpl w:val="C9706746"/>
    <w:lvl w:ilvl="0" w:tplc="55F297C4">
      <w:start w:val="1"/>
      <w:numFmt w:val="bullet"/>
      <w:lvlText w:val="В"/>
      <w:lvlJc w:val="left"/>
    </w:lvl>
    <w:lvl w:ilvl="1" w:tplc="A120D8DC">
      <w:numFmt w:val="decimal"/>
      <w:lvlText w:val=""/>
      <w:lvlJc w:val="left"/>
    </w:lvl>
    <w:lvl w:ilvl="2" w:tplc="16729836">
      <w:numFmt w:val="decimal"/>
      <w:lvlText w:val=""/>
      <w:lvlJc w:val="left"/>
    </w:lvl>
    <w:lvl w:ilvl="3" w:tplc="DD8CD4F6">
      <w:numFmt w:val="decimal"/>
      <w:lvlText w:val=""/>
      <w:lvlJc w:val="left"/>
    </w:lvl>
    <w:lvl w:ilvl="4" w:tplc="6820FBFE">
      <w:numFmt w:val="decimal"/>
      <w:lvlText w:val=""/>
      <w:lvlJc w:val="left"/>
    </w:lvl>
    <w:lvl w:ilvl="5" w:tplc="C66A5BD6">
      <w:numFmt w:val="decimal"/>
      <w:lvlText w:val=""/>
      <w:lvlJc w:val="left"/>
    </w:lvl>
    <w:lvl w:ilvl="6" w:tplc="79180D6C">
      <w:numFmt w:val="decimal"/>
      <w:lvlText w:val=""/>
      <w:lvlJc w:val="left"/>
    </w:lvl>
    <w:lvl w:ilvl="7" w:tplc="5D227EE2">
      <w:numFmt w:val="decimal"/>
      <w:lvlText w:val=""/>
      <w:lvlJc w:val="left"/>
    </w:lvl>
    <w:lvl w:ilvl="8" w:tplc="2F6A64AE">
      <w:numFmt w:val="decimal"/>
      <w:lvlText w:val=""/>
      <w:lvlJc w:val="left"/>
    </w:lvl>
  </w:abstractNum>
  <w:abstractNum w:abstractNumId="7">
    <w:nsid w:val="00000975"/>
    <w:multiLevelType w:val="hybridMultilevel"/>
    <w:tmpl w:val="9F225F74"/>
    <w:lvl w:ilvl="0" w:tplc="39BA14B0">
      <w:start w:val="1"/>
      <w:numFmt w:val="bullet"/>
      <w:lvlText w:val="А"/>
      <w:lvlJc w:val="left"/>
    </w:lvl>
    <w:lvl w:ilvl="1" w:tplc="09265AD0">
      <w:numFmt w:val="decimal"/>
      <w:lvlText w:val=""/>
      <w:lvlJc w:val="left"/>
    </w:lvl>
    <w:lvl w:ilvl="2" w:tplc="66647478">
      <w:numFmt w:val="decimal"/>
      <w:lvlText w:val=""/>
      <w:lvlJc w:val="left"/>
    </w:lvl>
    <w:lvl w:ilvl="3" w:tplc="9908409E">
      <w:numFmt w:val="decimal"/>
      <w:lvlText w:val=""/>
      <w:lvlJc w:val="left"/>
    </w:lvl>
    <w:lvl w:ilvl="4" w:tplc="4AAE8CC4">
      <w:numFmt w:val="decimal"/>
      <w:lvlText w:val=""/>
      <w:lvlJc w:val="left"/>
    </w:lvl>
    <w:lvl w:ilvl="5" w:tplc="C22A3CD2">
      <w:numFmt w:val="decimal"/>
      <w:lvlText w:val=""/>
      <w:lvlJc w:val="left"/>
    </w:lvl>
    <w:lvl w:ilvl="6" w:tplc="94609976">
      <w:numFmt w:val="decimal"/>
      <w:lvlText w:val=""/>
      <w:lvlJc w:val="left"/>
    </w:lvl>
    <w:lvl w:ilvl="7" w:tplc="F4121970">
      <w:numFmt w:val="decimal"/>
      <w:lvlText w:val=""/>
      <w:lvlJc w:val="left"/>
    </w:lvl>
    <w:lvl w:ilvl="8" w:tplc="42F2C3C0">
      <w:numFmt w:val="decimal"/>
      <w:lvlText w:val=""/>
      <w:lvlJc w:val="left"/>
    </w:lvl>
  </w:abstractNum>
  <w:abstractNum w:abstractNumId="8">
    <w:nsid w:val="00000A4A"/>
    <w:multiLevelType w:val="hybridMultilevel"/>
    <w:tmpl w:val="F7B468AC"/>
    <w:lvl w:ilvl="0" w:tplc="0D387458">
      <w:start w:val="1"/>
      <w:numFmt w:val="bullet"/>
      <w:lvlText w:val="и"/>
      <w:lvlJc w:val="left"/>
    </w:lvl>
    <w:lvl w:ilvl="1" w:tplc="C700DD38">
      <w:start w:val="1"/>
      <w:numFmt w:val="bullet"/>
      <w:lvlText w:val="У"/>
      <w:lvlJc w:val="left"/>
    </w:lvl>
    <w:lvl w:ilvl="2" w:tplc="69EE6596">
      <w:numFmt w:val="decimal"/>
      <w:lvlText w:val=""/>
      <w:lvlJc w:val="left"/>
    </w:lvl>
    <w:lvl w:ilvl="3" w:tplc="BB52B2DA">
      <w:numFmt w:val="decimal"/>
      <w:lvlText w:val=""/>
      <w:lvlJc w:val="left"/>
    </w:lvl>
    <w:lvl w:ilvl="4" w:tplc="E3BAFB28">
      <w:numFmt w:val="decimal"/>
      <w:lvlText w:val=""/>
      <w:lvlJc w:val="left"/>
    </w:lvl>
    <w:lvl w:ilvl="5" w:tplc="D3BEA7DA">
      <w:numFmt w:val="decimal"/>
      <w:lvlText w:val=""/>
      <w:lvlJc w:val="left"/>
    </w:lvl>
    <w:lvl w:ilvl="6" w:tplc="EB8E694C">
      <w:numFmt w:val="decimal"/>
      <w:lvlText w:val=""/>
      <w:lvlJc w:val="left"/>
    </w:lvl>
    <w:lvl w:ilvl="7" w:tplc="0C7E7F5C">
      <w:numFmt w:val="decimal"/>
      <w:lvlText w:val=""/>
      <w:lvlJc w:val="left"/>
    </w:lvl>
    <w:lvl w:ilvl="8" w:tplc="502C3DD0">
      <w:numFmt w:val="decimal"/>
      <w:lvlText w:val=""/>
      <w:lvlJc w:val="left"/>
    </w:lvl>
  </w:abstractNum>
  <w:abstractNum w:abstractNumId="9">
    <w:nsid w:val="00000C15"/>
    <w:multiLevelType w:val="hybridMultilevel"/>
    <w:tmpl w:val="60B0C584"/>
    <w:lvl w:ilvl="0" w:tplc="D09A53DE">
      <w:start w:val="1"/>
      <w:numFmt w:val="bullet"/>
      <w:lvlText w:val="В"/>
      <w:lvlJc w:val="left"/>
    </w:lvl>
    <w:lvl w:ilvl="1" w:tplc="C02E396C">
      <w:numFmt w:val="decimal"/>
      <w:lvlText w:val=""/>
      <w:lvlJc w:val="left"/>
    </w:lvl>
    <w:lvl w:ilvl="2" w:tplc="6F50F166">
      <w:numFmt w:val="decimal"/>
      <w:lvlText w:val=""/>
      <w:lvlJc w:val="left"/>
    </w:lvl>
    <w:lvl w:ilvl="3" w:tplc="8C9CBC88">
      <w:numFmt w:val="decimal"/>
      <w:lvlText w:val=""/>
      <w:lvlJc w:val="left"/>
    </w:lvl>
    <w:lvl w:ilvl="4" w:tplc="31446CB6">
      <w:numFmt w:val="decimal"/>
      <w:lvlText w:val=""/>
      <w:lvlJc w:val="left"/>
    </w:lvl>
    <w:lvl w:ilvl="5" w:tplc="0EA05AE0">
      <w:numFmt w:val="decimal"/>
      <w:lvlText w:val=""/>
      <w:lvlJc w:val="left"/>
    </w:lvl>
    <w:lvl w:ilvl="6" w:tplc="C7582866">
      <w:numFmt w:val="decimal"/>
      <w:lvlText w:val=""/>
      <w:lvlJc w:val="left"/>
    </w:lvl>
    <w:lvl w:ilvl="7" w:tplc="58541F7A">
      <w:numFmt w:val="decimal"/>
      <w:lvlText w:val=""/>
      <w:lvlJc w:val="left"/>
    </w:lvl>
    <w:lvl w:ilvl="8" w:tplc="DC7651C6">
      <w:numFmt w:val="decimal"/>
      <w:lvlText w:val=""/>
      <w:lvlJc w:val="left"/>
    </w:lvl>
  </w:abstractNum>
  <w:abstractNum w:abstractNumId="10">
    <w:nsid w:val="00000D66"/>
    <w:multiLevelType w:val="hybridMultilevel"/>
    <w:tmpl w:val="94F64016"/>
    <w:lvl w:ilvl="0" w:tplc="DA8CD6C0">
      <w:start w:val="2"/>
      <w:numFmt w:val="decimal"/>
      <w:lvlText w:val="%1."/>
      <w:lvlJc w:val="left"/>
    </w:lvl>
    <w:lvl w:ilvl="1" w:tplc="2E48044E">
      <w:numFmt w:val="decimal"/>
      <w:lvlText w:val=""/>
      <w:lvlJc w:val="left"/>
    </w:lvl>
    <w:lvl w:ilvl="2" w:tplc="9B94226E">
      <w:numFmt w:val="decimal"/>
      <w:lvlText w:val=""/>
      <w:lvlJc w:val="left"/>
    </w:lvl>
    <w:lvl w:ilvl="3" w:tplc="29284684">
      <w:numFmt w:val="decimal"/>
      <w:lvlText w:val=""/>
      <w:lvlJc w:val="left"/>
    </w:lvl>
    <w:lvl w:ilvl="4" w:tplc="B880BD18">
      <w:numFmt w:val="decimal"/>
      <w:lvlText w:val=""/>
      <w:lvlJc w:val="left"/>
    </w:lvl>
    <w:lvl w:ilvl="5" w:tplc="F32EE96C">
      <w:numFmt w:val="decimal"/>
      <w:lvlText w:val=""/>
      <w:lvlJc w:val="left"/>
    </w:lvl>
    <w:lvl w:ilvl="6" w:tplc="84C87B88">
      <w:numFmt w:val="decimal"/>
      <w:lvlText w:val=""/>
      <w:lvlJc w:val="left"/>
    </w:lvl>
    <w:lvl w:ilvl="7" w:tplc="9A3EABBA">
      <w:numFmt w:val="decimal"/>
      <w:lvlText w:val=""/>
      <w:lvlJc w:val="left"/>
    </w:lvl>
    <w:lvl w:ilvl="8" w:tplc="9372204C">
      <w:numFmt w:val="decimal"/>
      <w:lvlText w:val=""/>
      <w:lvlJc w:val="left"/>
    </w:lvl>
  </w:abstractNum>
  <w:abstractNum w:abstractNumId="11">
    <w:nsid w:val="00000E12"/>
    <w:multiLevelType w:val="hybridMultilevel"/>
    <w:tmpl w:val="FB1AB936"/>
    <w:lvl w:ilvl="0" w:tplc="C06A4230">
      <w:start w:val="1"/>
      <w:numFmt w:val="bullet"/>
      <w:lvlText w:val="В"/>
      <w:lvlJc w:val="left"/>
    </w:lvl>
    <w:lvl w:ilvl="1" w:tplc="B24CA900">
      <w:numFmt w:val="decimal"/>
      <w:lvlText w:val=""/>
      <w:lvlJc w:val="left"/>
    </w:lvl>
    <w:lvl w:ilvl="2" w:tplc="0BECD974">
      <w:numFmt w:val="decimal"/>
      <w:lvlText w:val=""/>
      <w:lvlJc w:val="left"/>
    </w:lvl>
    <w:lvl w:ilvl="3" w:tplc="DAA0AF5C">
      <w:numFmt w:val="decimal"/>
      <w:lvlText w:val=""/>
      <w:lvlJc w:val="left"/>
    </w:lvl>
    <w:lvl w:ilvl="4" w:tplc="031C854E">
      <w:numFmt w:val="decimal"/>
      <w:lvlText w:val=""/>
      <w:lvlJc w:val="left"/>
    </w:lvl>
    <w:lvl w:ilvl="5" w:tplc="A37EC8BE">
      <w:numFmt w:val="decimal"/>
      <w:lvlText w:val=""/>
      <w:lvlJc w:val="left"/>
    </w:lvl>
    <w:lvl w:ilvl="6" w:tplc="D79C1ED4">
      <w:numFmt w:val="decimal"/>
      <w:lvlText w:val=""/>
      <w:lvlJc w:val="left"/>
    </w:lvl>
    <w:lvl w:ilvl="7" w:tplc="0C824470">
      <w:numFmt w:val="decimal"/>
      <w:lvlText w:val=""/>
      <w:lvlJc w:val="left"/>
    </w:lvl>
    <w:lvl w:ilvl="8" w:tplc="FB4AD6F4">
      <w:numFmt w:val="decimal"/>
      <w:lvlText w:val=""/>
      <w:lvlJc w:val="left"/>
    </w:lvl>
  </w:abstractNum>
  <w:abstractNum w:abstractNumId="12">
    <w:nsid w:val="00000E90"/>
    <w:multiLevelType w:val="hybridMultilevel"/>
    <w:tmpl w:val="BA864492"/>
    <w:lvl w:ilvl="0" w:tplc="F2683310">
      <w:start w:val="1"/>
      <w:numFmt w:val="bullet"/>
      <w:lvlText w:val="•"/>
      <w:lvlJc w:val="left"/>
    </w:lvl>
    <w:lvl w:ilvl="1" w:tplc="3B6ACFA4">
      <w:numFmt w:val="decimal"/>
      <w:lvlText w:val=""/>
      <w:lvlJc w:val="left"/>
    </w:lvl>
    <w:lvl w:ilvl="2" w:tplc="5E30F670">
      <w:numFmt w:val="decimal"/>
      <w:lvlText w:val=""/>
      <w:lvlJc w:val="left"/>
    </w:lvl>
    <w:lvl w:ilvl="3" w:tplc="EB20EE66">
      <w:numFmt w:val="decimal"/>
      <w:lvlText w:val=""/>
      <w:lvlJc w:val="left"/>
    </w:lvl>
    <w:lvl w:ilvl="4" w:tplc="4336D734">
      <w:numFmt w:val="decimal"/>
      <w:lvlText w:val=""/>
      <w:lvlJc w:val="left"/>
    </w:lvl>
    <w:lvl w:ilvl="5" w:tplc="93862816">
      <w:numFmt w:val="decimal"/>
      <w:lvlText w:val=""/>
      <w:lvlJc w:val="left"/>
    </w:lvl>
    <w:lvl w:ilvl="6" w:tplc="4B34851E">
      <w:numFmt w:val="decimal"/>
      <w:lvlText w:val=""/>
      <w:lvlJc w:val="left"/>
    </w:lvl>
    <w:lvl w:ilvl="7" w:tplc="3E9A1B74">
      <w:numFmt w:val="decimal"/>
      <w:lvlText w:val=""/>
      <w:lvlJc w:val="left"/>
    </w:lvl>
    <w:lvl w:ilvl="8" w:tplc="B08806A6">
      <w:numFmt w:val="decimal"/>
      <w:lvlText w:val=""/>
      <w:lvlJc w:val="left"/>
    </w:lvl>
  </w:abstractNum>
  <w:abstractNum w:abstractNumId="13">
    <w:nsid w:val="00000FBF"/>
    <w:multiLevelType w:val="hybridMultilevel"/>
    <w:tmpl w:val="8002687E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395026F8">
      <w:numFmt w:val="decimal"/>
      <w:lvlText w:val=""/>
      <w:lvlJc w:val="left"/>
    </w:lvl>
    <w:lvl w:ilvl="2" w:tplc="65E4650E">
      <w:numFmt w:val="decimal"/>
      <w:lvlText w:val=""/>
      <w:lvlJc w:val="left"/>
    </w:lvl>
    <w:lvl w:ilvl="3" w:tplc="3984D81A">
      <w:numFmt w:val="decimal"/>
      <w:lvlText w:val=""/>
      <w:lvlJc w:val="left"/>
    </w:lvl>
    <w:lvl w:ilvl="4" w:tplc="1DB2857C">
      <w:numFmt w:val="decimal"/>
      <w:lvlText w:val=""/>
      <w:lvlJc w:val="left"/>
    </w:lvl>
    <w:lvl w:ilvl="5" w:tplc="865E59E6">
      <w:numFmt w:val="decimal"/>
      <w:lvlText w:val=""/>
      <w:lvlJc w:val="left"/>
    </w:lvl>
    <w:lvl w:ilvl="6" w:tplc="257A0036">
      <w:numFmt w:val="decimal"/>
      <w:lvlText w:val=""/>
      <w:lvlJc w:val="left"/>
    </w:lvl>
    <w:lvl w:ilvl="7" w:tplc="8ED89C66">
      <w:numFmt w:val="decimal"/>
      <w:lvlText w:val=""/>
      <w:lvlJc w:val="left"/>
    </w:lvl>
    <w:lvl w:ilvl="8" w:tplc="8D5ECEBC">
      <w:numFmt w:val="decimal"/>
      <w:lvlText w:val=""/>
      <w:lvlJc w:val="left"/>
    </w:lvl>
  </w:abstractNum>
  <w:abstractNum w:abstractNumId="14">
    <w:nsid w:val="00000FC9"/>
    <w:multiLevelType w:val="hybridMultilevel"/>
    <w:tmpl w:val="41282E3A"/>
    <w:lvl w:ilvl="0" w:tplc="F31C3064">
      <w:start w:val="1"/>
      <w:numFmt w:val="bullet"/>
      <w:lvlText w:val="и"/>
      <w:lvlJc w:val="left"/>
    </w:lvl>
    <w:lvl w:ilvl="1" w:tplc="E64CB2B2">
      <w:start w:val="1"/>
      <w:numFmt w:val="bullet"/>
      <w:lvlText w:val="С"/>
      <w:lvlJc w:val="left"/>
    </w:lvl>
    <w:lvl w:ilvl="2" w:tplc="00FC3FFA">
      <w:numFmt w:val="decimal"/>
      <w:lvlText w:val=""/>
      <w:lvlJc w:val="left"/>
    </w:lvl>
    <w:lvl w:ilvl="3" w:tplc="BFD27152">
      <w:numFmt w:val="decimal"/>
      <w:lvlText w:val=""/>
      <w:lvlJc w:val="left"/>
    </w:lvl>
    <w:lvl w:ilvl="4" w:tplc="C07A961E">
      <w:numFmt w:val="decimal"/>
      <w:lvlText w:val=""/>
      <w:lvlJc w:val="left"/>
    </w:lvl>
    <w:lvl w:ilvl="5" w:tplc="A7726570">
      <w:numFmt w:val="decimal"/>
      <w:lvlText w:val=""/>
      <w:lvlJc w:val="left"/>
    </w:lvl>
    <w:lvl w:ilvl="6" w:tplc="D8A01C46">
      <w:numFmt w:val="decimal"/>
      <w:lvlText w:val=""/>
      <w:lvlJc w:val="left"/>
    </w:lvl>
    <w:lvl w:ilvl="7" w:tplc="FA5C372E">
      <w:numFmt w:val="decimal"/>
      <w:lvlText w:val=""/>
      <w:lvlJc w:val="left"/>
    </w:lvl>
    <w:lvl w:ilvl="8" w:tplc="63260CB6">
      <w:numFmt w:val="decimal"/>
      <w:lvlText w:val=""/>
      <w:lvlJc w:val="left"/>
    </w:lvl>
  </w:abstractNum>
  <w:abstractNum w:abstractNumId="15">
    <w:nsid w:val="000011F4"/>
    <w:multiLevelType w:val="hybridMultilevel"/>
    <w:tmpl w:val="E332A408"/>
    <w:lvl w:ilvl="0" w:tplc="6B46EE5A">
      <w:start w:val="1"/>
      <w:numFmt w:val="bullet"/>
      <w:lvlText w:val="А"/>
      <w:lvlJc w:val="left"/>
    </w:lvl>
    <w:lvl w:ilvl="1" w:tplc="B6AA3B10">
      <w:numFmt w:val="decimal"/>
      <w:lvlText w:val=""/>
      <w:lvlJc w:val="left"/>
    </w:lvl>
    <w:lvl w:ilvl="2" w:tplc="35B01F00">
      <w:numFmt w:val="decimal"/>
      <w:lvlText w:val=""/>
      <w:lvlJc w:val="left"/>
    </w:lvl>
    <w:lvl w:ilvl="3" w:tplc="C93CB8CE">
      <w:numFmt w:val="decimal"/>
      <w:lvlText w:val=""/>
      <w:lvlJc w:val="left"/>
    </w:lvl>
    <w:lvl w:ilvl="4" w:tplc="2C58AA44">
      <w:numFmt w:val="decimal"/>
      <w:lvlText w:val=""/>
      <w:lvlJc w:val="left"/>
    </w:lvl>
    <w:lvl w:ilvl="5" w:tplc="83C4840E">
      <w:numFmt w:val="decimal"/>
      <w:lvlText w:val=""/>
      <w:lvlJc w:val="left"/>
    </w:lvl>
    <w:lvl w:ilvl="6" w:tplc="8FEE0DA4">
      <w:numFmt w:val="decimal"/>
      <w:lvlText w:val=""/>
      <w:lvlJc w:val="left"/>
    </w:lvl>
    <w:lvl w:ilvl="7" w:tplc="BAA02658">
      <w:numFmt w:val="decimal"/>
      <w:lvlText w:val=""/>
      <w:lvlJc w:val="left"/>
    </w:lvl>
    <w:lvl w:ilvl="8" w:tplc="8B00F0BA">
      <w:numFmt w:val="decimal"/>
      <w:lvlText w:val=""/>
      <w:lvlJc w:val="left"/>
    </w:lvl>
  </w:abstractNum>
  <w:abstractNum w:abstractNumId="16">
    <w:nsid w:val="0000127E"/>
    <w:multiLevelType w:val="hybridMultilevel"/>
    <w:tmpl w:val="2F006806"/>
    <w:lvl w:ilvl="0" w:tplc="2564CC5E">
      <w:start w:val="1"/>
      <w:numFmt w:val="bullet"/>
      <w:lvlText w:val="С"/>
      <w:lvlJc w:val="left"/>
    </w:lvl>
    <w:lvl w:ilvl="1" w:tplc="C7E8882A">
      <w:numFmt w:val="decimal"/>
      <w:lvlText w:val=""/>
      <w:lvlJc w:val="left"/>
    </w:lvl>
    <w:lvl w:ilvl="2" w:tplc="24BA6A72">
      <w:numFmt w:val="decimal"/>
      <w:lvlText w:val=""/>
      <w:lvlJc w:val="left"/>
    </w:lvl>
    <w:lvl w:ilvl="3" w:tplc="0C38FE1E">
      <w:numFmt w:val="decimal"/>
      <w:lvlText w:val=""/>
      <w:lvlJc w:val="left"/>
    </w:lvl>
    <w:lvl w:ilvl="4" w:tplc="890E7CE2">
      <w:numFmt w:val="decimal"/>
      <w:lvlText w:val=""/>
      <w:lvlJc w:val="left"/>
    </w:lvl>
    <w:lvl w:ilvl="5" w:tplc="92207DCA">
      <w:numFmt w:val="decimal"/>
      <w:lvlText w:val=""/>
      <w:lvlJc w:val="left"/>
    </w:lvl>
    <w:lvl w:ilvl="6" w:tplc="1AD228BE">
      <w:numFmt w:val="decimal"/>
      <w:lvlText w:val=""/>
      <w:lvlJc w:val="left"/>
    </w:lvl>
    <w:lvl w:ilvl="7" w:tplc="840899E6">
      <w:numFmt w:val="decimal"/>
      <w:lvlText w:val=""/>
      <w:lvlJc w:val="left"/>
    </w:lvl>
    <w:lvl w:ilvl="8" w:tplc="9C6C5924">
      <w:numFmt w:val="decimal"/>
      <w:lvlText w:val=""/>
      <w:lvlJc w:val="left"/>
    </w:lvl>
  </w:abstractNum>
  <w:abstractNum w:abstractNumId="17">
    <w:nsid w:val="000016D4"/>
    <w:multiLevelType w:val="hybridMultilevel"/>
    <w:tmpl w:val="82B83A58"/>
    <w:lvl w:ilvl="0" w:tplc="C28AD396">
      <w:start w:val="1"/>
      <w:numFmt w:val="bullet"/>
      <w:lvlText w:val="и"/>
      <w:lvlJc w:val="left"/>
    </w:lvl>
    <w:lvl w:ilvl="1" w:tplc="CD640498">
      <w:numFmt w:val="decimal"/>
      <w:lvlText w:val=""/>
      <w:lvlJc w:val="left"/>
    </w:lvl>
    <w:lvl w:ilvl="2" w:tplc="9B7C673A">
      <w:numFmt w:val="decimal"/>
      <w:lvlText w:val=""/>
      <w:lvlJc w:val="left"/>
    </w:lvl>
    <w:lvl w:ilvl="3" w:tplc="99AE41FC">
      <w:numFmt w:val="decimal"/>
      <w:lvlText w:val=""/>
      <w:lvlJc w:val="left"/>
    </w:lvl>
    <w:lvl w:ilvl="4" w:tplc="E0549C66">
      <w:numFmt w:val="decimal"/>
      <w:lvlText w:val=""/>
      <w:lvlJc w:val="left"/>
    </w:lvl>
    <w:lvl w:ilvl="5" w:tplc="5A107592">
      <w:numFmt w:val="decimal"/>
      <w:lvlText w:val=""/>
      <w:lvlJc w:val="left"/>
    </w:lvl>
    <w:lvl w:ilvl="6" w:tplc="D8F26EE2">
      <w:numFmt w:val="decimal"/>
      <w:lvlText w:val=""/>
      <w:lvlJc w:val="left"/>
    </w:lvl>
    <w:lvl w:ilvl="7" w:tplc="7758E9E8">
      <w:numFmt w:val="decimal"/>
      <w:lvlText w:val=""/>
      <w:lvlJc w:val="left"/>
    </w:lvl>
    <w:lvl w:ilvl="8" w:tplc="04A0F166">
      <w:numFmt w:val="decimal"/>
      <w:lvlText w:val=""/>
      <w:lvlJc w:val="left"/>
    </w:lvl>
  </w:abstractNum>
  <w:abstractNum w:abstractNumId="18">
    <w:nsid w:val="00001796"/>
    <w:multiLevelType w:val="hybridMultilevel"/>
    <w:tmpl w:val="0B16A7F6"/>
    <w:lvl w:ilvl="0" w:tplc="3370D4CA">
      <w:start w:val="1"/>
      <w:numFmt w:val="bullet"/>
      <w:lvlText w:val="в"/>
      <w:lvlJc w:val="left"/>
    </w:lvl>
    <w:lvl w:ilvl="1" w:tplc="DE203534">
      <w:numFmt w:val="decimal"/>
      <w:lvlText w:val=""/>
      <w:lvlJc w:val="left"/>
    </w:lvl>
    <w:lvl w:ilvl="2" w:tplc="664617A4">
      <w:numFmt w:val="decimal"/>
      <w:lvlText w:val=""/>
      <w:lvlJc w:val="left"/>
    </w:lvl>
    <w:lvl w:ilvl="3" w:tplc="56D0D492">
      <w:numFmt w:val="decimal"/>
      <w:lvlText w:val=""/>
      <w:lvlJc w:val="left"/>
    </w:lvl>
    <w:lvl w:ilvl="4" w:tplc="64D60674">
      <w:numFmt w:val="decimal"/>
      <w:lvlText w:val=""/>
      <w:lvlJc w:val="left"/>
    </w:lvl>
    <w:lvl w:ilvl="5" w:tplc="0B589EB4">
      <w:numFmt w:val="decimal"/>
      <w:lvlText w:val=""/>
      <w:lvlJc w:val="left"/>
    </w:lvl>
    <w:lvl w:ilvl="6" w:tplc="C66A6B14">
      <w:numFmt w:val="decimal"/>
      <w:lvlText w:val=""/>
      <w:lvlJc w:val="left"/>
    </w:lvl>
    <w:lvl w:ilvl="7" w:tplc="5C242996">
      <w:numFmt w:val="decimal"/>
      <w:lvlText w:val=""/>
      <w:lvlJc w:val="left"/>
    </w:lvl>
    <w:lvl w:ilvl="8" w:tplc="BB8EB784">
      <w:numFmt w:val="decimal"/>
      <w:lvlText w:val=""/>
      <w:lvlJc w:val="left"/>
    </w:lvl>
  </w:abstractNum>
  <w:abstractNum w:abstractNumId="19">
    <w:nsid w:val="0000182F"/>
    <w:multiLevelType w:val="hybridMultilevel"/>
    <w:tmpl w:val="F83EEFA2"/>
    <w:lvl w:ilvl="0" w:tplc="C6EE56DE">
      <w:start w:val="1"/>
      <w:numFmt w:val="bullet"/>
      <w:lvlText w:val="в"/>
      <w:lvlJc w:val="left"/>
    </w:lvl>
    <w:lvl w:ilvl="1" w:tplc="0E3A2382">
      <w:start w:val="1"/>
      <w:numFmt w:val="bullet"/>
      <w:lvlText w:val="И"/>
      <w:lvlJc w:val="left"/>
    </w:lvl>
    <w:lvl w:ilvl="2" w:tplc="8F80B93A">
      <w:numFmt w:val="decimal"/>
      <w:lvlText w:val=""/>
      <w:lvlJc w:val="left"/>
    </w:lvl>
    <w:lvl w:ilvl="3" w:tplc="614E5E84">
      <w:numFmt w:val="decimal"/>
      <w:lvlText w:val=""/>
      <w:lvlJc w:val="left"/>
    </w:lvl>
    <w:lvl w:ilvl="4" w:tplc="89CCCE38">
      <w:numFmt w:val="decimal"/>
      <w:lvlText w:val=""/>
      <w:lvlJc w:val="left"/>
    </w:lvl>
    <w:lvl w:ilvl="5" w:tplc="EE221358">
      <w:numFmt w:val="decimal"/>
      <w:lvlText w:val=""/>
      <w:lvlJc w:val="left"/>
    </w:lvl>
    <w:lvl w:ilvl="6" w:tplc="92263B6E">
      <w:numFmt w:val="decimal"/>
      <w:lvlText w:val=""/>
      <w:lvlJc w:val="left"/>
    </w:lvl>
    <w:lvl w:ilvl="7" w:tplc="7DC0C968">
      <w:numFmt w:val="decimal"/>
      <w:lvlText w:val=""/>
      <w:lvlJc w:val="left"/>
    </w:lvl>
    <w:lvl w:ilvl="8" w:tplc="3BB28F14">
      <w:numFmt w:val="decimal"/>
      <w:lvlText w:val=""/>
      <w:lvlJc w:val="left"/>
    </w:lvl>
  </w:abstractNum>
  <w:abstractNum w:abstractNumId="20">
    <w:nsid w:val="000018D7"/>
    <w:multiLevelType w:val="hybridMultilevel"/>
    <w:tmpl w:val="8E3AC6CC"/>
    <w:lvl w:ilvl="0" w:tplc="10E43DD2">
      <w:start w:val="1"/>
      <w:numFmt w:val="bullet"/>
      <w:lvlText w:val="и"/>
      <w:lvlJc w:val="left"/>
    </w:lvl>
    <w:lvl w:ilvl="1" w:tplc="3314F86E">
      <w:numFmt w:val="decimal"/>
      <w:lvlText w:val=""/>
      <w:lvlJc w:val="left"/>
    </w:lvl>
    <w:lvl w:ilvl="2" w:tplc="2878FFAA">
      <w:numFmt w:val="decimal"/>
      <w:lvlText w:val=""/>
      <w:lvlJc w:val="left"/>
    </w:lvl>
    <w:lvl w:ilvl="3" w:tplc="A824FDB8">
      <w:numFmt w:val="decimal"/>
      <w:lvlText w:val=""/>
      <w:lvlJc w:val="left"/>
    </w:lvl>
    <w:lvl w:ilvl="4" w:tplc="372E66D0">
      <w:numFmt w:val="decimal"/>
      <w:lvlText w:val=""/>
      <w:lvlJc w:val="left"/>
    </w:lvl>
    <w:lvl w:ilvl="5" w:tplc="D2C8000E">
      <w:numFmt w:val="decimal"/>
      <w:lvlText w:val=""/>
      <w:lvlJc w:val="left"/>
    </w:lvl>
    <w:lvl w:ilvl="6" w:tplc="9B42D1C4">
      <w:numFmt w:val="decimal"/>
      <w:lvlText w:val=""/>
      <w:lvlJc w:val="left"/>
    </w:lvl>
    <w:lvl w:ilvl="7" w:tplc="D7F20098">
      <w:numFmt w:val="decimal"/>
      <w:lvlText w:val=""/>
      <w:lvlJc w:val="left"/>
    </w:lvl>
    <w:lvl w:ilvl="8" w:tplc="3392BFAE">
      <w:numFmt w:val="decimal"/>
      <w:lvlText w:val=""/>
      <w:lvlJc w:val="left"/>
    </w:lvl>
  </w:abstractNum>
  <w:abstractNum w:abstractNumId="21">
    <w:nsid w:val="00001916"/>
    <w:multiLevelType w:val="hybridMultilevel"/>
    <w:tmpl w:val="35F44B08"/>
    <w:lvl w:ilvl="0" w:tplc="DB889FCC">
      <w:start w:val="1"/>
      <w:numFmt w:val="bullet"/>
      <w:lvlText w:val="с"/>
      <w:lvlJc w:val="left"/>
    </w:lvl>
    <w:lvl w:ilvl="1" w:tplc="E6E6A310">
      <w:start w:val="1"/>
      <w:numFmt w:val="bullet"/>
      <w:lvlText w:val="В"/>
      <w:lvlJc w:val="left"/>
    </w:lvl>
    <w:lvl w:ilvl="2" w:tplc="20104D7A">
      <w:numFmt w:val="decimal"/>
      <w:lvlText w:val=""/>
      <w:lvlJc w:val="left"/>
    </w:lvl>
    <w:lvl w:ilvl="3" w:tplc="9EDA85B0">
      <w:numFmt w:val="decimal"/>
      <w:lvlText w:val=""/>
      <w:lvlJc w:val="left"/>
    </w:lvl>
    <w:lvl w:ilvl="4" w:tplc="4F7218A4">
      <w:numFmt w:val="decimal"/>
      <w:lvlText w:val=""/>
      <w:lvlJc w:val="left"/>
    </w:lvl>
    <w:lvl w:ilvl="5" w:tplc="C0DE8E38">
      <w:numFmt w:val="decimal"/>
      <w:lvlText w:val=""/>
      <w:lvlJc w:val="left"/>
    </w:lvl>
    <w:lvl w:ilvl="6" w:tplc="6128D9D0">
      <w:numFmt w:val="decimal"/>
      <w:lvlText w:val=""/>
      <w:lvlJc w:val="left"/>
    </w:lvl>
    <w:lvl w:ilvl="7" w:tplc="91D41E38">
      <w:numFmt w:val="decimal"/>
      <w:lvlText w:val=""/>
      <w:lvlJc w:val="left"/>
    </w:lvl>
    <w:lvl w:ilvl="8" w:tplc="ABF0C060">
      <w:numFmt w:val="decimal"/>
      <w:lvlText w:val=""/>
      <w:lvlJc w:val="left"/>
    </w:lvl>
  </w:abstractNum>
  <w:abstractNum w:abstractNumId="22">
    <w:nsid w:val="00001953"/>
    <w:multiLevelType w:val="hybridMultilevel"/>
    <w:tmpl w:val="4CA01446"/>
    <w:lvl w:ilvl="0" w:tplc="2D6279F8">
      <w:start w:val="1"/>
      <w:numFmt w:val="bullet"/>
      <w:lvlText w:val="с"/>
      <w:lvlJc w:val="left"/>
    </w:lvl>
    <w:lvl w:ilvl="1" w:tplc="AB06B0C6">
      <w:numFmt w:val="decimal"/>
      <w:lvlText w:val=""/>
      <w:lvlJc w:val="left"/>
    </w:lvl>
    <w:lvl w:ilvl="2" w:tplc="235E2CA4">
      <w:numFmt w:val="decimal"/>
      <w:lvlText w:val=""/>
      <w:lvlJc w:val="left"/>
    </w:lvl>
    <w:lvl w:ilvl="3" w:tplc="100E3B4E">
      <w:numFmt w:val="decimal"/>
      <w:lvlText w:val=""/>
      <w:lvlJc w:val="left"/>
    </w:lvl>
    <w:lvl w:ilvl="4" w:tplc="98F09DD8">
      <w:numFmt w:val="decimal"/>
      <w:lvlText w:val=""/>
      <w:lvlJc w:val="left"/>
    </w:lvl>
    <w:lvl w:ilvl="5" w:tplc="E00226F6">
      <w:numFmt w:val="decimal"/>
      <w:lvlText w:val=""/>
      <w:lvlJc w:val="left"/>
    </w:lvl>
    <w:lvl w:ilvl="6" w:tplc="352ADB4E">
      <w:numFmt w:val="decimal"/>
      <w:lvlText w:val=""/>
      <w:lvlJc w:val="left"/>
    </w:lvl>
    <w:lvl w:ilvl="7" w:tplc="BF604682">
      <w:numFmt w:val="decimal"/>
      <w:lvlText w:val=""/>
      <w:lvlJc w:val="left"/>
    </w:lvl>
    <w:lvl w:ilvl="8" w:tplc="3B78D908">
      <w:numFmt w:val="decimal"/>
      <w:lvlText w:val=""/>
      <w:lvlJc w:val="left"/>
    </w:lvl>
  </w:abstractNum>
  <w:abstractNum w:abstractNumId="23">
    <w:nsid w:val="000019D9"/>
    <w:multiLevelType w:val="hybridMultilevel"/>
    <w:tmpl w:val="C7386A6E"/>
    <w:lvl w:ilvl="0" w:tplc="9B08108E">
      <w:start w:val="1"/>
      <w:numFmt w:val="bullet"/>
      <w:lvlText w:val="А"/>
      <w:lvlJc w:val="left"/>
    </w:lvl>
    <w:lvl w:ilvl="1" w:tplc="6AA8342A">
      <w:start w:val="1"/>
      <w:numFmt w:val="bullet"/>
      <w:lvlText w:val="\emdash "/>
      <w:lvlJc w:val="left"/>
    </w:lvl>
    <w:lvl w:ilvl="2" w:tplc="AFB8AA4E">
      <w:numFmt w:val="decimal"/>
      <w:lvlText w:val=""/>
      <w:lvlJc w:val="left"/>
    </w:lvl>
    <w:lvl w:ilvl="3" w:tplc="DE42401E">
      <w:numFmt w:val="decimal"/>
      <w:lvlText w:val=""/>
      <w:lvlJc w:val="left"/>
    </w:lvl>
    <w:lvl w:ilvl="4" w:tplc="3FDC2B40">
      <w:numFmt w:val="decimal"/>
      <w:lvlText w:val=""/>
      <w:lvlJc w:val="left"/>
    </w:lvl>
    <w:lvl w:ilvl="5" w:tplc="A8A0824E">
      <w:numFmt w:val="decimal"/>
      <w:lvlText w:val=""/>
      <w:lvlJc w:val="left"/>
    </w:lvl>
    <w:lvl w:ilvl="6" w:tplc="64E88C84">
      <w:numFmt w:val="decimal"/>
      <w:lvlText w:val=""/>
      <w:lvlJc w:val="left"/>
    </w:lvl>
    <w:lvl w:ilvl="7" w:tplc="4104AC4C">
      <w:numFmt w:val="decimal"/>
      <w:lvlText w:val=""/>
      <w:lvlJc w:val="left"/>
    </w:lvl>
    <w:lvl w:ilvl="8" w:tplc="520E64B8">
      <w:numFmt w:val="decimal"/>
      <w:lvlText w:val=""/>
      <w:lvlJc w:val="left"/>
    </w:lvl>
  </w:abstractNum>
  <w:abstractNum w:abstractNumId="24">
    <w:nsid w:val="000019DA"/>
    <w:multiLevelType w:val="hybridMultilevel"/>
    <w:tmpl w:val="45AC669C"/>
    <w:lvl w:ilvl="0" w:tplc="E06C462A">
      <w:start w:val="1"/>
      <w:numFmt w:val="bullet"/>
      <w:lvlText w:val="С"/>
      <w:lvlJc w:val="left"/>
    </w:lvl>
    <w:lvl w:ilvl="1" w:tplc="3B582AAA">
      <w:numFmt w:val="decimal"/>
      <w:lvlText w:val=""/>
      <w:lvlJc w:val="left"/>
    </w:lvl>
    <w:lvl w:ilvl="2" w:tplc="244035B4">
      <w:numFmt w:val="decimal"/>
      <w:lvlText w:val=""/>
      <w:lvlJc w:val="left"/>
    </w:lvl>
    <w:lvl w:ilvl="3" w:tplc="AD84271E">
      <w:numFmt w:val="decimal"/>
      <w:lvlText w:val=""/>
      <w:lvlJc w:val="left"/>
    </w:lvl>
    <w:lvl w:ilvl="4" w:tplc="0B24D50A">
      <w:numFmt w:val="decimal"/>
      <w:lvlText w:val=""/>
      <w:lvlJc w:val="left"/>
    </w:lvl>
    <w:lvl w:ilvl="5" w:tplc="90E89E0E">
      <w:numFmt w:val="decimal"/>
      <w:lvlText w:val=""/>
      <w:lvlJc w:val="left"/>
    </w:lvl>
    <w:lvl w:ilvl="6" w:tplc="3124B7EE">
      <w:numFmt w:val="decimal"/>
      <w:lvlText w:val=""/>
      <w:lvlJc w:val="left"/>
    </w:lvl>
    <w:lvl w:ilvl="7" w:tplc="A2AE90D8">
      <w:numFmt w:val="decimal"/>
      <w:lvlText w:val=""/>
      <w:lvlJc w:val="left"/>
    </w:lvl>
    <w:lvl w:ilvl="8" w:tplc="2AA68EA4">
      <w:numFmt w:val="decimal"/>
      <w:lvlText w:val=""/>
      <w:lvlJc w:val="left"/>
    </w:lvl>
  </w:abstractNum>
  <w:abstractNum w:abstractNumId="25">
    <w:nsid w:val="00001AF4"/>
    <w:multiLevelType w:val="hybridMultilevel"/>
    <w:tmpl w:val="0B028EAE"/>
    <w:lvl w:ilvl="0" w:tplc="3AB0D1D8">
      <w:start w:val="1"/>
      <w:numFmt w:val="bullet"/>
      <w:lvlText w:val="у"/>
      <w:lvlJc w:val="left"/>
    </w:lvl>
    <w:lvl w:ilvl="1" w:tplc="E5C43DD2">
      <w:numFmt w:val="decimal"/>
      <w:lvlText w:val=""/>
      <w:lvlJc w:val="left"/>
    </w:lvl>
    <w:lvl w:ilvl="2" w:tplc="09F8EDFE">
      <w:numFmt w:val="decimal"/>
      <w:lvlText w:val=""/>
      <w:lvlJc w:val="left"/>
    </w:lvl>
    <w:lvl w:ilvl="3" w:tplc="B62C6F56">
      <w:numFmt w:val="decimal"/>
      <w:lvlText w:val=""/>
      <w:lvlJc w:val="left"/>
    </w:lvl>
    <w:lvl w:ilvl="4" w:tplc="ADC01B72">
      <w:numFmt w:val="decimal"/>
      <w:lvlText w:val=""/>
      <w:lvlJc w:val="left"/>
    </w:lvl>
    <w:lvl w:ilvl="5" w:tplc="237EFA62">
      <w:numFmt w:val="decimal"/>
      <w:lvlText w:val=""/>
      <w:lvlJc w:val="left"/>
    </w:lvl>
    <w:lvl w:ilvl="6" w:tplc="1E8ADBFE">
      <w:numFmt w:val="decimal"/>
      <w:lvlText w:val=""/>
      <w:lvlJc w:val="left"/>
    </w:lvl>
    <w:lvl w:ilvl="7" w:tplc="4D3ED7E6">
      <w:numFmt w:val="decimal"/>
      <w:lvlText w:val=""/>
      <w:lvlJc w:val="left"/>
    </w:lvl>
    <w:lvl w:ilvl="8" w:tplc="48E293DE">
      <w:numFmt w:val="decimal"/>
      <w:lvlText w:val=""/>
      <w:lvlJc w:val="left"/>
    </w:lvl>
  </w:abstractNum>
  <w:abstractNum w:abstractNumId="26">
    <w:nsid w:val="00001D18"/>
    <w:multiLevelType w:val="hybridMultilevel"/>
    <w:tmpl w:val="D79AEBFA"/>
    <w:lvl w:ilvl="0" w:tplc="890C0B38">
      <w:start w:val="1"/>
      <w:numFmt w:val="bullet"/>
      <w:lvlText w:val="и"/>
      <w:lvlJc w:val="left"/>
    </w:lvl>
    <w:lvl w:ilvl="1" w:tplc="D6A64200">
      <w:numFmt w:val="decimal"/>
      <w:lvlText w:val=""/>
      <w:lvlJc w:val="left"/>
    </w:lvl>
    <w:lvl w:ilvl="2" w:tplc="8294EA3A">
      <w:numFmt w:val="decimal"/>
      <w:lvlText w:val=""/>
      <w:lvlJc w:val="left"/>
    </w:lvl>
    <w:lvl w:ilvl="3" w:tplc="610A259C">
      <w:numFmt w:val="decimal"/>
      <w:lvlText w:val=""/>
      <w:lvlJc w:val="left"/>
    </w:lvl>
    <w:lvl w:ilvl="4" w:tplc="1CAEABDA">
      <w:numFmt w:val="decimal"/>
      <w:lvlText w:val=""/>
      <w:lvlJc w:val="left"/>
    </w:lvl>
    <w:lvl w:ilvl="5" w:tplc="732CD6B2">
      <w:numFmt w:val="decimal"/>
      <w:lvlText w:val=""/>
      <w:lvlJc w:val="left"/>
    </w:lvl>
    <w:lvl w:ilvl="6" w:tplc="253CC946">
      <w:numFmt w:val="decimal"/>
      <w:lvlText w:val=""/>
      <w:lvlJc w:val="left"/>
    </w:lvl>
    <w:lvl w:ilvl="7" w:tplc="140C855C">
      <w:numFmt w:val="decimal"/>
      <w:lvlText w:val=""/>
      <w:lvlJc w:val="left"/>
    </w:lvl>
    <w:lvl w:ilvl="8" w:tplc="9E4A094C">
      <w:numFmt w:val="decimal"/>
      <w:lvlText w:val=""/>
      <w:lvlJc w:val="left"/>
    </w:lvl>
  </w:abstractNum>
  <w:abstractNum w:abstractNumId="27">
    <w:nsid w:val="00001F16"/>
    <w:multiLevelType w:val="hybridMultilevel"/>
    <w:tmpl w:val="0840E736"/>
    <w:lvl w:ilvl="0" w:tplc="CAA48424">
      <w:start w:val="1"/>
      <w:numFmt w:val="bullet"/>
      <w:lvlText w:val="в"/>
      <w:lvlJc w:val="left"/>
    </w:lvl>
    <w:lvl w:ilvl="1" w:tplc="C76062D6">
      <w:numFmt w:val="decimal"/>
      <w:lvlText w:val=""/>
      <w:lvlJc w:val="left"/>
    </w:lvl>
    <w:lvl w:ilvl="2" w:tplc="3260F02E">
      <w:numFmt w:val="decimal"/>
      <w:lvlText w:val=""/>
      <w:lvlJc w:val="left"/>
    </w:lvl>
    <w:lvl w:ilvl="3" w:tplc="A3E4F7D2">
      <w:numFmt w:val="decimal"/>
      <w:lvlText w:val=""/>
      <w:lvlJc w:val="left"/>
    </w:lvl>
    <w:lvl w:ilvl="4" w:tplc="DEEC8E66">
      <w:numFmt w:val="decimal"/>
      <w:lvlText w:val=""/>
      <w:lvlJc w:val="left"/>
    </w:lvl>
    <w:lvl w:ilvl="5" w:tplc="855A706A">
      <w:numFmt w:val="decimal"/>
      <w:lvlText w:val=""/>
      <w:lvlJc w:val="left"/>
    </w:lvl>
    <w:lvl w:ilvl="6" w:tplc="20E2ECE8">
      <w:numFmt w:val="decimal"/>
      <w:lvlText w:val=""/>
      <w:lvlJc w:val="left"/>
    </w:lvl>
    <w:lvl w:ilvl="7" w:tplc="082CF920">
      <w:numFmt w:val="decimal"/>
      <w:lvlText w:val=""/>
      <w:lvlJc w:val="left"/>
    </w:lvl>
    <w:lvl w:ilvl="8" w:tplc="CFB83CC6">
      <w:numFmt w:val="decimal"/>
      <w:lvlText w:val=""/>
      <w:lvlJc w:val="left"/>
    </w:lvl>
  </w:abstractNum>
  <w:abstractNum w:abstractNumId="28">
    <w:nsid w:val="00002059"/>
    <w:multiLevelType w:val="hybridMultilevel"/>
    <w:tmpl w:val="5CEC5AAC"/>
    <w:lvl w:ilvl="0" w:tplc="D8C234EC">
      <w:start w:val="1"/>
      <w:numFmt w:val="bullet"/>
      <w:lvlText w:val="и"/>
      <w:lvlJc w:val="left"/>
    </w:lvl>
    <w:lvl w:ilvl="1" w:tplc="AD5EA2CC">
      <w:start w:val="1"/>
      <w:numFmt w:val="bullet"/>
      <w:lvlText w:val="В"/>
      <w:lvlJc w:val="left"/>
    </w:lvl>
    <w:lvl w:ilvl="2" w:tplc="16B8D050">
      <w:numFmt w:val="decimal"/>
      <w:lvlText w:val=""/>
      <w:lvlJc w:val="left"/>
    </w:lvl>
    <w:lvl w:ilvl="3" w:tplc="40823A30">
      <w:numFmt w:val="decimal"/>
      <w:lvlText w:val=""/>
      <w:lvlJc w:val="left"/>
    </w:lvl>
    <w:lvl w:ilvl="4" w:tplc="BB20343E">
      <w:numFmt w:val="decimal"/>
      <w:lvlText w:val=""/>
      <w:lvlJc w:val="left"/>
    </w:lvl>
    <w:lvl w:ilvl="5" w:tplc="A6DA8B14">
      <w:numFmt w:val="decimal"/>
      <w:lvlText w:val=""/>
      <w:lvlJc w:val="left"/>
    </w:lvl>
    <w:lvl w:ilvl="6" w:tplc="2A30EA50">
      <w:numFmt w:val="decimal"/>
      <w:lvlText w:val=""/>
      <w:lvlJc w:val="left"/>
    </w:lvl>
    <w:lvl w:ilvl="7" w:tplc="A21E06A6">
      <w:numFmt w:val="decimal"/>
      <w:lvlText w:val=""/>
      <w:lvlJc w:val="left"/>
    </w:lvl>
    <w:lvl w:ilvl="8" w:tplc="8C96BC38">
      <w:numFmt w:val="decimal"/>
      <w:lvlText w:val=""/>
      <w:lvlJc w:val="left"/>
    </w:lvl>
  </w:abstractNum>
  <w:abstractNum w:abstractNumId="29">
    <w:nsid w:val="000022CD"/>
    <w:multiLevelType w:val="hybridMultilevel"/>
    <w:tmpl w:val="D2244156"/>
    <w:lvl w:ilvl="0" w:tplc="F4504A78">
      <w:start w:val="1"/>
      <w:numFmt w:val="bullet"/>
      <w:lvlText w:val="и"/>
      <w:lvlJc w:val="left"/>
    </w:lvl>
    <w:lvl w:ilvl="1" w:tplc="476AFF2E">
      <w:start w:val="1"/>
      <w:numFmt w:val="bullet"/>
      <w:lvlText w:val="В"/>
      <w:lvlJc w:val="left"/>
    </w:lvl>
    <w:lvl w:ilvl="2" w:tplc="4FD88DC8">
      <w:numFmt w:val="decimal"/>
      <w:lvlText w:val=""/>
      <w:lvlJc w:val="left"/>
    </w:lvl>
    <w:lvl w:ilvl="3" w:tplc="D93A4584">
      <w:numFmt w:val="decimal"/>
      <w:lvlText w:val=""/>
      <w:lvlJc w:val="left"/>
    </w:lvl>
    <w:lvl w:ilvl="4" w:tplc="5F02447E">
      <w:numFmt w:val="decimal"/>
      <w:lvlText w:val=""/>
      <w:lvlJc w:val="left"/>
    </w:lvl>
    <w:lvl w:ilvl="5" w:tplc="0E6497AE">
      <w:numFmt w:val="decimal"/>
      <w:lvlText w:val=""/>
      <w:lvlJc w:val="left"/>
    </w:lvl>
    <w:lvl w:ilvl="6" w:tplc="6DA4C99C">
      <w:numFmt w:val="decimal"/>
      <w:lvlText w:val=""/>
      <w:lvlJc w:val="left"/>
    </w:lvl>
    <w:lvl w:ilvl="7" w:tplc="F0906160">
      <w:numFmt w:val="decimal"/>
      <w:lvlText w:val=""/>
      <w:lvlJc w:val="left"/>
    </w:lvl>
    <w:lvl w:ilvl="8" w:tplc="14D80CD6">
      <w:numFmt w:val="decimal"/>
      <w:lvlText w:val=""/>
      <w:lvlJc w:val="left"/>
    </w:lvl>
  </w:abstractNum>
  <w:abstractNum w:abstractNumId="30">
    <w:nsid w:val="0000249E"/>
    <w:multiLevelType w:val="hybridMultilevel"/>
    <w:tmpl w:val="C882AC36"/>
    <w:lvl w:ilvl="0" w:tplc="1990046C">
      <w:start w:val="1"/>
      <w:numFmt w:val="bullet"/>
      <w:lvlText w:val="А"/>
      <w:lvlJc w:val="left"/>
    </w:lvl>
    <w:lvl w:ilvl="1" w:tplc="FE66243A">
      <w:numFmt w:val="decimal"/>
      <w:lvlText w:val=""/>
      <w:lvlJc w:val="left"/>
    </w:lvl>
    <w:lvl w:ilvl="2" w:tplc="1FCC30F0">
      <w:numFmt w:val="decimal"/>
      <w:lvlText w:val=""/>
      <w:lvlJc w:val="left"/>
    </w:lvl>
    <w:lvl w:ilvl="3" w:tplc="DA8258A4">
      <w:numFmt w:val="decimal"/>
      <w:lvlText w:val=""/>
      <w:lvlJc w:val="left"/>
    </w:lvl>
    <w:lvl w:ilvl="4" w:tplc="274AAA56">
      <w:numFmt w:val="decimal"/>
      <w:lvlText w:val=""/>
      <w:lvlJc w:val="left"/>
    </w:lvl>
    <w:lvl w:ilvl="5" w:tplc="3640C3CC">
      <w:numFmt w:val="decimal"/>
      <w:lvlText w:val=""/>
      <w:lvlJc w:val="left"/>
    </w:lvl>
    <w:lvl w:ilvl="6" w:tplc="20FCEC26">
      <w:numFmt w:val="decimal"/>
      <w:lvlText w:val=""/>
      <w:lvlJc w:val="left"/>
    </w:lvl>
    <w:lvl w:ilvl="7" w:tplc="2A10EDF8">
      <w:numFmt w:val="decimal"/>
      <w:lvlText w:val=""/>
      <w:lvlJc w:val="left"/>
    </w:lvl>
    <w:lvl w:ilvl="8" w:tplc="FC667D88">
      <w:numFmt w:val="decimal"/>
      <w:lvlText w:val=""/>
      <w:lvlJc w:val="left"/>
    </w:lvl>
  </w:abstractNum>
  <w:abstractNum w:abstractNumId="31">
    <w:nsid w:val="0000251F"/>
    <w:multiLevelType w:val="hybridMultilevel"/>
    <w:tmpl w:val="CE5074C0"/>
    <w:lvl w:ilvl="0" w:tplc="4446C66C">
      <w:start w:val="1"/>
      <w:numFmt w:val="bullet"/>
      <w:lvlText w:val="В"/>
      <w:lvlJc w:val="left"/>
    </w:lvl>
    <w:lvl w:ilvl="1" w:tplc="AAA2B888">
      <w:numFmt w:val="decimal"/>
      <w:lvlText w:val=""/>
      <w:lvlJc w:val="left"/>
    </w:lvl>
    <w:lvl w:ilvl="2" w:tplc="EAB84016">
      <w:numFmt w:val="decimal"/>
      <w:lvlText w:val=""/>
      <w:lvlJc w:val="left"/>
    </w:lvl>
    <w:lvl w:ilvl="3" w:tplc="1312FD16">
      <w:numFmt w:val="decimal"/>
      <w:lvlText w:val=""/>
      <w:lvlJc w:val="left"/>
    </w:lvl>
    <w:lvl w:ilvl="4" w:tplc="C33C88BA">
      <w:numFmt w:val="decimal"/>
      <w:lvlText w:val=""/>
      <w:lvlJc w:val="left"/>
    </w:lvl>
    <w:lvl w:ilvl="5" w:tplc="E57EA0D8">
      <w:numFmt w:val="decimal"/>
      <w:lvlText w:val=""/>
      <w:lvlJc w:val="left"/>
    </w:lvl>
    <w:lvl w:ilvl="6" w:tplc="150482AE">
      <w:numFmt w:val="decimal"/>
      <w:lvlText w:val=""/>
      <w:lvlJc w:val="left"/>
    </w:lvl>
    <w:lvl w:ilvl="7" w:tplc="C022862A">
      <w:numFmt w:val="decimal"/>
      <w:lvlText w:val=""/>
      <w:lvlJc w:val="left"/>
    </w:lvl>
    <w:lvl w:ilvl="8" w:tplc="6C72E29A">
      <w:numFmt w:val="decimal"/>
      <w:lvlText w:val=""/>
      <w:lvlJc w:val="left"/>
    </w:lvl>
  </w:abstractNum>
  <w:abstractNum w:abstractNumId="32">
    <w:nsid w:val="0000261E"/>
    <w:multiLevelType w:val="hybridMultilevel"/>
    <w:tmpl w:val="F840652C"/>
    <w:lvl w:ilvl="0" w:tplc="E9609166">
      <w:start w:val="1"/>
      <w:numFmt w:val="bullet"/>
      <w:lvlText w:val="В"/>
      <w:lvlJc w:val="left"/>
    </w:lvl>
    <w:lvl w:ilvl="1" w:tplc="57E0B516">
      <w:numFmt w:val="decimal"/>
      <w:lvlText w:val=""/>
      <w:lvlJc w:val="left"/>
    </w:lvl>
    <w:lvl w:ilvl="2" w:tplc="BCA81512">
      <w:numFmt w:val="decimal"/>
      <w:lvlText w:val=""/>
      <w:lvlJc w:val="left"/>
    </w:lvl>
    <w:lvl w:ilvl="3" w:tplc="8FF8CAC2">
      <w:numFmt w:val="decimal"/>
      <w:lvlText w:val=""/>
      <w:lvlJc w:val="left"/>
    </w:lvl>
    <w:lvl w:ilvl="4" w:tplc="ED16F032">
      <w:numFmt w:val="decimal"/>
      <w:lvlText w:val=""/>
      <w:lvlJc w:val="left"/>
    </w:lvl>
    <w:lvl w:ilvl="5" w:tplc="34D67186">
      <w:numFmt w:val="decimal"/>
      <w:lvlText w:val=""/>
      <w:lvlJc w:val="left"/>
    </w:lvl>
    <w:lvl w:ilvl="6" w:tplc="BFCC812E">
      <w:numFmt w:val="decimal"/>
      <w:lvlText w:val=""/>
      <w:lvlJc w:val="left"/>
    </w:lvl>
    <w:lvl w:ilvl="7" w:tplc="6362305C">
      <w:numFmt w:val="decimal"/>
      <w:lvlText w:val=""/>
      <w:lvlJc w:val="left"/>
    </w:lvl>
    <w:lvl w:ilvl="8" w:tplc="B2C023DE">
      <w:numFmt w:val="decimal"/>
      <w:lvlText w:val=""/>
      <w:lvlJc w:val="left"/>
    </w:lvl>
  </w:abstractNum>
  <w:abstractNum w:abstractNumId="33">
    <w:nsid w:val="00002833"/>
    <w:multiLevelType w:val="hybridMultilevel"/>
    <w:tmpl w:val="4A343034"/>
    <w:lvl w:ilvl="0" w:tplc="B344AFCC">
      <w:start w:val="1"/>
      <w:numFmt w:val="bullet"/>
      <w:lvlText w:val="В"/>
      <w:lvlJc w:val="left"/>
    </w:lvl>
    <w:lvl w:ilvl="1" w:tplc="9F1A332C">
      <w:numFmt w:val="decimal"/>
      <w:lvlText w:val=""/>
      <w:lvlJc w:val="left"/>
    </w:lvl>
    <w:lvl w:ilvl="2" w:tplc="9CCCD582">
      <w:numFmt w:val="decimal"/>
      <w:lvlText w:val=""/>
      <w:lvlJc w:val="left"/>
    </w:lvl>
    <w:lvl w:ilvl="3" w:tplc="7CD0A132">
      <w:numFmt w:val="decimal"/>
      <w:lvlText w:val=""/>
      <w:lvlJc w:val="left"/>
    </w:lvl>
    <w:lvl w:ilvl="4" w:tplc="6BC044E0">
      <w:numFmt w:val="decimal"/>
      <w:lvlText w:val=""/>
      <w:lvlJc w:val="left"/>
    </w:lvl>
    <w:lvl w:ilvl="5" w:tplc="B8FC314A">
      <w:numFmt w:val="decimal"/>
      <w:lvlText w:val=""/>
      <w:lvlJc w:val="left"/>
    </w:lvl>
    <w:lvl w:ilvl="6" w:tplc="594ADFAA">
      <w:numFmt w:val="decimal"/>
      <w:lvlText w:val=""/>
      <w:lvlJc w:val="left"/>
    </w:lvl>
    <w:lvl w:ilvl="7" w:tplc="1B36458E">
      <w:numFmt w:val="decimal"/>
      <w:lvlText w:val=""/>
      <w:lvlJc w:val="left"/>
    </w:lvl>
    <w:lvl w:ilvl="8" w:tplc="EAC4F844">
      <w:numFmt w:val="decimal"/>
      <w:lvlText w:val=""/>
      <w:lvlJc w:val="left"/>
    </w:lvl>
  </w:abstractNum>
  <w:abstractNum w:abstractNumId="34">
    <w:nsid w:val="0000288F"/>
    <w:multiLevelType w:val="hybridMultilevel"/>
    <w:tmpl w:val="4F4A37D2"/>
    <w:lvl w:ilvl="0" w:tplc="0284F4FE">
      <w:start w:val="1"/>
      <w:numFmt w:val="bullet"/>
      <w:lvlText w:val="В"/>
      <w:lvlJc w:val="left"/>
    </w:lvl>
    <w:lvl w:ilvl="1" w:tplc="3DCC1F12">
      <w:start w:val="1"/>
      <w:numFmt w:val="bullet"/>
      <w:lvlText w:val="В"/>
      <w:lvlJc w:val="left"/>
    </w:lvl>
    <w:lvl w:ilvl="2" w:tplc="3AE00D76">
      <w:numFmt w:val="decimal"/>
      <w:lvlText w:val=""/>
      <w:lvlJc w:val="left"/>
    </w:lvl>
    <w:lvl w:ilvl="3" w:tplc="BAEEBA8E">
      <w:numFmt w:val="decimal"/>
      <w:lvlText w:val=""/>
      <w:lvlJc w:val="left"/>
    </w:lvl>
    <w:lvl w:ilvl="4" w:tplc="645A5FE4">
      <w:numFmt w:val="decimal"/>
      <w:lvlText w:val=""/>
      <w:lvlJc w:val="left"/>
    </w:lvl>
    <w:lvl w:ilvl="5" w:tplc="3A08AED0">
      <w:numFmt w:val="decimal"/>
      <w:lvlText w:val=""/>
      <w:lvlJc w:val="left"/>
    </w:lvl>
    <w:lvl w:ilvl="6" w:tplc="EE32A456">
      <w:numFmt w:val="decimal"/>
      <w:lvlText w:val=""/>
      <w:lvlJc w:val="left"/>
    </w:lvl>
    <w:lvl w:ilvl="7" w:tplc="16447DD0">
      <w:numFmt w:val="decimal"/>
      <w:lvlText w:val=""/>
      <w:lvlJc w:val="left"/>
    </w:lvl>
    <w:lvl w:ilvl="8" w:tplc="256E4C1A">
      <w:numFmt w:val="decimal"/>
      <w:lvlText w:val=""/>
      <w:lvlJc w:val="left"/>
    </w:lvl>
  </w:abstractNum>
  <w:abstractNum w:abstractNumId="35">
    <w:nsid w:val="00002B0C"/>
    <w:multiLevelType w:val="hybridMultilevel"/>
    <w:tmpl w:val="5106C150"/>
    <w:lvl w:ilvl="0" w:tplc="AFA4BCB2">
      <w:start w:val="1"/>
      <w:numFmt w:val="bullet"/>
      <w:lvlText w:val="А"/>
      <w:lvlJc w:val="left"/>
    </w:lvl>
    <w:lvl w:ilvl="1" w:tplc="6D3887DE">
      <w:numFmt w:val="decimal"/>
      <w:lvlText w:val=""/>
      <w:lvlJc w:val="left"/>
    </w:lvl>
    <w:lvl w:ilvl="2" w:tplc="B4525D78">
      <w:numFmt w:val="decimal"/>
      <w:lvlText w:val=""/>
      <w:lvlJc w:val="left"/>
    </w:lvl>
    <w:lvl w:ilvl="3" w:tplc="1EBC8102">
      <w:numFmt w:val="decimal"/>
      <w:lvlText w:val=""/>
      <w:lvlJc w:val="left"/>
    </w:lvl>
    <w:lvl w:ilvl="4" w:tplc="C5502F04">
      <w:numFmt w:val="decimal"/>
      <w:lvlText w:val=""/>
      <w:lvlJc w:val="left"/>
    </w:lvl>
    <w:lvl w:ilvl="5" w:tplc="F808D2D6">
      <w:numFmt w:val="decimal"/>
      <w:lvlText w:val=""/>
      <w:lvlJc w:val="left"/>
    </w:lvl>
    <w:lvl w:ilvl="6" w:tplc="05C21DDE">
      <w:numFmt w:val="decimal"/>
      <w:lvlText w:val=""/>
      <w:lvlJc w:val="left"/>
    </w:lvl>
    <w:lvl w:ilvl="7" w:tplc="4A9E17C2">
      <w:numFmt w:val="decimal"/>
      <w:lvlText w:val=""/>
      <w:lvlJc w:val="left"/>
    </w:lvl>
    <w:lvl w:ilvl="8" w:tplc="AB267534">
      <w:numFmt w:val="decimal"/>
      <w:lvlText w:val=""/>
      <w:lvlJc w:val="left"/>
    </w:lvl>
  </w:abstractNum>
  <w:abstractNum w:abstractNumId="36">
    <w:nsid w:val="00002C49"/>
    <w:multiLevelType w:val="hybridMultilevel"/>
    <w:tmpl w:val="F356DA84"/>
    <w:lvl w:ilvl="0" w:tplc="880A9244">
      <w:start w:val="1"/>
      <w:numFmt w:val="decimal"/>
      <w:lvlText w:val="4.%1."/>
      <w:lvlJc w:val="left"/>
    </w:lvl>
    <w:lvl w:ilvl="1" w:tplc="D7045374">
      <w:numFmt w:val="decimal"/>
      <w:lvlText w:val=""/>
      <w:lvlJc w:val="left"/>
    </w:lvl>
    <w:lvl w:ilvl="2" w:tplc="F3825816">
      <w:numFmt w:val="decimal"/>
      <w:lvlText w:val=""/>
      <w:lvlJc w:val="left"/>
    </w:lvl>
    <w:lvl w:ilvl="3" w:tplc="B776D962">
      <w:numFmt w:val="decimal"/>
      <w:lvlText w:val=""/>
      <w:lvlJc w:val="left"/>
    </w:lvl>
    <w:lvl w:ilvl="4" w:tplc="15DE41A2">
      <w:numFmt w:val="decimal"/>
      <w:lvlText w:val=""/>
      <w:lvlJc w:val="left"/>
    </w:lvl>
    <w:lvl w:ilvl="5" w:tplc="5CD01AF4">
      <w:numFmt w:val="decimal"/>
      <w:lvlText w:val=""/>
      <w:lvlJc w:val="left"/>
    </w:lvl>
    <w:lvl w:ilvl="6" w:tplc="6D002884">
      <w:numFmt w:val="decimal"/>
      <w:lvlText w:val=""/>
      <w:lvlJc w:val="left"/>
    </w:lvl>
    <w:lvl w:ilvl="7" w:tplc="D61EE98C">
      <w:numFmt w:val="decimal"/>
      <w:lvlText w:val=""/>
      <w:lvlJc w:val="left"/>
    </w:lvl>
    <w:lvl w:ilvl="8" w:tplc="3B4E81F6">
      <w:numFmt w:val="decimal"/>
      <w:lvlText w:val=""/>
      <w:lvlJc w:val="left"/>
    </w:lvl>
  </w:abstractNum>
  <w:abstractNum w:abstractNumId="37">
    <w:nsid w:val="00002CF7"/>
    <w:multiLevelType w:val="hybridMultilevel"/>
    <w:tmpl w:val="63FAE176"/>
    <w:lvl w:ilvl="0" w:tplc="F982BB68">
      <w:start w:val="1"/>
      <w:numFmt w:val="bullet"/>
      <w:lvlText w:val="И"/>
      <w:lvlJc w:val="left"/>
    </w:lvl>
    <w:lvl w:ilvl="1" w:tplc="0FD4A862">
      <w:numFmt w:val="decimal"/>
      <w:lvlText w:val=""/>
      <w:lvlJc w:val="left"/>
    </w:lvl>
    <w:lvl w:ilvl="2" w:tplc="64FEED52">
      <w:numFmt w:val="decimal"/>
      <w:lvlText w:val=""/>
      <w:lvlJc w:val="left"/>
    </w:lvl>
    <w:lvl w:ilvl="3" w:tplc="FAA679E2">
      <w:numFmt w:val="decimal"/>
      <w:lvlText w:val=""/>
      <w:lvlJc w:val="left"/>
    </w:lvl>
    <w:lvl w:ilvl="4" w:tplc="794AA83C">
      <w:numFmt w:val="decimal"/>
      <w:lvlText w:val=""/>
      <w:lvlJc w:val="left"/>
    </w:lvl>
    <w:lvl w:ilvl="5" w:tplc="85604A80">
      <w:numFmt w:val="decimal"/>
      <w:lvlText w:val=""/>
      <w:lvlJc w:val="left"/>
    </w:lvl>
    <w:lvl w:ilvl="6" w:tplc="7CBA4F8E">
      <w:numFmt w:val="decimal"/>
      <w:lvlText w:val=""/>
      <w:lvlJc w:val="left"/>
    </w:lvl>
    <w:lvl w:ilvl="7" w:tplc="74961CB4">
      <w:numFmt w:val="decimal"/>
      <w:lvlText w:val=""/>
      <w:lvlJc w:val="left"/>
    </w:lvl>
    <w:lvl w:ilvl="8" w:tplc="6458FB6C">
      <w:numFmt w:val="decimal"/>
      <w:lvlText w:val=""/>
      <w:lvlJc w:val="left"/>
    </w:lvl>
  </w:abstractNum>
  <w:abstractNum w:abstractNumId="38">
    <w:nsid w:val="00002F14"/>
    <w:multiLevelType w:val="hybridMultilevel"/>
    <w:tmpl w:val="5412AF7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5A96A58A">
      <w:numFmt w:val="decimal"/>
      <w:lvlText w:val=""/>
      <w:lvlJc w:val="left"/>
    </w:lvl>
    <w:lvl w:ilvl="2" w:tplc="462C6D70">
      <w:numFmt w:val="decimal"/>
      <w:lvlText w:val=""/>
      <w:lvlJc w:val="left"/>
    </w:lvl>
    <w:lvl w:ilvl="3" w:tplc="F8C67BF6">
      <w:numFmt w:val="decimal"/>
      <w:lvlText w:val=""/>
      <w:lvlJc w:val="left"/>
    </w:lvl>
    <w:lvl w:ilvl="4" w:tplc="F6F24D60">
      <w:numFmt w:val="decimal"/>
      <w:lvlText w:val=""/>
      <w:lvlJc w:val="left"/>
    </w:lvl>
    <w:lvl w:ilvl="5" w:tplc="B56EE922">
      <w:numFmt w:val="decimal"/>
      <w:lvlText w:val=""/>
      <w:lvlJc w:val="left"/>
    </w:lvl>
    <w:lvl w:ilvl="6" w:tplc="8470668E">
      <w:numFmt w:val="decimal"/>
      <w:lvlText w:val=""/>
      <w:lvlJc w:val="left"/>
    </w:lvl>
    <w:lvl w:ilvl="7" w:tplc="EAA4393E">
      <w:numFmt w:val="decimal"/>
      <w:lvlText w:val=""/>
      <w:lvlJc w:val="left"/>
    </w:lvl>
    <w:lvl w:ilvl="8" w:tplc="7128AE3A">
      <w:numFmt w:val="decimal"/>
      <w:lvlText w:val=""/>
      <w:lvlJc w:val="left"/>
    </w:lvl>
  </w:abstractNum>
  <w:abstractNum w:abstractNumId="39">
    <w:nsid w:val="00002FFF"/>
    <w:multiLevelType w:val="hybridMultilevel"/>
    <w:tmpl w:val="F324379E"/>
    <w:lvl w:ilvl="0" w:tplc="295AB9E4">
      <w:start w:val="1"/>
      <w:numFmt w:val="bullet"/>
      <w:lvlText w:val="и"/>
      <w:lvlJc w:val="left"/>
    </w:lvl>
    <w:lvl w:ilvl="1" w:tplc="0F8011DE">
      <w:numFmt w:val="decimal"/>
      <w:lvlText w:val=""/>
      <w:lvlJc w:val="left"/>
    </w:lvl>
    <w:lvl w:ilvl="2" w:tplc="C1C0868A">
      <w:numFmt w:val="decimal"/>
      <w:lvlText w:val=""/>
      <w:lvlJc w:val="left"/>
    </w:lvl>
    <w:lvl w:ilvl="3" w:tplc="E1786052">
      <w:numFmt w:val="decimal"/>
      <w:lvlText w:val=""/>
      <w:lvlJc w:val="left"/>
    </w:lvl>
    <w:lvl w:ilvl="4" w:tplc="9A5E7B5A">
      <w:numFmt w:val="decimal"/>
      <w:lvlText w:val=""/>
      <w:lvlJc w:val="left"/>
    </w:lvl>
    <w:lvl w:ilvl="5" w:tplc="94B086D0">
      <w:numFmt w:val="decimal"/>
      <w:lvlText w:val=""/>
      <w:lvlJc w:val="left"/>
    </w:lvl>
    <w:lvl w:ilvl="6" w:tplc="47109210">
      <w:numFmt w:val="decimal"/>
      <w:lvlText w:val=""/>
      <w:lvlJc w:val="left"/>
    </w:lvl>
    <w:lvl w:ilvl="7" w:tplc="D4A8DB4A">
      <w:numFmt w:val="decimal"/>
      <w:lvlText w:val=""/>
      <w:lvlJc w:val="left"/>
    </w:lvl>
    <w:lvl w:ilvl="8" w:tplc="31E47756">
      <w:numFmt w:val="decimal"/>
      <w:lvlText w:val=""/>
      <w:lvlJc w:val="left"/>
    </w:lvl>
  </w:abstractNum>
  <w:abstractNum w:abstractNumId="40">
    <w:nsid w:val="00003004"/>
    <w:multiLevelType w:val="hybridMultilevel"/>
    <w:tmpl w:val="03E4AB54"/>
    <w:lvl w:ilvl="0" w:tplc="5CFA34E4">
      <w:start w:val="1"/>
      <w:numFmt w:val="bullet"/>
      <w:lvlText w:val="А"/>
      <w:lvlJc w:val="left"/>
    </w:lvl>
    <w:lvl w:ilvl="1" w:tplc="75603D40">
      <w:numFmt w:val="decimal"/>
      <w:lvlText w:val=""/>
      <w:lvlJc w:val="left"/>
    </w:lvl>
    <w:lvl w:ilvl="2" w:tplc="20583036">
      <w:numFmt w:val="decimal"/>
      <w:lvlText w:val=""/>
      <w:lvlJc w:val="left"/>
    </w:lvl>
    <w:lvl w:ilvl="3" w:tplc="FC3C4160">
      <w:numFmt w:val="decimal"/>
      <w:lvlText w:val=""/>
      <w:lvlJc w:val="left"/>
    </w:lvl>
    <w:lvl w:ilvl="4" w:tplc="557ABE18">
      <w:numFmt w:val="decimal"/>
      <w:lvlText w:val=""/>
      <w:lvlJc w:val="left"/>
    </w:lvl>
    <w:lvl w:ilvl="5" w:tplc="2312CEEA">
      <w:numFmt w:val="decimal"/>
      <w:lvlText w:val=""/>
      <w:lvlJc w:val="left"/>
    </w:lvl>
    <w:lvl w:ilvl="6" w:tplc="8EAAA0D0">
      <w:numFmt w:val="decimal"/>
      <w:lvlText w:val=""/>
      <w:lvlJc w:val="left"/>
    </w:lvl>
    <w:lvl w:ilvl="7" w:tplc="F2CC4460">
      <w:numFmt w:val="decimal"/>
      <w:lvlText w:val=""/>
      <w:lvlJc w:val="left"/>
    </w:lvl>
    <w:lvl w:ilvl="8" w:tplc="A800B494">
      <w:numFmt w:val="decimal"/>
      <w:lvlText w:val=""/>
      <w:lvlJc w:val="left"/>
    </w:lvl>
  </w:abstractNum>
  <w:abstractNum w:abstractNumId="41">
    <w:nsid w:val="000032E6"/>
    <w:multiLevelType w:val="hybridMultilevel"/>
    <w:tmpl w:val="5D0632A0"/>
    <w:lvl w:ilvl="0" w:tplc="8DA6AD90">
      <w:start w:val="1"/>
      <w:numFmt w:val="bullet"/>
      <w:lvlText w:val="о"/>
      <w:lvlJc w:val="left"/>
    </w:lvl>
    <w:lvl w:ilvl="1" w:tplc="02D04D3E">
      <w:start w:val="1"/>
      <w:numFmt w:val="bullet"/>
      <w:lvlText w:val="В"/>
      <w:lvlJc w:val="left"/>
    </w:lvl>
    <w:lvl w:ilvl="2" w:tplc="95E8897E">
      <w:numFmt w:val="decimal"/>
      <w:lvlText w:val=""/>
      <w:lvlJc w:val="left"/>
    </w:lvl>
    <w:lvl w:ilvl="3" w:tplc="1C60FA30">
      <w:numFmt w:val="decimal"/>
      <w:lvlText w:val=""/>
      <w:lvlJc w:val="left"/>
    </w:lvl>
    <w:lvl w:ilvl="4" w:tplc="B82E5376">
      <w:numFmt w:val="decimal"/>
      <w:lvlText w:val=""/>
      <w:lvlJc w:val="left"/>
    </w:lvl>
    <w:lvl w:ilvl="5" w:tplc="53485E88">
      <w:numFmt w:val="decimal"/>
      <w:lvlText w:val=""/>
      <w:lvlJc w:val="left"/>
    </w:lvl>
    <w:lvl w:ilvl="6" w:tplc="1298D67A">
      <w:numFmt w:val="decimal"/>
      <w:lvlText w:val=""/>
      <w:lvlJc w:val="left"/>
    </w:lvl>
    <w:lvl w:ilvl="7" w:tplc="A7388C78">
      <w:numFmt w:val="decimal"/>
      <w:lvlText w:val=""/>
      <w:lvlJc w:val="left"/>
    </w:lvl>
    <w:lvl w:ilvl="8" w:tplc="49E444B2">
      <w:numFmt w:val="decimal"/>
      <w:lvlText w:val=""/>
      <w:lvlJc w:val="left"/>
    </w:lvl>
  </w:abstractNum>
  <w:abstractNum w:abstractNumId="42">
    <w:nsid w:val="00003492"/>
    <w:multiLevelType w:val="hybridMultilevel"/>
    <w:tmpl w:val="294494E0"/>
    <w:lvl w:ilvl="0" w:tplc="D7AEAA74">
      <w:start w:val="1"/>
      <w:numFmt w:val="bullet"/>
      <w:lvlText w:val="а"/>
      <w:lvlJc w:val="left"/>
    </w:lvl>
    <w:lvl w:ilvl="1" w:tplc="D146E95E">
      <w:start w:val="1"/>
      <w:numFmt w:val="bullet"/>
      <w:lvlText w:val="А"/>
      <w:lvlJc w:val="left"/>
    </w:lvl>
    <w:lvl w:ilvl="2" w:tplc="4E0CB434">
      <w:numFmt w:val="decimal"/>
      <w:lvlText w:val=""/>
      <w:lvlJc w:val="left"/>
    </w:lvl>
    <w:lvl w:ilvl="3" w:tplc="D2745830">
      <w:numFmt w:val="decimal"/>
      <w:lvlText w:val=""/>
      <w:lvlJc w:val="left"/>
    </w:lvl>
    <w:lvl w:ilvl="4" w:tplc="7F50A676">
      <w:numFmt w:val="decimal"/>
      <w:lvlText w:val=""/>
      <w:lvlJc w:val="left"/>
    </w:lvl>
    <w:lvl w:ilvl="5" w:tplc="975ACD10">
      <w:numFmt w:val="decimal"/>
      <w:lvlText w:val=""/>
      <w:lvlJc w:val="left"/>
    </w:lvl>
    <w:lvl w:ilvl="6" w:tplc="9B385B18">
      <w:numFmt w:val="decimal"/>
      <w:lvlText w:val=""/>
      <w:lvlJc w:val="left"/>
    </w:lvl>
    <w:lvl w:ilvl="7" w:tplc="31E20144">
      <w:numFmt w:val="decimal"/>
      <w:lvlText w:val=""/>
      <w:lvlJc w:val="left"/>
    </w:lvl>
    <w:lvl w:ilvl="8" w:tplc="EE8640AA">
      <w:numFmt w:val="decimal"/>
      <w:lvlText w:val=""/>
      <w:lvlJc w:val="left"/>
    </w:lvl>
  </w:abstractNum>
  <w:abstractNum w:abstractNumId="43">
    <w:nsid w:val="0000368E"/>
    <w:multiLevelType w:val="hybridMultilevel"/>
    <w:tmpl w:val="18AE0BCC"/>
    <w:lvl w:ilvl="0" w:tplc="EF32F4C8">
      <w:start w:val="1"/>
      <w:numFmt w:val="decimal"/>
      <w:lvlText w:val="%1."/>
      <w:lvlJc w:val="left"/>
    </w:lvl>
    <w:lvl w:ilvl="1" w:tplc="2976E972">
      <w:numFmt w:val="decimal"/>
      <w:lvlText w:val=""/>
      <w:lvlJc w:val="left"/>
    </w:lvl>
    <w:lvl w:ilvl="2" w:tplc="41C20BF2">
      <w:numFmt w:val="decimal"/>
      <w:lvlText w:val=""/>
      <w:lvlJc w:val="left"/>
    </w:lvl>
    <w:lvl w:ilvl="3" w:tplc="9F54D3BC">
      <w:numFmt w:val="decimal"/>
      <w:lvlText w:val=""/>
      <w:lvlJc w:val="left"/>
    </w:lvl>
    <w:lvl w:ilvl="4" w:tplc="5052A7FE">
      <w:numFmt w:val="decimal"/>
      <w:lvlText w:val=""/>
      <w:lvlJc w:val="left"/>
    </w:lvl>
    <w:lvl w:ilvl="5" w:tplc="59B849AC">
      <w:numFmt w:val="decimal"/>
      <w:lvlText w:val=""/>
      <w:lvlJc w:val="left"/>
    </w:lvl>
    <w:lvl w:ilvl="6" w:tplc="C39CDF72">
      <w:numFmt w:val="decimal"/>
      <w:lvlText w:val=""/>
      <w:lvlJc w:val="left"/>
    </w:lvl>
    <w:lvl w:ilvl="7" w:tplc="9EA0E8FC">
      <w:numFmt w:val="decimal"/>
      <w:lvlText w:val=""/>
      <w:lvlJc w:val="left"/>
    </w:lvl>
    <w:lvl w:ilvl="8" w:tplc="B64E790E">
      <w:numFmt w:val="decimal"/>
      <w:lvlText w:val=""/>
      <w:lvlJc w:val="left"/>
    </w:lvl>
  </w:abstractNum>
  <w:abstractNum w:abstractNumId="44">
    <w:nsid w:val="000037E6"/>
    <w:multiLevelType w:val="hybridMultilevel"/>
    <w:tmpl w:val="2FC89924"/>
    <w:lvl w:ilvl="0" w:tplc="8AEAC454">
      <w:start w:val="1"/>
      <w:numFmt w:val="bullet"/>
      <w:lvlText w:val="Я"/>
      <w:lvlJc w:val="left"/>
    </w:lvl>
    <w:lvl w:ilvl="1" w:tplc="41EA347A">
      <w:numFmt w:val="decimal"/>
      <w:lvlText w:val=""/>
      <w:lvlJc w:val="left"/>
    </w:lvl>
    <w:lvl w:ilvl="2" w:tplc="970C4FC6">
      <w:numFmt w:val="decimal"/>
      <w:lvlText w:val=""/>
      <w:lvlJc w:val="left"/>
    </w:lvl>
    <w:lvl w:ilvl="3" w:tplc="F3E8CE8A">
      <w:numFmt w:val="decimal"/>
      <w:lvlText w:val=""/>
      <w:lvlJc w:val="left"/>
    </w:lvl>
    <w:lvl w:ilvl="4" w:tplc="16528816">
      <w:numFmt w:val="decimal"/>
      <w:lvlText w:val=""/>
      <w:lvlJc w:val="left"/>
    </w:lvl>
    <w:lvl w:ilvl="5" w:tplc="3CB0AB5E">
      <w:numFmt w:val="decimal"/>
      <w:lvlText w:val=""/>
      <w:lvlJc w:val="left"/>
    </w:lvl>
    <w:lvl w:ilvl="6" w:tplc="DD9C3D9C">
      <w:numFmt w:val="decimal"/>
      <w:lvlText w:val=""/>
      <w:lvlJc w:val="left"/>
    </w:lvl>
    <w:lvl w:ilvl="7" w:tplc="037AAB54">
      <w:numFmt w:val="decimal"/>
      <w:lvlText w:val=""/>
      <w:lvlJc w:val="left"/>
    </w:lvl>
    <w:lvl w:ilvl="8" w:tplc="69C88A22">
      <w:numFmt w:val="decimal"/>
      <w:lvlText w:val=""/>
      <w:lvlJc w:val="left"/>
    </w:lvl>
  </w:abstractNum>
  <w:abstractNum w:abstractNumId="45">
    <w:nsid w:val="00003807"/>
    <w:multiLevelType w:val="hybridMultilevel"/>
    <w:tmpl w:val="8278A306"/>
    <w:lvl w:ilvl="0" w:tplc="864C8840">
      <w:start w:val="1"/>
      <w:numFmt w:val="bullet"/>
      <w:lvlText w:val="В"/>
      <w:lvlJc w:val="left"/>
    </w:lvl>
    <w:lvl w:ilvl="1" w:tplc="A1A261E0">
      <w:numFmt w:val="decimal"/>
      <w:lvlText w:val=""/>
      <w:lvlJc w:val="left"/>
    </w:lvl>
    <w:lvl w:ilvl="2" w:tplc="3C7A73B8">
      <w:numFmt w:val="decimal"/>
      <w:lvlText w:val=""/>
      <w:lvlJc w:val="left"/>
    </w:lvl>
    <w:lvl w:ilvl="3" w:tplc="EFCA98F0">
      <w:numFmt w:val="decimal"/>
      <w:lvlText w:val=""/>
      <w:lvlJc w:val="left"/>
    </w:lvl>
    <w:lvl w:ilvl="4" w:tplc="9940DBD4">
      <w:numFmt w:val="decimal"/>
      <w:lvlText w:val=""/>
      <w:lvlJc w:val="left"/>
    </w:lvl>
    <w:lvl w:ilvl="5" w:tplc="ECB6ACBA">
      <w:numFmt w:val="decimal"/>
      <w:lvlText w:val=""/>
      <w:lvlJc w:val="left"/>
    </w:lvl>
    <w:lvl w:ilvl="6" w:tplc="C5F004CE">
      <w:numFmt w:val="decimal"/>
      <w:lvlText w:val=""/>
      <w:lvlJc w:val="left"/>
    </w:lvl>
    <w:lvl w:ilvl="7" w:tplc="CB82EF68">
      <w:numFmt w:val="decimal"/>
      <w:lvlText w:val=""/>
      <w:lvlJc w:val="left"/>
    </w:lvl>
    <w:lvl w:ilvl="8" w:tplc="EF481E62">
      <w:numFmt w:val="decimal"/>
      <w:lvlText w:val=""/>
      <w:lvlJc w:val="left"/>
    </w:lvl>
  </w:abstractNum>
  <w:abstractNum w:abstractNumId="46">
    <w:nsid w:val="000039CE"/>
    <w:multiLevelType w:val="hybridMultilevel"/>
    <w:tmpl w:val="41B0641C"/>
    <w:lvl w:ilvl="0" w:tplc="18EC895C">
      <w:start w:val="1"/>
      <w:numFmt w:val="bullet"/>
      <w:lvlText w:val="И"/>
      <w:lvlJc w:val="left"/>
    </w:lvl>
    <w:lvl w:ilvl="1" w:tplc="398AD41A">
      <w:start w:val="1"/>
      <w:numFmt w:val="decimal"/>
      <w:lvlText w:val="%2."/>
      <w:lvlJc w:val="left"/>
    </w:lvl>
    <w:lvl w:ilvl="2" w:tplc="68DC5CBC">
      <w:numFmt w:val="decimal"/>
      <w:lvlText w:val=""/>
      <w:lvlJc w:val="left"/>
    </w:lvl>
    <w:lvl w:ilvl="3" w:tplc="164CD7C4">
      <w:numFmt w:val="decimal"/>
      <w:lvlText w:val=""/>
      <w:lvlJc w:val="left"/>
    </w:lvl>
    <w:lvl w:ilvl="4" w:tplc="FA182866">
      <w:numFmt w:val="decimal"/>
      <w:lvlText w:val=""/>
      <w:lvlJc w:val="left"/>
    </w:lvl>
    <w:lvl w:ilvl="5" w:tplc="26C6FB24">
      <w:numFmt w:val="decimal"/>
      <w:lvlText w:val=""/>
      <w:lvlJc w:val="left"/>
    </w:lvl>
    <w:lvl w:ilvl="6" w:tplc="2F74E40E">
      <w:numFmt w:val="decimal"/>
      <w:lvlText w:val=""/>
      <w:lvlJc w:val="left"/>
    </w:lvl>
    <w:lvl w:ilvl="7" w:tplc="96DAC4C8">
      <w:numFmt w:val="decimal"/>
      <w:lvlText w:val=""/>
      <w:lvlJc w:val="left"/>
    </w:lvl>
    <w:lvl w:ilvl="8" w:tplc="C9E021F0">
      <w:numFmt w:val="decimal"/>
      <w:lvlText w:val=""/>
      <w:lvlJc w:val="left"/>
    </w:lvl>
  </w:abstractNum>
  <w:abstractNum w:abstractNumId="47">
    <w:nsid w:val="00003A2D"/>
    <w:multiLevelType w:val="hybridMultilevel"/>
    <w:tmpl w:val="82FA3BE2"/>
    <w:lvl w:ilvl="0" w:tplc="AFB40F68">
      <w:start w:val="1"/>
      <w:numFmt w:val="bullet"/>
      <w:lvlText w:val="А"/>
      <w:lvlJc w:val="left"/>
    </w:lvl>
    <w:lvl w:ilvl="1" w:tplc="5AC0F5BA">
      <w:numFmt w:val="decimal"/>
      <w:lvlText w:val=""/>
      <w:lvlJc w:val="left"/>
    </w:lvl>
    <w:lvl w:ilvl="2" w:tplc="A62C83DC">
      <w:numFmt w:val="decimal"/>
      <w:lvlText w:val=""/>
      <w:lvlJc w:val="left"/>
    </w:lvl>
    <w:lvl w:ilvl="3" w:tplc="34028AEA">
      <w:numFmt w:val="decimal"/>
      <w:lvlText w:val=""/>
      <w:lvlJc w:val="left"/>
    </w:lvl>
    <w:lvl w:ilvl="4" w:tplc="9DC66260">
      <w:numFmt w:val="decimal"/>
      <w:lvlText w:val=""/>
      <w:lvlJc w:val="left"/>
    </w:lvl>
    <w:lvl w:ilvl="5" w:tplc="88CC605E">
      <w:numFmt w:val="decimal"/>
      <w:lvlText w:val=""/>
      <w:lvlJc w:val="left"/>
    </w:lvl>
    <w:lvl w:ilvl="6" w:tplc="93802BE2">
      <w:numFmt w:val="decimal"/>
      <w:lvlText w:val=""/>
      <w:lvlJc w:val="left"/>
    </w:lvl>
    <w:lvl w:ilvl="7" w:tplc="CB94A14E">
      <w:numFmt w:val="decimal"/>
      <w:lvlText w:val=""/>
      <w:lvlJc w:val="left"/>
    </w:lvl>
    <w:lvl w:ilvl="8" w:tplc="B3147ABE">
      <w:numFmt w:val="decimal"/>
      <w:lvlText w:val=""/>
      <w:lvlJc w:val="left"/>
    </w:lvl>
  </w:abstractNum>
  <w:abstractNum w:abstractNumId="48">
    <w:nsid w:val="00003A61"/>
    <w:multiLevelType w:val="hybridMultilevel"/>
    <w:tmpl w:val="0A18A8A0"/>
    <w:lvl w:ilvl="0" w:tplc="976C91CA">
      <w:start w:val="1"/>
      <w:numFmt w:val="bullet"/>
      <w:lvlText w:val="в"/>
      <w:lvlJc w:val="left"/>
    </w:lvl>
    <w:lvl w:ilvl="1" w:tplc="7750A6BA">
      <w:numFmt w:val="decimal"/>
      <w:lvlText w:val=""/>
      <w:lvlJc w:val="left"/>
    </w:lvl>
    <w:lvl w:ilvl="2" w:tplc="C7383568">
      <w:numFmt w:val="decimal"/>
      <w:lvlText w:val=""/>
      <w:lvlJc w:val="left"/>
    </w:lvl>
    <w:lvl w:ilvl="3" w:tplc="678A800E">
      <w:numFmt w:val="decimal"/>
      <w:lvlText w:val=""/>
      <w:lvlJc w:val="left"/>
    </w:lvl>
    <w:lvl w:ilvl="4" w:tplc="0DB428B0">
      <w:numFmt w:val="decimal"/>
      <w:lvlText w:val=""/>
      <w:lvlJc w:val="left"/>
    </w:lvl>
    <w:lvl w:ilvl="5" w:tplc="318AEE44">
      <w:numFmt w:val="decimal"/>
      <w:lvlText w:val=""/>
      <w:lvlJc w:val="left"/>
    </w:lvl>
    <w:lvl w:ilvl="6" w:tplc="48A2D1F6">
      <w:numFmt w:val="decimal"/>
      <w:lvlText w:val=""/>
      <w:lvlJc w:val="left"/>
    </w:lvl>
    <w:lvl w:ilvl="7" w:tplc="6CE2AD68">
      <w:numFmt w:val="decimal"/>
      <w:lvlText w:val=""/>
      <w:lvlJc w:val="left"/>
    </w:lvl>
    <w:lvl w:ilvl="8" w:tplc="F1EA2146">
      <w:numFmt w:val="decimal"/>
      <w:lvlText w:val=""/>
      <w:lvlJc w:val="left"/>
    </w:lvl>
  </w:abstractNum>
  <w:abstractNum w:abstractNumId="49">
    <w:nsid w:val="00003A8D"/>
    <w:multiLevelType w:val="hybridMultilevel"/>
    <w:tmpl w:val="777658E6"/>
    <w:lvl w:ilvl="0" w:tplc="E2149FF8">
      <w:start w:val="1"/>
      <w:numFmt w:val="bullet"/>
      <w:lvlText w:val="В"/>
      <w:lvlJc w:val="left"/>
    </w:lvl>
    <w:lvl w:ilvl="1" w:tplc="7F64BAB4">
      <w:numFmt w:val="decimal"/>
      <w:lvlText w:val=""/>
      <w:lvlJc w:val="left"/>
    </w:lvl>
    <w:lvl w:ilvl="2" w:tplc="03C4DFAC">
      <w:numFmt w:val="decimal"/>
      <w:lvlText w:val=""/>
      <w:lvlJc w:val="left"/>
    </w:lvl>
    <w:lvl w:ilvl="3" w:tplc="797CFF8C">
      <w:numFmt w:val="decimal"/>
      <w:lvlText w:val=""/>
      <w:lvlJc w:val="left"/>
    </w:lvl>
    <w:lvl w:ilvl="4" w:tplc="262AA0CC">
      <w:numFmt w:val="decimal"/>
      <w:lvlText w:val=""/>
      <w:lvlJc w:val="left"/>
    </w:lvl>
    <w:lvl w:ilvl="5" w:tplc="46CEDFBC">
      <w:numFmt w:val="decimal"/>
      <w:lvlText w:val=""/>
      <w:lvlJc w:val="left"/>
    </w:lvl>
    <w:lvl w:ilvl="6" w:tplc="C90C6742">
      <w:numFmt w:val="decimal"/>
      <w:lvlText w:val=""/>
      <w:lvlJc w:val="left"/>
    </w:lvl>
    <w:lvl w:ilvl="7" w:tplc="E5EE73B8">
      <w:numFmt w:val="decimal"/>
      <w:lvlText w:val=""/>
      <w:lvlJc w:val="left"/>
    </w:lvl>
    <w:lvl w:ilvl="8" w:tplc="D25CB9D2">
      <w:numFmt w:val="decimal"/>
      <w:lvlText w:val=""/>
      <w:lvlJc w:val="left"/>
    </w:lvl>
  </w:abstractNum>
  <w:abstractNum w:abstractNumId="50">
    <w:nsid w:val="00003BB1"/>
    <w:multiLevelType w:val="hybridMultilevel"/>
    <w:tmpl w:val="49384622"/>
    <w:lvl w:ilvl="0" w:tplc="DB4A6554">
      <w:start w:val="4"/>
      <w:numFmt w:val="decimal"/>
      <w:lvlText w:val="%1."/>
      <w:lvlJc w:val="left"/>
    </w:lvl>
    <w:lvl w:ilvl="1" w:tplc="AF12DBC2">
      <w:numFmt w:val="decimal"/>
      <w:lvlText w:val=""/>
      <w:lvlJc w:val="left"/>
    </w:lvl>
    <w:lvl w:ilvl="2" w:tplc="2FD2EE10">
      <w:numFmt w:val="decimal"/>
      <w:lvlText w:val=""/>
      <w:lvlJc w:val="left"/>
    </w:lvl>
    <w:lvl w:ilvl="3" w:tplc="844CF152">
      <w:numFmt w:val="decimal"/>
      <w:lvlText w:val=""/>
      <w:lvlJc w:val="left"/>
    </w:lvl>
    <w:lvl w:ilvl="4" w:tplc="68F62FF6">
      <w:numFmt w:val="decimal"/>
      <w:lvlText w:val=""/>
      <w:lvlJc w:val="left"/>
    </w:lvl>
    <w:lvl w:ilvl="5" w:tplc="4B846E28">
      <w:numFmt w:val="decimal"/>
      <w:lvlText w:val=""/>
      <w:lvlJc w:val="left"/>
    </w:lvl>
    <w:lvl w:ilvl="6" w:tplc="748A6D78">
      <w:numFmt w:val="decimal"/>
      <w:lvlText w:val=""/>
      <w:lvlJc w:val="left"/>
    </w:lvl>
    <w:lvl w:ilvl="7" w:tplc="2E0619B6">
      <w:numFmt w:val="decimal"/>
      <w:lvlText w:val=""/>
      <w:lvlJc w:val="left"/>
    </w:lvl>
    <w:lvl w:ilvl="8" w:tplc="AA447760">
      <w:numFmt w:val="decimal"/>
      <w:lvlText w:val=""/>
      <w:lvlJc w:val="left"/>
    </w:lvl>
  </w:abstractNum>
  <w:abstractNum w:abstractNumId="51">
    <w:nsid w:val="00003C61"/>
    <w:multiLevelType w:val="hybridMultilevel"/>
    <w:tmpl w:val="3D34720C"/>
    <w:lvl w:ilvl="0" w:tplc="D728CAFA">
      <w:start w:val="5"/>
      <w:numFmt w:val="decimal"/>
      <w:lvlText w:val="%1."/>
      <w:lvlJc w:val="left"/>
    </w:lvl>
    <w:lvl w:ilvl="1" w:tplc="4BEAE43C">
      <w:numFmt w:val="decimal"/>
      <w:lvlText w:val=""/>
      <w:lvlJc w:val="left"/>
    </w:lvl>
    <w:lvl w:ilvl="2" w:tplc="601EDEC6">
      <w:numFmt w:val="decimal"/>
      <w:lvlText w:val=""/>
      <w:lvlJc w:val="left"/>
    </w:lvl>
    <w:lvl w:ilvl="3" w:tplc="E9063C92">
      <w:numFmt w:val="decimal"/>
      <w:lvlText w:val=""/>
      <w:lvlJc w:val="left"/>
    </w:lvl>
    <w:lvl w:ilvl="4" w:tplc="2E84D94A">
      <w:numFmt w:val="decimal"/>
      <w:lvlText w:val=""/>
      <w:lvlJc w:val="left"/>
    </w:lvl>
    <w:lvl w:ilvl="5" w:tplc="8B442152">
      <w:numFmt w:val="decimal"/>
      <w:lvlText w:val=""/>
      <w:lvlJc w:val="left"/>
    </w:lvl>
    <w:lvl w:ilvl="6" w:tplc="A41EB06A">
      <w:numFmt w:val="decimal"/>
      <w:lvlText w:val=""/>
      <w:lvlJc w:val="left"/>
    </w:lvl>
    <w:lvl w:ilvl="7" w:tplc="50A425D0">
      <w:numFmt w:val="decimal"/>
      <w:lvlText w:val=""/>
      <w:lvlJc w:val="left"/>
    </w:lvl>
    <w:lvl w:ilvl="8" w:tplc="13BEE88C">
      <w:numFmt w:val="decimal"/>
      <w:lvlText w:val=""/>
      <w:lvlJc w:val="left"/>
    </w:lvl>
  </w:abstractNum>
  <w:abstractNum w:abstractNumId="52">
    <w:nsid w:val="00003F4A"/>
    <w:multiLevelType w:val="hybridMultilevel"/>
    <w:tmpl w:val="E7F2F73E"/>
    <w:lvl w:ilvl="0" w:tplc="862CDA94">
      <w:start w:val="1"/>
      <w:numFmt w:val="bullet"/>
      <w:lvlText w:val="И"/>
      <w:lvlJc w:val="left"/>
    </w:lvl>
    <w:lvl w:ilvl="1" w:tplc="F8D6BDAC">
      <w:numFmt w:val="decimal"/>
      <w:lvlText w:val=""/>
      <w:lvlJc w:val="left"/>
    </w:lvl>
    <w:lvl w:ilvl="2" w:tplc="EFE0F976">
      <w:numFmt w:val="decimal"/>
      <w:lvlText w:val=""/>
      <w:lvlJc w:val="left"/>
    </w:lvl>
    <w:lvl w:ilvl="3" w:tplc="A5A89800">
      <w:numFmt w:val="decimal"/>
      <w:lvlText w:val=""/>
      <w:lvlJc w:val="left"/>
    </w:lvl>
    <w:lvl w:ilvl="4" w:tplc="C5D86BF8">
      <w:numFmt w:val="decimal"/>
      <w:lvlText w:val=""/>
      <w:lvlJc w:val="left"/>
    </w:lvl>
    <w:lvl w:ilvl="5" w:tplc="8BF81448">
      <w:numFmt w:val="decimal"/>
      <w:lvlText w:val=""/>
      <w:lvlJc w:val="left"/>
    </w:lvl>
    <w:lvl w:ilvl="6" w:tplc="65D409AA">
      <w:numFmt w:val="decimal"/>
      <w:lvlText w:val=""/>
      <w:lvlJc w:val="left"/>
    </w:lvl>
    <w:lvl w:ilvl="7" w:tplc="43FEEB38">
      <w:numFmt w:val="decimal"/>
      <w:lvlText w:val=""/>
      <w:lvlJc w:val="left"/>
    </w:lvl>
    <w:lvl w:ilvl="8" w:tplc="5024EC04">
      <w:numFmt w:val="decimal"/>
      <w:lvlText w:val=""/>
      <w:lvlJc w:val="left"/>
    </w:lvl>
  </w:abstractNum>
  <w:abstractNum w:abstractNumId="53">
    <w:nsid w:val="0000401D"/>
    <w:multiLevelType w:val="hybridMultilevel"/>
    <w:tmpl w:val="AEB4D8A6"/>
    <w:lvl w:ilvl="0" w:tplc="D71A9AC6">
      <w:start w:val="1"/>
      <w:numFmt w:val="bullet"/>
      <w:lvlText w:val="и"/>
      <w:lvlJc w:val="left"/>
    </w:lvl>
    <w:lvl w:ilvl="1" w:tplc="28361CB8">
      <w:start w:val="1"/>
      <w:numFmt w:val="bullet"/>
      <w:lvlText w:val="В"/>
      <w:lvlJc w:val="left"/>
    </w:lvl>
    <w:lvl w:ilvl="2" w:tplc="3B3A6E0E">
      <w:numFmt w:val="decimal"/>
      <w:lvlText w:val=""/>
      <w:lvlJc w:val="left"/>
    </w:lvl>
    <w:lvl w:ilvl="3" w:tplc="A6BE4422">
      <w:numFmt w:val="decimal"/>
      <w:lvlText w:val=""/>
      <w:lvlJc w:val="left"/>
    </w:lvl>
    <w:lvl w:ilvl="4" w:tplc="29BA36BC">
      <w:numFmt w:val="decimal"/>
      <w:lvlText w:val=""/>
      <w:lvlJc w:val="left"/>
    </w:lvl>
    <w:lvl w:ilvl="5" w:tplc="21A2B66A">
      <w:numFmt w:val="decimal"/>
      <w:lvlText w:val=""/>
      <w:lvlJc w:val="left"/>
    </w:lvl>
    <w:lvl w:ilvl="6" w:tplc="9F9A51F4">
      <w:numFmt w:val="decimal"/>
      <w:lvlText w:val=""/>
      <w:lvlJc w:val="left"/>
    </w:lvl>
    <w:lvl w:ilvl="7" w:tplc="6680C47A">
      <w:numFmt w:val="decimal"/>
      <w:lvlText w:val=""/>
      <w:lvlJc w:val="left"/>
    </w:lvl>
    <w:lvl w:ilvl="8" w:tplc="FD8EBC5A">
      <w:numFmt w:val="decimal"/>
      <w:lvlText w:val=""/>
      <w:lvlJc w:val="left"/>
    </w:lvl>
  </w:abstractNum>
  <w:abstractNum w:abstractNumId="54">
    <w:nsid w:val="00004087"/>
    <w:multiLevelType w:val="hybridMultilevel"/>
    <w:tmpl w:val="B3729C40"/>
    <w:lvl w:ilvl="0" w:tplc="BFDE572A">
      <w:start w:val="1"/>
      <w:numFmt w:val="bullet"/>
      <w:lvlText w:val="и"/>
      <w:lvlJc w:val="left"/>
    </w:lvl>
    <w:lvl w:ilvl="1" w:tplc="76540282">
      <w:start w:val="1"/>
      <w:numFmt w:val="bullet"/>
      <w:lvlText w:val="И"/>
      <w:lvlJc w:val="left"/>
    </w:lvl>
    <w:lvl w:ilvl="2" w:tplc="B418A816">
      <w:numFmt w:val="decimal"/>
      <w:lvlText w:val=""/>
      <w:lvlJc w:val="left"/>
    </w:lvl>
    <w:lvl w:ilvl="3" w:tplc="BE38F0A2">
      <w:numFmt w:val="decimal"/>
      <w:lvlText w:val=""/>
      <w:lvlJc w:val="left"/>
    </w:lvl>
    <w:lvl w:ilvl="4" w:tplc="0A68A8EC">
      <w:numFmt w:val="decimal"/>
      <w:lvlText w:val=""/>
      <w:lvlJc w:val="left"/>
    </w:lvl>
    <w:lvl w:ilvl="5" w:tplc="E31AEBC4">
      <w:numFmt w:val="decimal"/>
      <w:lvlText w:val=""/>
      <w:lvlJc w:val="left"/>
    </w:lvl>
    <w:lvl w:ilvl="6" w:tplc="507AD53C">
      <w:numFmt w:val="decimal"/>
      <w:lvlText w:val=""/>
      <w:lvlJc w:val="left"/>
    </w:lvl>
    <w:lvl w:ilvl="7" w:tplc="063CA64E">
      <w:numFmt w:val="decimal"/>
      <w:lvlText w:val=""/>
      <w:lvlJc w:val="left"/>
    </w:lvl>
    <w:lvl w:ilvl="8" w:tplc="7C289B80">
      <w:numFmt w:val="decimal"/>
      <w:lvlText w:val=""/>
      <w:lvlJc w:val="left"/>
    </w:lvl>
  </w:abstractNum>
  <w:abstractNum w:abstractNumId="55">
    <w:nsid w:val="0000422D"/>
    <w:multiLevelType w:val="hybridMultilevel"/>
    <w:tmpl w:val="86E68BD2"/>
    <w:lvl w:ilvl="0" w:tplc="7FE05D40">
      <w:start w:val="1"/>
      <w:numFmt w:val="bullet"/>
      <w:lvlText w:val=""/>
      <w:lvlJc w:val="left"/>
    </w:lvl>
    <w:lvl w:ilvl="1" w:tplc="EA8802C2">
      <w:numFmt w:val="decimal"/>
      <w:lvlText w:val=""/>
      <w:lvlJc w:val="left"/>
    </w:lvl>
    <w:lvl w:ilvl="2" w:tplc="2A8494E2">
      <w:numFmt w:val="decimal"/>
      <w:lvlText w:val=""/>
      <w:lvlJc w:val="left"/>
    </w:lvl>
    <w:lvl w:ilvl="3" w:tplc="1E84FE6E">
      <w:numFmt w:val="decimal"/>
      <w:lvlText w:val=""/>
      <w:lvlJc w:val="left"/>
    </w:lvl>
    <w:lvl w:ilvl="4" w:tplc="74AA31CE">
      <w:numFmt w:val="decimal"/>
      <w:lvlText w:val=""/>
      <w:lvlJc w:val="left"/>
    </w:lvl>
    <w:lvl w:ilvl="5" w:tplc="365CCD16">
      <w:numFmt w:val="decimal"/>
      <w:lvlText w:val=""/>
      <w:lvlJc w:val="left"/>
    </w:lvl>
    <w:lvl w:ilvl="6" w:tplc="4C9A196E">
      <w:numFmt w:val="decimal"/>
      <w:lvlText w:val=""/>
      <w:lvlJc w:val="left"/>
    </w:lvl>
    <w:lvl w:ilvl="7" w:tplc="EF2ABB1E">
      <w:numFmt w:val="decimal"/>
      <w:lvlText w:val=""/>
      <w:lvlJc w:val="left"/>
    </w:lvl>
    <w:lvl w:ilvl="8" w:tplc="E872F7C6">
      <w:numFmt w:val="decimal"/>
      <w:lvlText w:val=""/>
      <w:lvlJc w:val="left"/>
    </w:lvl>
  </w:abstractNum>
  <w:abstractNum w:abstractNumId="56">
    <w:nsid w:val="00004402"/>
    <w:multiLevelType w:val="hybridMultilevel"/>
    <w:tmpl w:val="2E502202"/>
    <w:lvl w:ilvl="0" w:tplc="03261E46">
      <w:start w:val="1"/>
      <w:numFmt w:val="bullet"/>
      <w:lvlText w:val="и"/>
      <w:lvlJc w:val="left"/>
    </w:lvl>
    <w:lvl w:ilvl="1" w:tplc="C1D0F84A">
      <w:numFmt w:val="decimal"/>
      <w:lvlText w:val=""/>
      <w:lvlJc w:val="left"/>
    </w:lvl>
    <w:lvl w:ilvl="2" w:tplc="B6AC7DC2">
      <w:numFmt w:val="decimal"/>
      <w:lvlText w:val=""/>
      <w:lvlJc w:val="left"/>
    </w:lvl>
    <w:lvl w:ilvl="3" w:tplc="FE5240C8">
      <w:numFmt w:val="decimal"/>
      <w:lvlText w:val=""/>
      <w:lvlJc w:val="left"/>
    </w:lvl>
    <w:lvl w:ilvl="4" w:tplc="96C0CAF2">
      <w:numFmt w:val="decimal"/>
      <w:lvlText w:val=""/>
      <w:lvlJc w:val="left"/>
    </w:lvl>
    <w:lvl w:ilvl="5" w:tplc="35A8FB94">
      <w:numFmt w:val="decimal"/>
      <w:lvlText w:val=""/>
      <w:lvlJc w:val="left"/>
    </w:lvl>
    <w:lvl w:ilvl="6" w:tplc="E55CBBE0">
      <w:numFmt w:val="decimal"/>
      <w:lvlText w:val=""/>
      <w:lvlJc w:val="left"/>
    </w:lvl>
    <w:lvl w:ilvl="7" w:tplc="FEE06628">
      <w:numFmt w:val="decimal"/>
      <w:lvlText w:val=""/>
      <w:lvlJc w:val="left"/>
    </w:lvl>
    <w:lvl w:ilvl="8" w:tplc="94AAB692">
      <w:numFmt w:val="decimal"/>
      <w:lvlText w:val=""/>
      <w:lvlJc w:val="left"/>
    </w:lvl>
  </w:abstractNum>
  <w:abstractNum w:abstractNumId="57">
    <w:nsid w:val="0000458F"/>
    <w:multiLevelType w:val="hybridMultilevel"/>
    <w:tmpl w:val="24ECEDF4"/>
    <w:lvl w:ilvl="0" w:tplc="5002EB62">
      <w:start w:val="1"/>
      <w:numFmt w:val="bullet"/>
      <w:lvlText w:val=""/>
      <w:lvlJc w:val="left"/>
    </w:lvl>
    <w:lvl w:ilvl="1" w:tplc="96A83676">
      <w:start w:val="1"/>
      <w:numFmt w:val="bullet"/>
      <w:lvlText w:val="С"/>
      <w:lvlJc w:val="left"/>
    </w:lvl>
    <w:lvl w:ilvl="2" w:tplc="D980A0D0">
      <w:numFmt w:val="decimal"/>
      <w:lvlText w:val=""/>
      <w:lvlJc w:val="left"/>
    </w:lvl>
    <w:lvl w:ilvl="3" w:tplc="BE6A6188">
      <w:numFmt w:val="decimal"/>
      <w:lvlText w:val=""/>
      <w:lvlJc w:val="left"/>
    </w:lvl>
    <w:lvl w:ilvl="4" w:tplc="22964C3A">
      <w:numFmt w:val="decimal"/>
      <w:lvlText w:val=""/>
      <w:lvlJc w:val="left"/>
    </w:lvl>
    <w:lvl w:ilvl="5" w:tplc="AC887128">
      <w:numFmt w:val="decimal"/>
      <w:lvlText w:val=""/>
      <w:lvlJc w:val="left"/>
    </w:lvl>
    <w:lvl w:ilvl="6" w:tplc="81D67472">
      <w:numFmt w:val="decimal"/>
      <w:lvlText w:val=""/>
      <w:lvlJc w:val="left"/>
    </w:lvl>
    <w:lvl w:ilvl="7" w:tplc="C35424F8">
      <w:numFmt w:val="decimal"/>
      <w:lvlText w:val=""/>
      <w:lvlJc w:val="left"/>
    </w:lvl>
    <w:lvl w:ilvl="8" w:tplc="98A6B6FE">
      <w:numFmt w:val="decimal"/>
      <w:lvlText w:val=""/>
      <w:lvlJc w:val="left"/>
    </w:lvl>
  </w:abstractNum>
  <w:abstractNum w:abstractNumId="58">
    <w:nsid w:val="00004657"/>
    <w:multiLevelType w:val="hybridMultilevel"/>
    <w:tmpl w:val="9CBC5B3C"/>
    <w:lvl w:ilvl="0" w:tplc="668A1A4A">
      <w:start w:val="4"/>
      <w:numFmt w:val="decimal"/>
      <w:lvlText w:val="%1."/>
      <w:lvlJc w:val="left"/>
    </w:lvl>
    <w:lvl w:ilvl="1" w:tplc="F64C82FC">
      <w:numFmt w:val="decimal"/>
      <w:lvlText w:val=""/>
      <w:lvlJc w:val="left"/>
    </w:lvl>
    <w:lvl w:ilvl="2" w:tplc="8E664552">
      <w:numFmt w:val="decimal"/>
      <w:lvlText w:val=""/>
      <w:lvlJc w:val="left"/>
    </w:lvl>
    <w:lvl w:ilvl="3" w:tplc="D374B0BA">
      <w:numFmt w:val="decimal"/>
      <w:lvlText w:val=""/>
      <w:lvlJc w:val="left"/>
    </w:lvl>
    <w:lvl w:ilvl="4" w:tplc="45543D58">
      <w:numFmt w:val="decimal"/>
      <w:lvlText w:val=""/>
      <w:lvlJc w:val="left"/>
    </w:lvl>
    <w:lvl w:ilvl="5" w:tplc="DF94F16A">
      <w:numFmt w:val="decimal"/>
      <w:lvlText w:val=""/>
      <w:lvlJc w:val="left"/>
    </w:lvl>
    <w:lvl w:ilvl="6" w:tplc="34A2AB52">
      <w:numFmt w:val="decimal"/>
      <w:lvlText w:val=""/>
      <w:lvlJc w:val="left"/>
    </w:lvl>
    <w:lvl w:ilvl="7" w:tplc="1D000DDA">
      <w:numFmt w:val="decimal"/>
      <w:lvlText w:val=""/>
      <w:lvlJc w:val="left"/>
    </w:lvl>
    <w:lvl w:ilvl="8" w:tplc="BCCED820">
      <w:numFmt w:val="decimal"/>
      <w:lvlText w:val=""/>
      <w:lvlJc w:val="left"/>
    </w:lvl>
  </w:abstractNum>
  <w:abstractNum w:abstractNumId="59">
    <w:nsid w:val="0000470E"/>
    <w:multiLevelType w:val="hybridMultilevel"/>
    <w:tmpl w:val="14C4E698"/>
    <w:lvl w:ilvl="0" w:tplc="E5B60650">
      <w:start w:val="1"/>
      <w:numFmt w:val="bullet"/>
      <w:lvlText w:val="С"/>
      <w:lvlJc w:val="left"/>
    </w:lvl>
    <w:lvl w:ilvl="1" w:tplc="AB74EC46">
      <w:numFmt w:val="decimal"/>
      <w:lvlText w:val=""/>
      <w:lvlJc w:val="left"/>
    </w:lvl>
    <w:lvl w:ilvl="2" w:tplc="DD42C70A">
      <w:numFmt w:val="decimal"/>
      <w:lvlText w:val=""/>
      <w:lvlJc w:val="left"/>
    </w:lvl>
    <w:lvl w:ilvl="3" w:tplc="7E282EEC">
      <w:numFmt w:val="decimal"/>
      <w:lvlText w:val=""/>
      <w:lvlJc w:val="left"/>
    </w:lvl>
    <w:lvl w:ilvl="4" w:tplc="87CC33AA">
      <w:numFmt w:val="decimal"/>
      <w:lvlText w:val=""/>
      <w:lvlJc w:val="left"/>
    </w:lvl>
    <w:lvl w:ilvl="5" w:tplc="7616A73A">
      <w:numFmt w:val="decimal"/>
      <w:lvlText w:val=""/>
      <w:lvlJc w:val="left"/>
    </w:lvl>
    <w:lvl w:ilvl="6" w:tplc="07BE593E">
      <w:numFmt w:val="decimal"/>
      <w:lvlText w:val=""/>
      <w:lvlJc w:val="left"/>
    </w:lvl>
    <w:lvl w:ilvl="7" w:tplc="2E909B18">
      <w:numFmt w:val="decimal"/>
      <w:lvlText w:val=""/>
      <w:lvlJc w:val="left"/>
    </w:lvl>
    <w:lvl w:ilvl="8" w:tplc="59CEBF6C">
      <w:numFmt w:val="decimal"/>
      <w:lvlText w:val=""/>
      <w:lvlJc w:val="left"/>
    </w:lvl>
  </w:abstractNum>
  <w:abstractNum w:abstractNumId="60">
    <w:nsid w:val="0000486A"/>
    <w:multiLevelType w:val="hybridMultilevel"/>
    <w:tmpl w:val="89C4CB10"/>
    <w:lvl w:ilvl="0" w:tplc="B8645E66">
      <w:start w:val="1"/>
      <w:numFmt w:val="bullet"/>
      <w:lvlText w:val="И"/>
      <w:lvlJc w:val="left"/>
    </w:lvl>
    <w:lvl w:ilvl="1" w:tplc="007259D4">
      <w:numFmt w:val="decimal"/>
      <w:lvlText w:val=""/>
      <w:lvlJc w:val="left"/>
    </w:lvl>
    <w:lvl w:ilvl="2" w:tplc="8C62F064">
      <w:numFmt w:val="decimal"/>
      <w:lvlText w:val=""/>
      <w:lvlJc w:val="left"/>
    </w:lvl>
    <w:lvl w:ilvl="3" w:tplc="EBD01500">
      <w:numFmt w:val="decimal"/>
      <w:lvlText w:val=""/>
      <w:lvlJc w:val="left"/>
    </w:lvl>
    <w:lvl w:ilvl="4" w:tplc="F10C0ECE">
      <w:numFmt w:val="decimal"/>
      <w:lvlText w:val=""/>
      <w:lvlJc w:val="left"/>
    </w:lvl>
    <w:lvl w:ilvl="5" w:tplc="752CA306">
      <w:numFmt w:val="decimal"/>
      <w:lvlText w:val=""/>
      <w:lvlJc w:val="left"/>
    </w:lvl>
    <w:lvl w:ilvl="6" w:tplc="B8529AB8">
      <w:numFmt w:val="decimal"/>
      <w:lvlText w:val=""/>
      <w:lvlJc w:val="left"/>
    </w:lvl>
    <w:lvl w:ilvl="7" w:tplc="32C66296">
      <w:numFmt w:val="decimal"/>
      <w:lvlText w:val=""/>
      <w:lvlJc w:val="left"/>
    </w:lvl>
    <w:lvl w:ilvl="8" w:tplc="8BC45EB0">
      <w:numFmt w:val="decimal"/>
      <w:lvlText w:val=""/>
      <w:lvlJc w:val="left"/>
    </w:lvl>
  </w:abstractNum>
  <w:abstractNum w:abstractNumId="61">
    <w:nsid w:val="0000489C"/>
    <w:multiLevelType w:val="hybridMultilevel"/>
    <w:tmpl w:val="E6CA6CA8"/>
    <w:lvl w:ilvl="0" w:tplc="FB42C630">
      <w:start w:val="1"/>
      <w:numFmt w:val="bullet"/>
      <w:lvlText w:val="В"/>
      <w:lvlJc w:val="left"/>
    </w:lvl>
    <w:lvl w:ilvl="1" w:tplc="97A4D77E">
      <w:numFmt w:val="decimal"/>
      <w:lvlText w:val=""/>
      <w:lvlJc w:val="left"/>
    </w:lvl>
    <w:lvl w:ilvl="2" w:tplc="9864E3AE">
      <w:numFmt w:val="decimal"/>
      <w:lvlText w:val=""/>
      <w:lvlJc w:val="left"/>
    </w:lvl>
    <w:lvl w:ilvl="3" w:tplc="3768D904">
      <w:numFmt w:val="decimal"/>
      <w:lvlText w:val=""/>
      <w:lvlJc w:val="left"/>
    </w:lvl>
    <w:lvl w:ilvl="4" w:tplc="18304418">
      <w:numFmt w:val="decimal"/>
      <w:lvlText w:val=""/>
      <w:lvlJc w:val="left"/>
    </w:lvl>
    <w:lvl w:ilvl="5" w:tplc="A6102E08">
      <w:numFmt w:val="decimal"/>
      <w:lvlText w:val=""/>
      <w:lvlJc w:val="left"/>
    </w:lvl>
    <w:lvl w:ilvl="6" w:tplc="57D2A032">
      <w:numFmt w:val="decimal"/>
      <w:lvlText w:val=""/>
      <w:lvlJc w:val="left"/>
    </w:lvl>
    <w:lvl w:ilvl="7" w:tplc="4ECA1098">
      <w:numFmt w:val="decimal"/>
      <w:lvlText w:val=""/>
      <w:lvlJc w:val="left"/>
    </w:lvl>
    <w:lvl w:ilvl="8" w:tplc="F6409310">
      <w:numFmt w:val="decimal"/>
      <w:lvlText w:val=""/>
      <w:lvlJc w:val="left"/>
    </w:lvl>
  </w:abstractNum>
  <w:abstractNum w:abstractNumId="62">
    <w:nsid w:val="0000494A"/>
    <w:multiLevelType w:val="hybridMultilevel"/>
    <w:tmpl w:val="D924D3F8"/>
    <w:lvl w:ilvl="0" w:tplc="48242424">
      <w:start w:val="70"/>
      <w:numFmt w:val="decimal"/>
      <w:lvlText w:val="%1"/>
      <w:lvlJc w:val="left"/>
    </w:lvl>
    <w:lvl w:ilvl="1" w:tplc="FA8C99AA">
      <w:numFmt w:val="decimal"/>
      <w:lvlText w:val=""/>
      <w:lvlJc w:val="left"/>
    </w:lvl>
    <w:lvl w:ilvl="2" w:tplc="951614F0">
      <w:numFmt w:val="decimal"/>
      <w:lvlText w:val=""/>
      <w:lvlJc w:val="left"/>
    </w:lvl>
    <w:lvl w:ilvl="3" w:tplc="AF1C7958">
      <w:numFmt w:val="decimal"/>
      <w:lvlText w:val=""/>
      <w:lvlJc w:val="left"/>
    </w:lvl>
    <w:lvl w:ilvl="4" w:tplc="92C06D54">
      <w:numFmt w:val="decimal"/>
      <w:lvlText w:val=""/>
      <w:lvlJc w:val="left"/>
    </w:lvl>
    <w:lvl w:ilvl="5" w:tplc="94E800D2">
      <w:numFmt w:val="decimal"/>
      <w:lvlText w:val=""/>
      <w:lvlJc w:val="left"/>
    </w:lvl>
    <w:lvl w:ilvl="6" w:tplc="F4DC21B0">
      <w:numFmt w:val="decimal"/>
      <w:lvlText w:val=""/>
      <w:lvlJc w:val="left"/>
    </w:lvl>
    <w:lvl w:ilvl="7" w:tplc="AD5AC3A2">
      <w:numFmt w:val="decimal"/>
      <w:lvlText w:val=""/>
      <w:lvlJc w:val="left"/>
    </w:lvl>
    <w:lvl w:ilvl="8" w:tplc="9D2E55D4">
      <w:numFmt w:val="decimal"/>
      <w:lvlText w:val=""/>
      <w:lvlJc w:val="left"/>
    </w:lvl>
  </w:abstractNum>
  <w:abstractNum w:abstractNumId="63">
    <w:nsid w:val="00004AD4"/>
    <w:multiLevelType w:val="hybridMultilevel"/>
    <w:tmpl w:val="6890DBC8"/>
    <w:lvl w:ilvl="0" w:tplc="1EBEB0AC">
      <w:start w:val="1"/>
      <w:numFmt w:val="bullet"/>
      <w:lvlText w:val="И"/>
      <w:lvlJc w:val="left"/>
    </w:lvl>
    <w:lvl w:ilvl="1" w:tplc="2EBC531C">
      <w:numFmt w:val="decimal"/>
      <w:lvlText w:val=""/>
      <w:lvlJc w:val="left"/>
    </w:lvl>
    <w:lvl w:ilvl="2" w:tplc="AF16783C">
      <w:numFmt w:val="decimal"/>
      <w:lvlText w:val=""/>
      <w:lvlJc w:val="left"/>
    </w:lvl>
    <w:lvl w:ilvl="3" w:tplc="18F864CC">
      <w:numFmt w:val="decimal"/>
      <w:lvlText w:val=""/>
      <w:lvlJc w:val="left"/>
    </w:lvl>
    <w:lvl w:ilvl="4" w:tplc="4800AA54">
      <w:numFmt w:val="decimal"/>
      <w:lvlText w:val=""/>
      <w:lvlJc w:val="left"/>
    </w:lvl>
    <w:lvl w:ilvl="5" w:tplc="E0A4AE7E">
      <w:numFmt w:val="decimal"/>
      <w:lvlText w:val=""/>
      <w:lvlJc w:val="left"/>
    </w:lvl>
    <w:lvl w:ilvl="6" w:tplc="C2E2F2BC">
      <w:numFmt w:val="decimal"/>
      <w:lvlText w:val=""/>
      <w:lvlJc w:val="left"/>
    </w:lvl>
    <w:lvl w:ilvl="7" w:tplc="DBCE22D4">
      <w:numFmt w:val="decimal"/>
      <w:lvlText w:val=""/>
      <w:lvlJc w:val="left"/>
    </w:lvl>
    <w:lvl w:ilvl="8" w:tplc="9948058E">
      <w:numFmt w:val="decimal"/>
      <w:lvlText w:val=""/>
      <w:lvlJc w:val="left"/>
    </w:lvl>
  </w:abstractNum>
  <w:abstractNum w:abstractNumId="64">
    <w:nsid w:val="00004C85"/>
    <w:multiLevelType w:val="hybridMultilevel"/>
    <w:tmpl w:val="0818E544"/>
    <w:lvl w:ilvl="0" w:tplc="10E2EBA2">
      <w:start w:val="1"/>
      <w:numFmt w:val="bullet"/>
      <w:lvlText w:val="В"/>
      <w:lvlJc w:val="left"/>
    </w:lvl>
    <w:lvl w:ilvl="1" w:tplc="69822394">
      <w:numFmt w:val="decimal"/>
      <w:lvlText w:val=""/>
      <w:lvlJc w:val="left"/>
    </w:lvl>
    <w:lvl w:ilvl="2" w:tplc="298EBA32">
      <w:numFmt w:val="decimal"/>
      <w:lvlText w:val=""/>
      <w:lvlJc w:val="left"/>
    </w:lvl>
    <w:lvl w:ilvl="3" w:tplc="8B282212">
      <w:numFmt w:val="decimal"/>
      <w:lvlText w:val=""/>
      <w:lvlJc w:val="left"/>
    </w:lvl>
    <w:lvl w:ilvl="4" w:tplc="503441EE">
      <w:numFmt w:val="decimal"/>
      <w:lvlText w:val=""/>
      <w:lvlJc w:val="left"/>
    </w:lvl>
    <w:lvl w:ilvl="5" w:tplc="BBA08568">
      <w:numFmt w:val="decimal"/>
      <w:lvlText w:val=""/>
      <w:lvlJc w:val="left"/>
    </w:lvl>
    <w:lvl w:ilvl="6" w:tplc="86EEFC9A">
      <w:numFmt w:val="decimal"/>
      <w:lvlText w:val=""/>
      <w:lvlJc w:val="left"/>
    </w:lvl>
    <w:lvl w:ilvl="7" w:tplc="50F2ACDA">
      <w:numFmt w:val="decimal"/>
      <w:lvlText w:val=""/>
      <w:lvlJc w:val="left"/>
    </w:lvl>
    <w:lvl w:ilvl="8" w:tplc="AF8407FA">
      <w:numFmt w:val="decimal"/>
      <w:lvlText w:val=""/>
      <w:lvlJc w:val="left"/>
    </w:lvl>
  </w:abstractNum>
  <w:abstractNum w:abstractNumId="65">
    <w:nsid w:val="00004CD4"/>
    <w:multiLevelType w:val="hybridMultilevel"/>
    <w:tmpl w:val="344EDCDE"/>
    <w:lvl w:ilvl="0" w:tplc="D48489E2">
      <w:start w:val="1"/>
      <w:numFmt w:val="bullet"/>
      <w:lvlText w:val="У"/>
      <w:lvlJc w:val="left"/>
    </w:lvl>
    <w:lvl w:ilvl="1" w:tplc="351E13F8">
      <w:numFmt w:val="decimal"/>
      <w:lvlText w:val=""/>
      <w:lvlJc w:val="left"/>
    </w:lvl>
    <w:lvl w:ilvl="2" w:tplc="58BEF7AC">
      <w:numFmt w:val="decimal"/>
      <w:lvlText w:val=""/>
      <w:lvlJc w:val="left"/>
    </w:lvl>
    <w:lvl w:ilvl="3" w:tplc="3198E5AA">
      <w:numFmt w:val="decimal"/>
      <w:lvlText w:val=""/>
      <w:lvlJc w:val="left"/>
    </w:lvl>
    <w:lvl w:ilvl="4" w:tplc="41188F72">
      <w:numFmt w:val="decimal"/>
      <w:lvlText w:val=""/>
      <w:lvlJc w:val="left"/>
    </w:lvl>
    <w:lvl w:ilvl="5" w:tplc="6E98191E">
      <w:numFmt w:val="decimal"/>
      <w:lvlText w:val=""/>
      <w:lvlJc w:val="left"/>
    </w:lvl>
    <w:lvl w:ilvl="6" w:tplc="D29E9180">
      <w:numFmt w:val="decimal"/>
      <w:lvlText w:val=""/>
      <w:lvlJc w:val="left"/>
    </w:lvl>
    <w:lvl w:ilvl="7" w:tplc="820470A8">
      <w:numFmt w:val="decimal"/>
      <w:lvlText w:val=""/>
      <w:lvlJc w:val="left"/>
    </w:lvl>
    <w:lvl w:ilvl="8" w:tplc="3F0285B6">
      <w:numFmt w:val="decimal"/>
      <w:lvlText w:val=""/>
      <w:lvlJc w:val="left"/>
    </w:lvl>
  </w:abstractNum>
  <w:abstractNum w:abstractNumId="66">
    <w:nsid w:val="00004D54"/>
    <w:multiLevelType w:val="hybridMultilevel"/>
    <w:tmpl w:val="34503E4E"/>
    <w:lvl w:ilvl="0" w:tplc="A916218C">
      <w:start w:val="1"/>
      <w:numFmt w:val="bullet"/>
      <w:lvlText w:val="В"/>
      <w:lvlJc w:val="left"/>
    </w:lvl>
    <w:lvl w:ilvl="1" w:tplc="69206A9C">
      <w:numFmt w:val="decimal"/>
      <w:lvlText w:val=""/>
      <w:lvlJc w:val="left"/>
    </w:lvl>
    <w:lvl w:ilvl="2" w:tplc="78885894">
      <w:numFmt w:val="decimal"/>
      <w:lvlText w:val=""/>
      <w:lvlJc w:val="left"/>
    </w:lvl>
    <w:lvl w:ilvl="3" w:tplc="AB987D20">
      <w:numFmt w:val="decimal"/>
      <w:lvlText w:val=""/>
      <w:lvlJc w:val="left"/>
    </w:lvl>
    <w:lvl w:ilvl="4" w:tplc="CCC2CC1C">
      <w:numFmt w:val="decimal"/>
      <w:lvlText w:val=""/>
      <w:lvlJc w:val="left"/>
    </w:lvl>
    <w:lvl w:ilvl="5" w:tplc="C6FA1F0E">
      <w:numFmt w:val="decimal"/>
      <w:lvlText w:val=""/>
      <w:lvlJc w:val="left"/>
    </w:lvl>
    <w:lvl w:ilvl="6" w:tplc="A2DE8CA8">
      <w:numFmt w:val="decimal"/>
      <w:lvlText w:val=""/>
      <w:lvlJc w:val="left"/>
    </w:lvl>
    <w:lvl w:ilvl="7" w:tplc="9D80CED4">
      <w:numFmt w:val="decimal"/>
      <w:lvlText w:val=""/>
      <w:lvlJc w:val="left"/>
    </w:lvl>
    <w:lvl w:ilvl="8" w:tplc="579C9778">
      <w:numFmt w:val="decimal"/>
      <w:lvlText w:val=""/>
      <w:lvlJc w:val="left"/>
    </w:lvl>
  </w:abstractNum>
  <w:abstractNum w:abstractNumId="67">
    <w:nsid w:val="00004D67"/>
    <w:multiLevelType w:val="hybridMultilevel"/>
    <w:tmpl w:val="95BA9028"/>
    <w:lvl w:ilvl="0" w:tplc="C72C613E">
      <w:start w:val="1"/>
      <w:numFmt w:val="bullet"/>
      <w:lvlText w:val="В"/>
      <w:lvlJc w:val="left"/>
    </w:lvl>
    <w:lvl w:ilvl="1" w:tplc="18BAEC06">
      <w:start w:val="1"/>
      <w:numFmt w:val="bullet"/>
      <w:lvlText w:val="Я"/>
      <w:lvlJc w:val="left"/>
    </w:lvl>
    <w:lvl w:ilvl="2" w:tplc="3FBEC56A">
      <w:numFmt w:val="decimal"/>
      <w:lvlText w:val=""/>
      <w:lvlJc w:val="left"/>
    </w:lvl>
    <w:lvl w:ilvl="3" w:tplc="FE4063DE">
      <w:numFmt w:val="decimal"/>
      <w:lvlText w:val=""/>
      <w:lvlJc w:val="left"/>
    </w:lvl>
    <w:lvl w:ilvl="4" w:tplc="97981DAC">
      <w:numFmt w:val="decimal"/>
      <w:lvlText w:val=""/>
      <w:lvlJc w:val="left"/>
    </w:lvl>
    <w:lvl w:ilvl="5" w:tplc="D88ACC56">
      <w:numFmt w:val="decimal"/>
      <w:lvlText w:val=""/>
      <w:lvlJc w:val="left"/>
    </w:lvl>
    <w:lvl w:ilvl="6" w:tplc="7FF8BCF2">
      <w:numFmt w:val="decimal"/>
      <w:lvlText w:val=""/>
      <w:lvlJc w:val="left"/>
    </w:lvl>
    <w:lvl w:ilvl="7" w:tplc="4140B006">
      <w:numFmt w:val="decimal"/>
      <w:lvlText w:val=""/>
      <w:lvlJc w:val="left"/>
    </w:lvl>
    <w:lvl w:ilvl="8" w:tplc="54CEE04A">
      <w:numFmt w:val="decimal"/>
      <w:lvlText w:val=""/>
      <w:lvlJc w:val="left"/>
    </w:lvl>
  </w:abstractNum>
  <w:abstractNum w:abstractNumId="68">
    <w:nsid w:val="00004F68"/>
    <w:multiLevelType w:val="hybridMultilevel"/>
    <w:tmpl w:val="D37CE174"/>
    <w:lvl w:ilvl="0" w:tplc="BD7E04F4">
      <w:start w:val="1"/>
      <w:numFmt w:val="bullet"/>
      <w:lvlText w:val="а"/>
      <w:lvlJc w:val="left"/>
    </w:lvl>
    <w:lvl w:ilvl="1" w:tplc="5970A81A">
      <w:start w:val="1"/>
      <w:numFmt w:val="bullet"/>
      <w:lvlText w:val="В"/>
      <w:lvlJc w:val="left"/>
    </w:lvl>
    <w:lvl w:ilvl="2" w:tplc="8F60B8E6">
      <w:numFmt w:val="decimal"/>
      <w:lvlText w:val=""/>
      <w:lvlJc w:val="left"/>
    </w:lvl>
    <w:lvl w:ilvl="3" w:tplc="CBD6882E">
      <w:numFmt w:val="decimal"/>
      <w:lvlText w:val=""/>
      <w:lvlJc w:val="left"/>
    </w:lvl>
    <w:lvl w:ilvl="4" w:tplc="E968D6B6">
      <w:numFmt w:val="decimal"/>
      <w:lvlText w:val=""/>
      <w:lvlJc w:val="left"/>
    </w:lvl>
    <w:lvl w:ilvl="5" w:tplc="B140624A">
      <w:numFmt w:val="decimal"/>
      <w:lvlText w:val=""/>
      <w:lvlJc w:val="left"/>
    </w:lvl>
    <w:lvl w:ilvl="6" w:tplc="455C38CC">
      <w:numFmt w:val="decimal"/>
      <w:lvlText w:val=""/>
      <w:lvlJc w:val="left"/>
    </w:lvl>
    <w:lvl w:ilvl="7" w:tplc="37E0DB60">
      <w:numFmt w:val="decimal"/>
      <w:lvlText w:val=""/>
      <w:lvlJc w:val="left"/>
    </w:lvl>
    <w:lvl w:ilvl="8" w:tplc="92729FFA">
      <w:numFmt w:val="decimal"/>
      <w:lvlText w:val=""/>
      <w:lvlJc w:val="left"/>
    </w:lvl>
  </w:abstractNum>
  <w:abstractNum w:abstractNumId="69">
    <w:nsid w:val="00004FF8"/>
    <w:multiLevelType w:val="hybridMultilevel"/>
    <w:tmpl w:val="A5844AFC"/>
    <w:lvl w:ilvl="0" w:tplc="216EB920">
      <w:start w:val="1"/>
      <w:numFmt w:val="bullet"/>
      <w:lvlText w:val="В"/>
      <w:lvlJc w:val="left"/>
    </w:lvl>
    <w:lvl w:ilvl="1" w:tplc="73D064A2">
      <w:numFmt w:val="decimal"/>
      <w:lvlText w:val=""/>
      <w:lvlJc w:val="left"/>
    </w:lvl>
    <w:lvl w:ilvl="2" w:tplc="F3F6CA7C">
      <w:numFmt w:val="decimal"/>
      <w:lvlText w:val=""/>
      <w:lvlJc w:val="left"/>
    </w:lvl>
    <w:lvl w:ilvl="3" w:tplc="9928156A">
      <w:numFmt w:val="decimal"/>
      <w:lvlText w:val=""/>
      <w:lvlJc w:val="left"/>
    </w:lvl>
    <w:lvl w:ilvl="4" w:tplc="081435C4">
      <w:numFmt w:val="decimal"/>
      <w:lvlText w:val=""/>
      <w:lvlJc w:val="left"/>
    </w:lvl>
    <w:lvl w:ilvl="5" w:tplc="1CA8987A">
      <w:numFmt w:val="decimal"/>
      <w:lvlText w:val=""/>
      <w:lvlJc w:val="left"/>
    </w:lvl>
    <w:lvl w:ilvl="6" w:tplc="1B4A29AC">
      <w:numFmt w:val="decimal"/>
      <w:lvlText w:val=""/>
      <w:lvlJc w:val="left"/>
    </w:lvl>
    <w:lvl w:ilvl="7" w:tplc="F32EB9E4">
      <w:numFmt w:val="decimal"/>
      <w:lvlText w:val=""/>
      <w:lvlJc w:val="left"/>
    </w:lvl>
    <w:lvl w:ilvl="8" w:tplc="1794E170">
      <w:numFmt w:val="decimal"/>
      <w:lvlText w:val=""/>
      <w:lvlJc w:val="left"/>
    </w:lvl>
  </w:abstractNum>
  <w:abstractNum w:abstractNumId="70">
    <w:nsid w:val="00005005"/>
    <w:multiLevelType w:val="hybridMultilevel"/>
    <w:tmpl w:val="610EEAE4"/>
    <w:lvl w:ilvl="0" w:tplc="ABFA3B7E">
      <w:start w:val="1"/>
      <w:numFmt w:val="bullet"/>
      <w:lvlText w:val="С"/>
      <w:lvlJc w:val="left"/>
    </w:lvl>
    <w:lvl w:ilvl="1" w:tplc="BA7477FC">
      <w:numFmt w:val="decimal"/>
      <w:lvlText w:val=""/>
      <w:lvlJc w:val="left"/>
    </w:lvl>
    <w:lvl w:ilvl="2" w:tplc="7EE6B208">
      <w:numFmt w:val="decimal"/>
      <w:lvlText w:val=""/>
      <w:lvlJc w:val="left"/>
    </w:lvl>
    <w:lvl w:ilvl="3" w:tplc="70FE4EC0">
      <w:numFmt w:val="decimal"/>
      <w:lvlText w:val=""/>
      <w:lvlJc w:val="left"/>
    </w:lvl>
    <w:lvl w:ilvl="4" w:tplc="7A36EC1C">
      <w:numFmt w:val="decimal"/>
      <w:lvlText w:val=""/>
      <w:lvlJc w:val="left"/>
    </w:lvl>
    <w:lvl w:ilvl="5" w:tplc="ACA259DA">
      <w:numFmt w:val="decimal"/>
      <w:lvlText w:val=""/>
      <w:lvlJc w:val="left"/>
    </w:lvl>
    <w:lvl w:ilvl="6" w:tplc="85CC7D48">
      <w:numFmt w:val="decimal"/>
      <w:lvlText w:val=""/>
      <w:lvlJc w:val="left"/>
    </w:lvl>
    <w:lvl w:ilvl="7" w:tplc="C9CAC6DA">
      <w:numFmt w:val="decimal"/>
      <w:lvlText w:val=""/>
      <w:lvlJc w:val="left"/>
    </w:lvl>
    <w:lvl w:ilvl="8" w:tplc="1C88DD40">
      <w:numFmt w:val="decimal"/>
      <w:lvlText w:val=""/>
      <w:lvlJc w:val="left"/>
    </w:lvl>
  </w:abstractNum>
  <w:abstractNum w:abstractNumId="71">
    <w:nsid w:val="00005039"/>
    <w:multiLevelType w:val="hybridMultilevel"/>
    <w:tmpl w:val="2FFE80FC"/>
    <w:lvl w:ilvl="0" w:tplc="E8303BEC">
      <w:start w:val="1"/>
      <w:numFmt w:val="bullet"/>
      <w:lvlText w:val="А"/>
      <w:lvlJc w:val="left"/>
    </w:lvl>
    <w:lvl w:ilvl="1" w:tplc="270EAB2A">
      <w:numFmt w:val="decimal"/>
      <w:lvlText w:val=""/>
      <w:lvlJc w:val="left"/>
    </w:lvl>
    <w:lvl w:ilvl="2" w:tplc="17047B68">
      <w:numFmt w:val="decimal"/>
      <w:lvlText w:val=""/>
      <w:lvlJc w:val="left"/>
    </w:lvl>
    <w:lvl w:ilvl="3" w:tplc="BE2C1906">
      <w:numFmt w:val="decimal"/>
      <w:lvlText w:val=""/>
      <w:lvlJc w:val="left"/>
    </w:lvl>
    <w:lvl w:ilvl="4" w:tplc="49663EA8">
      <w:numFmt w:val="decimal"/>
      <w:lvlText w:val=""/>
      <w:lvlJc w:val="left"/>
    </w:lvl>
    <w:lvl w:ilvl="5" w:tplc="414C838C">
      <w:numFmt w:val="decimal"/>
      <w:lvlText w:val=""/>
      <w:lvlJc w:val="left"/>
    </w:lvl>
    <w:lvl w:ilvl="6" w:tplc="0396EC9C">
      <w:numFmt w:val="decimal"/>
      <w:lvlText w:val=""/>
      <w:lvlJc w:val="left"/>
    </w:lvl>
    <w:lvl w:ilvl="7" w:tplc="C49AEA50">
      <w:numFmt w:val="decimal"/>
      <w:lvlText w:val=""/>
      <w:lvlJc w:val="left"/>
    </w:lvl>
    <w:lvl w:ilvl="8" w:tplc="BC98A726">
      <w:numFmt w:val="decimal"/>
      <w:lvlText w:val=""/>
      <w:lvlJc w:val="left"/>
    </w:lvl>
  </w:abstractNum>
  <w:abstractNum w:abstractNumId="72">
    <w:nsid w:val="00005064"/>
    <w:multiLevelType w:val="hybridMultilevel"/>
    <w:tmpl w:val="D00CE6E2"/>
    <w:lvl w:ilvl="0" w:tplc="26640C9E">
      <w:start w:val="1"/>
      <w:numFmt w:val="bullet"/>
      <w:lvlText w:val="В"/>
      <w:lvlJc w:val="left"/>
    </w:lvl>
    <w:lvl w:ilvl="1" w:tplc="528AF1E0">
      <w:numFmt w:val="decimal"/>
      <w:lvlText w:val=""/>
      <w:lvlJc w:val="left"/>
    </w:lvl>
    <w:lvl w:ilvl="2" w:tplc="D81645A4">
      <w:numFmt w:val="decimal"/>
      <w:lvlText w:val=""/>
      <w:lvlJc w:val="left"/>
    </w:lvl>
    <w:lvl w:ilvl="3" w:tplc="FB0A3240">
      <w:numFmt w:val="decimal"/>
      <w:lvlText w:val=""/>
      <w:lvlJc w:val="left"/>
    </w:lvl>
    <w:lvl w:ilvl="4" w:tplc="3474A58A">
      <w:numFmt w:val="decimal"/>
      <w:lvlText w:val=""/>
      <w:lvlJc w:val="left"/>
    </w:lvl>
    <w:lvl w:ilvl="5" w:tplc="2F5433FE">
      <w:numFmt w:val="decimal"/>
      <w:lvlText w:val=""/>
      <w:lvlJc w:val="left"/>
    </w:lvl>
    <w:lvl w:ilvl="6" w:tplc="09BCC498">
      <w:numFmt w:val="decimal"/>
      <w:lvlText w:val=""/>
      <w:lvlJc w:val="left"/>
    </w:lvl>
    <w:lvl w:ilvl="7" w:tplc="779C00BC">
      <w:numFmt w:val="decimal"/>
      <w:lvlText w:val=""/>
      <w:lvlJc w:val="left"/>
    </w:lvl>
    <w:lvl w:ilvl="8" w:tplc="8ACAF380">
      <w:numFmt w:val="decimal"/>
      <w:lvlText w:val=""/>
      <w:lvlJc w:val="left"/>
    </w:lvl>
  </w:abstractNum>
  <w:abstractNum w:abstractNumId="73">
    <w:nsid w:val="00005078"/>
    <w:multiLevelType w:val="hybridMultilevel"/>
    <w:tmpl w:val="B372C07C"/>
    <w:lvl w:ilvl="0" w:tplc="04267172">
      <w:start w:val="1"/>
      <w:numFmt w:val="bullet"/>
      <w:lvlText w:val="И"/>
      <w:lvlJc w:val="left"/>
    </w:lvl>
    <w:lvl w:ilvl="1" w:tplc="A8207D04">
      <w:numFmt w:val="decimal"/>
      <w:lvlText w:val=""/>
      <w:lvlJc w:val="left"/>
    </w:lvl>
    <w:lvl w:ilvl="2" w:tplc="8C529C60">
      <w:numFmt w:val="decimal"/>
      <w:lvlText w:val=""/>
      <w:lvlJc w:val="left"/>
    </w:lvl>
    <w:lvl w:ilvl="3" w:tplc="819CD450">
      <w:numFmt w:val="decimal"/>
      <w:lvlText w:val=""/>
      <w:lvlJc w:val="left"/>
    </w:lvl>
    <w:lvl w:ilvl="4" w:tplc="A99418A4">
      <w:numFmt w:val="decimal"/>
      <w:lvlText w:val=""/>
      <w:lvlJc w:val="left"/>
    </w:lvl>
    <w:lvl w:ilvl="5" w:tplc="C42E904C">
      <w:numFmt w:val="decimal"/>
      <w:lvlText w:val=""/>
      <w:lvlJc w:val="left"/>
    </w:lvl>
    <w:lvl w:ilvl="6" w:tplc="5A4C6B58">
      <w:numFmt w:val="decimal"/>
      <w:lvlText w:val=""/>
      <w:lvlJc w:val="left"/>
    </w:lvl>
    <w:lvl w:ilvl="7" w:tplc="AB4E5C5A">
      <w:numFmt w:val="decimal"/>
      <w:lvlText w:val=""/>
      <w:lvlJc w:val="left"/>
    </w:lvl>
    <w:lvl w:ilvl="8" w:tplc="5ADC14DE">
      <w:numFmt w:val="decimal"/>
      <w:lvlText w:val=""/>
      <w:lvlJc w:val="left"/>
    </w:lvl>
  </w:abstractNum>
  <w:abstractNum w:abstractNumId="74">
    <w:nsid w:val="0000513E"/>
    <w:multiLevelType w:val="hybridMultilevel"/>
    <w:tmpl w:val="4656CF4A"/>
    <w:lvl w:ilvl="0" w:tplc="C5A49C44">
      <w:start w:val="1"/>
      <w:numFmt w:val="bullet"/>
      <w:lvlText w:val="А"/>
      <w:lvlJc w:val="left"/>
    </w:lvl>
    <w:lvl w:ilvl="1" w:tplc="75A0F6F6">
      <w:numFmt w:val="decimal"/>
      <w:lvlText w:val=""/>
      <w:lvlJc w:val="left"/>
    </w:lvl>
    <w:lvl w:ilvl="2" w:tplc="FBE2A43C">
      <w:numFmt w:val="decimal"/>
      <w:lvlText w:val=""/>
      <w:lvlJc w:val="left"/>
    </w:lvl>
    <w:lvl w:ilvl="3" w:tplc="426205C0">
      <w:numFmt w:val="decimal"/>
      <w:lvlText w:val=""/>
      <w:lvlJc w:val="left"/>
    </w:lvl>
    <w:lvl w:ilvl="4" w:tplc="FB0EF906">
      <w:numFmt w:val="decimal"/>
      <w:lvlText w:val=""/>
      <w:lvlJc w:val="left"/>
    </w:lvl>
    <w:lvl w:ilvl="5" w:tplc="E2D81B6A">
      <w:numFmt w:val="decimal"/>
      <w:lvlText w:val=""/>
      <w:lvlJc w:val="left"/>
    </w:lvl>
    <w:lvl w:ilvl="6" w:tplc="22F430F6">
      <w:numFmt w:val="decimal"/>
      <w:lvlText w:val=""/>
      <w:lvlJc w:val="left"/>
    </w:lvl>
    <w:lvl w:ilvl="7" w:tplc="B08A2560">
      <w:numFmt w:val="decimal"/>
      <w:lvlText w:val=""/>
      <w:lvlJc w:val="left"/>
    </w:lvl>
    <w:lvl w:ilvl="8" w:tplc="1EBC61FC">
      <w:numFmt w:val="decimal"/>
      <w:lvlText w:val=""/>
      <w:lvlJc w:val="left"/>
    </w:lvl>
  </w:abstractNum>
  <w:abstractNum w:abstractNumId="75">
    <w:nsid w:val="0000542C"/>
    <w:multiLevelType w:val="hybridMultilevel"/>
    <w:tmpl w:val="05E47106"/>
    <w:lvl w:ilvl="0" w:tplc="58CC18E0">
      <w:start w:val="1"/>
      <w:numFmt w:val="bullet"/>
      <w:lvlText w:val="Я"/>
      <w:lvlJc w:val="left"/>
    </w:lvl>
    <w:lvl w:ilvl="1" w:tplc="ABF0B8FA">
      <w:numFmt w:val="decimal"/>
      <w:lvlText w:val=""/>
      <w:lvlJc w:val="left"/>
    </w:lvl>
    <w:lvl w:ilvl="2" w:tplc="C0A4DDE0">
      <w:numFmt w:val="decimal"/>
      <w:lvlText w:val=""/>
      <w:lvlJc w:val="left"/>
    </w:lvl>
    <w:lvl w:ilvl="3" w:tplc="6D58533E">
      <w:numFmt w:val="decimal"/>
      <w:lvlText w:val=""/>
      <w:lvlJc w:val="left"/>
    </w:lvl>
    <w:lvl w:ilvl="4" w:tplc="D2D6DFE0">
      <w:numFmt w:val="decimal"/>
      <w:lvlText w:val=""/>
      <w:lvlJc w:val="left"/>
    </w:lvl>
    <w:lvl w:ilvl="5" w:tplc="2A8ECFD0">
      <w:numFmt w:val="decimal"/>
      <w:lvlText w:val=""/>
      <w:lvlJc w:val="left"/>
    </w:lvl>
    <w:lvl w:ilvl="6" w:tplc="0E461054">
      <w:numFmt w:val="decimal"/>
      <w:lvlText w:val=""/>
      <w:lvlJc w:val="left"/>
    </w:lvl>
    <w:lvl w:ilvl="7" w:tplc="B3CAEBBA">
      <w:numFmt w:val="decimal"/>
      <w:lvlText w:val=""/>
      <w:lvlJc w:val="left"/>
    </w:lvl>
    <w:lvl w:ilvl="8" w:tplc="0028620E">
      <w:numFmt w:val="decimal"/>
      <w:lvlText w:val=""/>
      <w:lvlJc w:val="left"/>
    </w:lvl>
  </w:abstractNum>
  <w:abstractNum w:abstractNumId="76">
    <w:nsid w:val="000054DC"/>
    <w:multiLevelType w:val="hybridMultilevel"/>
    <w:tmpl w:val="1C92636E"/>
    <w:lvl w:ilvl="0" w:tplc="D06E9D3E">
      <w:start w:val="1"/>
      <w:numFmt w:val="bullet"/>
      <w:lvlText w:val=""/>
      <w:lvlJc w:val="left"/>
    </w:lvl>
    <w:lvl w:ilvl="1" w:tplc="CE60F34C">
      <w:numFmt w:val="decimal"/>
      <w:lvlText w:val=""/>
      <w:lvlJc w:val="left"/>
    </w:lvl>
    <w:lvl w:ilvl="2" w:tplc="40CAF676">
      <w:numFmt w:val="decimal"/>
      <w:lvlText w:val=""/>
      <w:lvlJc w:val="left"/>
    </w:lvl>
    <w:lvl w:ilvl="3" w:tplc="98FC890A">
      <w:numFmt w:val="decimal"/>
      <w:lvlText w:val=""/>
      <w:lvlJc w:val="left"/>
    </w:lvl>
    <w:lvl w:ilvl="4" w:tplc="CC5C7EB6">
      <w:numFmt w:val="decimal"/>
      <w:lvlText w:val=""/>
      <w:lvlJc w:val="left"/>
    </w:lvl>
    <w:lvl w:ilvl="5" w:tplc="A684B528">
      <w:numFmt w:val="decimal"/>
      <w:lvlText w:val=""/>
      <w:lvlJc w:val="left"/>
    </w:lvl>
    <w:lvl w:ilvl="6" w:tplc="32AC472C">
      <w:numFmt w:val="decimal"/>
      <w:lvlText w:val=""/>
      <w:lvlJc w:val="left"/>
    </w:lvl>
    <w:lvl w:ilvl="7" w:tplc="B05C2634">
      <w:numFmt w:val="decimal"/>
      <w:lvlText w:val=""/>
      <w:lvlJc w:val="left"/>
    </w:lvl>
    <w:lvl w:ilvl="8" w:tplc="1D127A7A">
      <w:numFmt w:val="decimal"/>
      <w:lvlText w:val=""/>
      <w:lvlJc w:val="left"/>
    </w:lvl>
  </w:abstractNum>
  <w:abstractNum w:abstractNumId="77">
    <w:nsid w:val="000057D3"/>
    <w:multiLevelType w:val="hybridMultilevel"/>
    <w:tmpl w:val="945651E8"/>
    <w:lvl w:ilvl="0" w:tplc="BDBC4A52">
      <w:start w:val="1"/>
      <w:numFmt w:val="bullet"/>
      <w:lvlText w:val="И"/>
      <w:lvlJc w:val="left"/>
    </w:lvl>
    <w:lvl w:ilvl="1" w:tplc="8048A79A">
      <w:numFmt w:val="decimal"/>
      <w:lvlText w:val=""/>
      <w:lvlJc w:val="left"/>
    </w:lvl>
    <w:lvl w:ilvl="2" w:tplc="404E3E06">
      <w:numFmt w:val="decimal"/>
      <w:lvlText w:val=""/>
      <w:lvlJc w:val="left"/>
    </w:lvl>
    <w:lvl w:ilvl="3" w:tplc="D78C8FD4">
      <w:numFmt w:val="decimal"/>
      <w:lvlText w:val=""/>
      <w:lvlJc w:val="left"/>
    </w:lvl>
    <w:lvl w:ilvl="4" w:tplc="446C623E">
      <w:numFmt w:val="decimal"/>
      <w:lvlText w:val=""/>
      <w:lvlJc w:val="left"/>
    </w:lvl>
    <w:lvl w:ilvl="5" w:tplc="39806A88">
      <w:numFmt w:val="decimal"/>
      <w:lvlText w:val=""/>
      <w:lvlJc w:val="left"/>
    </w:lvl>
    <w:lvl w:ilvl="6" w:tplc="5F3883CA">
      <w:numFmt w:val="decimal"/>
      <w:lvlText w:val=""/>
      <w:lvlJc w:val="left"/>
    </w:lvl>
    <w:lvl w:ilvl="7" w:tplc="72B60F3A">
      <w:numFmt w:val="decimal"/>
      <w:lvlText w:val=""/>
      <w:lvlJc w:val="left"/>
    </w:lvl>
    <w:lvl w:ilvl="8" w:tplc="757C7C04">
      <w:numFmt w:val="decimal"/>
      <w:lvlText w:val=""/>
      <w:lvlJc w:val="left"/>
    </w:lvl>
  </w:abstractNum>
  <w:abstractNum w:abstractNumId="78">
    <w:nsid w:val="00005876"/>
    <w:multiLevelType w:val="hybridMultilevel"/>
    <w:tmpl w:val="CBEA591E"/>
    <w:lvl w:ilvl="0" w:tplc="4582DB2C">
      <w:start w:val="1"/>
      <w:numFmt w:val="decimal"/>
      <w:lvlText w:val="%1."/>
      <w:lvlJc w:val="left"/>
    </w:lvl>
    <w:lvl w:ilvl="1" w:tplc="D1E48CD8">
      <w:numFmt w:val="decimal"/>
      <w:lvlText w:val=""/>
      <w:lvlJc w:val="left"/>
    </w:lvl>
    <w:lvl w:ilvl="2" w:tplc="BAC24DEE">
      <w:numFmt w:val="decimal"/>
      <w:lvlText w:val=""/>
      <w:lvlJc w:val="left"/>
    </w:lvl>
    <w:lvl w:ilvl="3" w:tplc="06EE5CEC">
      <w:numFmt w:val="decimal"/>
      <w:lvlText w:val=""/>
      <w:lvlJc w:val="left"/>
    </w:lvl>
    <w:lvl w:ilvl="4" w:tplc="1C3EE572">
      <w:numFmt w:val="decimal"/>
      <w:lvlText w:val=""/>
      <w:lvlJc w:val="left"/>
    </w:lvl>
    <w:lvl w:ilvl="5" w:tplc="020CF1C6">
      <w:numFmt w:val="decimal"/>
      <w:lvlText w:val=""/>
      <w:lvlJc w:val="left"/>
    </w:lvl>
    <w:lvl w:ilvl="6" w:tplc="E7F8CDA0">
      <w:numFmt w:val="decimal"/>
      <w:lvlText w:val=""/>
      <w:lvlJc w:val="left"/>
    </w:lvl>
    <w:lvl w:ilvl="7" w:tplc="F170D842">
      <w:numFmt w:val="decimal"/>
      <w:lvlText w:val=""/>
      <w:lvlJc w:val="left"/>
    </w:lvl>
    <w:lvl w:ilvl="8" w:tplc="0686A506">
      <w:numFmt w:val="decimal"/>
      <w:lvlText w:val=""/>
      <w:lvlJc w:val="left"/>
    </w:lvl>
  </w:abstractNum>
  <w:abstractNum w:abstractNumId="79">
    <w:nsid w:val="00005A9F"/>
    <w:multiLevelType w:val="hybridMultilevel"/>
    <w:tmpl w:val="8E56FA60"/>
    <w:lvl w:ilvl="0" w:tplc="BA1A2088">
      <w:start w:val="1"/>
      <w:numFmt w:val="bullet"/>
      <w:lvlText w:val="К"/>
      <w:lvlJc w:val="left"/>
    </w:lvl>
    <w:lvl w:ilvl="1" w:tplc="55E21A10">
      <w:numFmt w:val="decimal"/>
      <w:lvlText w:val=""/>
      <w:lvlJc w:val="left"/>
    </w:lvl>
    <w:lvl w:ilvl="2" w:tplc="336AEE1C">
      <w:numFmt w:val="decimal"/>
      <w:lvlText w:val=""/>
      <w:lvlJc w:val="left"/>
    </w:lvl>
    <w:lvl w:ilvl="3" w:tplc="39E6AF6C">
      <w:numFmt w:val="decimal"/>
      <w:lvlText w:val=""/>
      <w:lvlJc w:val="left"/>
    </w:lvl>
    <w:lvl w:ilvl="4" w:tplc="5B2297C8">
      <w:numFmt w:val="decimal"/>
      <w:lvlText w:val=""/>
      <w:lvlJc w:val="left"/>
    </w:lvl>
    <w:lvl w:ilvl="5" w:tplc="55A02E02">
      <w:numFmt w:val="decimal"/>
      <w:lvlText w:val=""/>
      <w:lvlJc w:val="left"/>
    </w:lvl>
    <w:lvl w:ilvl="6" w:tplc="4828B8C8">
      <w:numFmt w:val="decimal"/>
      <w:lvlText w:val=""/>
      <w:lvlJc w:val="left"/>
    </w:lvl>
    <w:lvl w:ilvl="7" w:tplc="6794FA98">
      <w:numFmt w:val="decimal"/>
      <w:lvlText w:val=""/>
      <w:lvlJc w:val="left"/>
    </w:lvl>
    <w:lvl w:ilvl="8" w:tplc="2EC49D62">
      <w:numFmt w:val="decimal"/>
      <w:lvlText w:val=""/>
      <w:lvlJc w:val="left"/>
    </w:lvl>
  </w:abstractNum>
  <w:abstractNum w:abstractNumId="80">
    <w:nsid w:val="00005DD5"/>
    <w:multiLevelType w:val="hybridMultilevel"/>
    <w:tmpl w:val="B87CDB70"/>
    <w:lvl w:ilvl="0" w:tplc="ED4AE5F4">
      <w:start w:val="1"/>
      <w:numFmt w:val="bullet"/>
      <w:lvlText w:val="В"/>
      <w:lvlJc w:val="left"/>
    </w:lvl>
    <w:lvl w:ilvl="1" w:tplc="81483A88">
      <w:numFmt w:val="decimal"/>
      <w:lvlText w:val=""/>
      <w:lvlJc w:val="left"/>
    </w:lvl>
    <w:lvl w:ilvl="2" w:tplc="C5B06602">
      <w:numFmt w:val="decimal"/>
      <w:lvlText w:val=""/>
      <w:lvlJc w:val="left"/>
    </w:lvl>
    <w:lvl w:ilvl="3" w:tplc="C32AB50C">
      <w:numFmt w:val="decimal"/>
      <w:lvlText w:val=""/>
      <w:lvlJc w:val="left"/>
    </w:lvl>
    <w:lvl w:ilvl="4" w:tplc="01FA567C">
      <w:numFmt w:val="decimal"/>
      <w:lvlText w:val=""/>
      <w:lvlJc w:val="left"/>
    </w:lvl>
    <w:lvl w:ilvl="5" w:tplc="5D9C9624">
      <w:numFmt w:val="decimal"/>
      <w:lvlText w:val=""/>
      <w:lvlJc w:val="left"/>
    </w:lvl>
    <w:lvl w:ilvl="6" w:tplc="6B98456A">
      <w:numFmt w:val="decimal"/>
      <w:lvlText w:val=""/>
      <w:lvlJc w:val="left"/>
    </w:lvl>
    <w:lvl w:ilvl="7" w:tplc="6F8816B0">
      <w:numFmt w:val="decimal"/>
      <w:lvlText w:val=""/>
      <w:lvlJc w:val="left"/>
    </w:lvl>
    <w:lvl w:ilvl="8" w:tplc="CA92D99C">
      <w:numFmt w:val="decimal"/>
      <w:lvlText w:val=""/>
      <w:lvlJc w:val="left"/>
    </w:lvl>
  </w:abstractNum>
  <w:abstractNum w:abstractNumId="81">
    <w:nsid w:val="00005E73"/>
    <w:multiLevelType w:val="hybridMultilevel"/>
    <w:tmpl w:val="E7C40990"/>
    <w:lvl w:ilvl="0" w:tplc="28000E86">
      <w:start w:val="1"/>
      <w:numFmt w:val="bullet"/>
      <w:lvlText w:val="В"/>
      <w:lvlJc w:val="left"/>
    </w:lvl>
    <w:lvl w:ilvl="1" w:tplc="8E889238">
      <w:start w:val="1"/>
      <w:numFmt w:val="bullet"/>
      <w:lvlText w:val=""/>
      <w:lvlJc w:val="left"/>
    </w:lvl>
    <w:lvl w:ilvl="2" w:tplc="FE189496">
      <w:numFmt w:val="decimal"/>
      <w:lvlText w:val=""/>
      <w:lvlJc w:val="left"/>
    </w:lvl>
    <w:lvl w:ilvl="3" w:tplc="BCE2E172">
      <w:numFmt w:val="decimal"/>
      <w:lvlText w:val=""/>
      <w:lvlJc w:val="left"/>
    </w:lvl>
    <w:lvl w:ilvl="4" w:tplc="8104F090">
      <w:numFmt w:val="decimal"/>
      <w:lvlText w:val=""/>
      <w:lvlJc w:val="left"/>
    </w:lvl>
    <w:lvl w:ilvl="5" w:tplc="73BC6A2E">
      <w:numFmt w:val="decimal"/>
      <w:lvlText w:val=""/>
      <w:lvlJc w:val="left"/>
    </w:lvl>
    <w:lvl w:ilvl="6" w:tplc="C6F2C4FA">
      <w:numFmt w:val="decimal"/>
      <w:lvlText w:val=""/>
      <w:lvlJc w:val="left"/>
    </w:lvl>
    <w:lvl w:ilvl="7" w:tplc="48C89C6C">
      <w:numFmt w:val="decimal"/>
      <w:lvlText w:val=""/>
      <w:lvlJc w:val="left"/>
    </w:lvl>
    <w:lvl w:ilvl="8" w:tplc="87649DD8">
      <w:numFmt w:val="decimal"/>
      <w:lvlText w:val=""/>
      <w:lvlJc w:val="left"/>
    </w:lvl>
  </w:abstractNum>
  <w:abstractNum w:abstractNumId="82">
    <w:nsid w:val="00005E9D"/>
    <w:multiLevelType w:val="hybridMultilevel"/>
    <w:tmpl w:val="68785F86"/>
    <w:lvl w:ilvl="0" w:tplc="3380216E">
      <w:start w:val="1"/>
      <w:numFmt w:val="bullet"/>
      <w:lvlText w:val="в"/>
      <w:lvlJc w:val="left"/>
    </w:lvl>
    <w:lvl w:ilvl="1" w:tplc="DAA0C40A">
      <w:start w:val="1"/>
      <w:numFmt w:val="bullet"/>
      <w:lvlText w:val="В"/>
      <w:lvlJc w:val="left"/>
    </w:lvl>
    <w:lvl w:ilvl="2" w:tplc="675CA9DE">
      <w:numFmt w:val="decimal"/>
      <w:lvlText w:val=""/>
      <w:lvlJc w:val="left"/>
    </w:lvl>
    <w:lvl w:ilvl="3" w:tplc="3A844F6C">
      <w:numFmt w:val="decimal"/>
      <w:lvlText w:val=""/>
      <w:lvlJc w:val="left"/>
    </w:lvl>
    <w:lvl w:ilvl="4" w:tplc="312CDEAC">
      <w:numFmt w:val="decimal"/>
      <w:lvlText w:val=""/>
      <w:lvlJc w:val="left"/>
    </w:lvl>
    <w:lvl w:ilvl="5" w:tplc="216C7948">
      <w:numFmt w:val="decimal"/>
      <w:lvlText w:val=""/>
      <w:lvlJc w:val="left"/>
    </w:lvl>
    <w:lvl w:ilvl="6" w:tplc="33A0EDD0">
      <w:numFmt w:val="decimal"/>
      <w:lvlText w:val=""/>
      <w:lvlJc w:val="left"/>
    </w:lvl>
    <w:lvl w:ilvl="7" w:tplc="D20E1548">
      <w:numFmt w:val="decimal"/>
      <w:lvlText w:val=""/>
      <w:lvlJc w:val="left"/>
    </w:lvl>
    <w:lvl w:ilvl="8" w:tplc="EB26A61A">
      <w:numFmt w:val="decimal"/>
      <w:lvlText w:val=""/>
      <w:lvlJc w:val="left"/>
    </w:lvl>
  </w:abstractNum>
  <w:abstractNum w:abstractNumId="83">
    <w:nsid w:val="00005F1E"/>
    <w:multiLevelType w:val="hybridMultilevel"/>
    <w:tmpl w:val="112035B4"/>
    <w:lvl w:ilvl="0" w:tplc="C0C254C8">
      <w:start w:val="1"/>
      <w:numFmt w:val="bullet"/>
      <w:lvlText w:val="В"/>
      <w:lvlJc w:val="left"/>
    </w:lvl>
    <w:lvl w:ilvl="1" w:tplc="0ACEDF1E">
      <w:numFmt w:val="decimal"/>
      <w:lvlText w:val=""/>
      <w:lvlJc w:val="left"/>
    </w:lvl>
    <w:lvl w:ilvl="2" w:tplc="34064F36">
      <w:numFmt w:val="decimal"/>
      <w:lvlText w:val=""/>
      <w:lvlJc w:val="left"/>
    </w:lvl>
    <w:lvl w:ilvl="3" w:tplc="63763506">
      <w:numFmt w:val="decimal"/>
      <w:lvlText w:val=""/>
      <w:lvlJc w:val="left"/>
    </w:lvl>
    <w:lvl w:ilvl="4" w:tplc="A0C4ECDA">
      <w:numFmt w:val="decimal"/>
      <w:lvlText w:val=""/>
      <w:lvlJc w:val="left"/>
    </w:lvl>
    <w:lvl w:ilvl="5" w:tplc="F0F6D588">
      <w:numFmt w:val="decimal"/>
      <w:lvlText w:val=""/>
      <w:lvlJc w:val="left"/>
    </w:lvl>
    <w:lvl w:ilvl="6" w:tplc="59D8206E">
      <w:numFmt w:val="decimal"/>
      <w:lvlText w:val=""/>
      <w:lvlJc w:val="left"/>
    </w:lvl>
    <w:lvl w:ilvl="7" w:tplc="61AA2BFA">
      <w:numFmt w:val="decimal"/>
      <w:lvlText w:val=""/>
      <w:lvlJc w:val="left"/>
    </w:lvl>
    <w:lvl w:ilvl="8" w:tplc="72B033CA">
      <w:numFmt w:val="decimal"/>
      <w:lvlText w:val=""/>
      <w:lvlJc w:val="left"/>
    </w:lvl>
  </w:abstractNum>
  <w:abstractNum w:abstractNumId="84">
    <w:nsid w:val="00005FA4"/>
    <w:multiLevelType w:val="hybridMultilevel"/>
    <w:tmpl w:val="20245E82"/>
    <w:lvl w:ilvl="0" w:tplc="35987B08">
      <w:start w:val="1"/>
      <w:numFmt w:val="bullet"/>
      <w:lvlText w:val="В"/>
      <w:lvlJc w:val="left"/>
    </w:lvl>
    <w:lvl w:ilvl="1" w:tplc="78DE4A50">
      <w:numFmt w:val="decimal"/>
      <w:lvlText w:val=""/>
      <w:lvlJc w:val="left"/>
    </w:lvl>
    <w:lvl w:ilvl="2" w:tplc="6964B2AC">
      <w:numFmt w:val="decimal"/>
      <w:lvlText w:val=""/>
      <w:lvlJc w:val="left"/>
    </w:lvl>
    <w:lvl w:ilvl="3" w:tplc="F1BEB0F2">
      <w:numFmt w:val="decimal"/>
      <w:lvlText w:val=""/>
      <w:lvlJc w:val="left"/>
    </w:lvl>
    <w:lvl w:ilvl="4" w:tplc="B9686240">
      <w:numFmt w:val="decimal"/>
      <w:lvlText w:val=""/>
      <w:lvlJc w:val="left"/>
    </w:lvl>
    <w:lvl w:ilvl="5" w:tplc="9600F5FA">
      <w:numFmt w:val="decimal"/>
      <w:lvlText w:val=""/>
      <w:lvlJc w:val="left"/>
    </w:lvl>
    <w:lvl w:ilvl="6" w:tplc="3152A822">
      <w:numFmt w:val="decimal"/>
      <w:lvlText w:val=""/>
      <w:lvlJc w:val="left"/>
    </w:lvl>
    <w:lvl w:ilvl="7" w:tplc="B9D2419C">
      <w:numFmt w:val="decimal"/>
      <w:lvlText w:val=""/>
      <w:lvlJc w:val="left"/>
    </w:lvl>
    <w:lvl w:ilvl="8" w:tplc="7B6A1426">
      <w:numFmt w:val="decimal"/>
      <w:lvlText w:val=""/>
      <w:lvlJc w:val="left"/>
    </w:lvl>
  </w:abstractNum>
  <w:abstractNum w:abstractNumId="85">
    <w:nsid w:val="00006048"/>
    <w:multiLevelType w:val="hybridMultilevel"/>
    <w:tmpl w:val="2A6E211A"/>
    <w:lvl w:ilvl="0" w:tplc="231686C8">
      <w:start w:val="1"/>
      <w:numFmt w:val="bullet"/>
      <w:lvlText w:val="Я"/>
      <w:lvlJc w:val="left"/>
    </w:lvl>
    <w:lvl w:ilvl="1" w:tplc="32DEFB4E">
      <w:numFmt w:val="decimal"/>
      <w:lvlText w:val=""/>
      <w:lvlJc w:val="left"/>
    </w:lvl>
    <w:lvl w:ilvl="2" w:tplc="6B620802">
      <w:numFmt w:val="decimal"/>
      <w:lvlText w:val=""/>
      <w:lvlJc w:val="left"/>
    </w:lvl>
    <w:lvl w:ilvl="3" w:tplc="950200FC">
      <w:numFmt w:val="decimal"/>
      <w:lvlText w:val=""/>
      <w:lvlJc w:val="left"/>
    </w:lvl>
    <w:lvl w:ilvl="4" w:tplc="1F822D54">
      <w:numFmt w:val="decimal"/>
      <w:lvlText w:val=""/>
      <w:lvlJc w:val="left"/>
    </w:lvl>
    <w:lvl w:ilvl="5" w:tplc="4E740B30">
      <w:numFmt w:val="decimal"/>
      <w:lvlText w:val=""/>
      <w:lvlJc w:val="left"/>
    </w:lvl>
    <w:lvl w:ilvl="6" w:tplc="963AB4F2">
      <w:numFmt w:val="decimal"/>
      <w:lvlText w:val=""/>
      <w:lvlJc w:val="left"/>
    </w:lvl>
    <w:lvl w:ilvl="7" w:tplc="2D1008CA">
      <w:numFmt w:val="decimal"/>
      <w:lvlText w:val=""/>
      <w:lvlJc w:val="left"/>
    </w:lvl>
    <w:lvl w:ilvl="8" w:tplc="AA10D81E">
      <w:numFmt w:val="decimal"/>
      <w:lvlText w:val=""/>
      <w:lvlJc w:val="left"/>
    </w:lvl>
  </w:abstractNum>
  <w:abstractNum w:abstractNumId="86">
    <w:nsid w:val="00006172"/>
    <w:multiLevelType w:val="hybridMultilevel"/>
    <w:tmpl w:val="9350F8FC"/>
    <w:lvl w:ilvl="0" w:tplc="8C38AC2C">
      <w:start w:val="1"/>
      <w:numFmt w:val="bullet"/>
      <w:lvlText w:val="с"/>
      <w:lvlJc w:val="left"/>
    </w:lvl>
    <w:lvl w:ilvl="1" w:tplc="A170C6D0">
      <w:numFmt w:val="decimal"/>
      <w:lvlText w:val=""/>
      <w:lvlJc w:val="left"/>
    </w:lvl>
    <w:lvl w:ilvl="2" w:tplc="AB72E294">
      <w:numFmt w:val="decimal"/>
      <w:lvlText w:val=""/>
      <w:lvlJc w:val="left"/>
    </w:lvl>
    <w:lvl w:ilvl="3" w:tplc="E1204794">
      <w:numFmt w:val="decimal"/>
      <w:lvlText w:val=""/>
      <w:lvlJc w:val="left"/>
    </w:lvl>
    <w:lvl w:ilvl="4" w:tplc="7318D498">
      <w:numFmt w:val="decimal"/>
      <w:lvlText w:val=""/>
      <w:lvlJc w:val="left"/>
    </w:lvl>
    <w:lvl w:ilvl="5" w:tplc="7ACE9776">
      <w:numFmt w:val="decimal"/>
      <w:lvlText w:val=""/>
      <w:lvlJc w:val="left"/>
    </w:lvl>
    <w:lvl w:ilvl="6" w:tplc="366C3672">
      <w:numFmt w:val="decimal"/>
      <w:lvlText w:val=""/>
      <w:lvlJc w:val="left"/>
    </w:lvl>
    <w:lvl w:ilvl="7" w:tplc="30409846">
      <w:numFmt w:val="decimal"/>
      <w:lvlText w:val=""/>
      <w:lvlJc w:val="left"/>
    </w:lvl>
    <w:lvl w:ilvl="8" w:tplc="4434F6EE">
      <w:numFmt w:val="decimal"/>
      <w:lvlText w:val=""/>
      <w:lvlJc w:val="left"/>
    </w:lvl>
  </w:abstractNum>
  <w:abstractNum w:abstractNumId="87">
    <w:nsid w:val="00006270"/>
    <w:multiLevelType w:val="hybridMultilevel"/>
    <w:tmpl w:val="2A906196"/>
    <w:lvl w:ilvl="0" w:tplc="1E2E24CA">
      <w:start w:val="1"/>
      <w:numFmt w:val="bullet"/>
      <w:lvlText w:val="В"/>
      <w:lvlJc w:val="left"/>
    </w:lvl>
    <w:lvl w:ilvl="1" w:tplc="9FDEB390">
      <w:numFmt w:val="decimal"/>
      <w:lvlText w:val=""/>
      <w:lvlJc w:val="left"/>
    </w:lvl>
    <w:lvl w:ilvl="2" w:tplc="51F0E41A">
      <w:numFmt w:val="decimal"/>
      <w:lvlText w:val=""/>
      <w:lvlJc w:val="left"/>
    </w:lvl>
    <w:lvl w:ilvl="3" w:tplc="60F63546">
      <w:numFmt w:val="decimal"/>
      <w:lvlText w:val=""/>
      <w:lvlJc w:val="left"/>
    </w:lvl>
    <w:lvl w:ilvl="4" w:tplc="19AC225E">
      <w:numFmt w:val="decimal"/>
      <w:lvlText w:val=""/>
      <w:lvlJc w:val="left"/>
    </w:lvl>
    <w:lvl w:ilvl="5" w:tplc="F150455C">
      <w:numFmt w:val="decimal"/>
      <w:lvlText w:val=""/>
      <w:lvlJc w:val="left"/>
    </w:lvl>
    <w:lvl w:ilvl="6" w:tplc="671893B0">
      <w:numFmt w:val="decimal"/>
      <w:lvlText w:val=""/>
      <w:lvlJc w:val="left"/>
    </w:lvl>
    <w:lvl w:ilvl="7" w:tplc="639CF1FC">
      <w:numFmt w:val="decimal"/>
      <w:lvlText w:val=""/>
      <w:lvlJc w:val="left"/>
    </w:lvl>
    <w:lvl w:ilvl="8" w:tplc="D4961F6E">
      <w:numFmt w:val="decimal"/>
      <w:lvlText w:val=""/>
      <w:lvlJc w:val="left"/>
    </w:lvl>
  </w:abstractNum>
  <w:abstractNum w:abstractNumId="88">
    <w:nsid w:val="00006732"/>
    <w:multiLevelType w:val="hybridMultilevel"/>
    <w:tmpl w:val="EBCA5D06"/>
    <w:lvl w:ilvl="0" w:tplc="2C807BDA">
      <w:start w:val="1"/>
      <w:numFmt w:val="bullet"/>
      <w:lvlText w:val="а"/>
      <w:lvlJc w:val="left"/>
    </w:lvl>
    <w:lvl w:ilvl="1" w:tplc="F60E077C">
      <w:start w:val="1"/>
      <w:numFmt w:val="bullet"/>
      <w:lvlText w:val="В"/>
      <w:lvlJc w:val="left"/>
    </w:lvl>
    <w:lvl w:ilvl="2" w:tplc="8F1CB3B0">
      <w:numFmt w:val="decimal"/>
      <w:lvlText w:val=""/>
      <w:lvlJc w:val="left"/>
    </w:lvl>
    <w:lvl w:ilvl="3" w:tplc="07D4BF62">
      <w:numFmt w:val="decimal"/>
      <w:lvlText w:val=""/>
      <w:lvlJc w:val="left"/>
    </w:lvl>
    <w:lvl w:ilvl="4" w:tplc="B7860E9A">
      <w:numFmt w:val="decimal"/>
      <w:lvlText w:val=""/>
      <w:lvlJc w:val="left"/>
    </w:lvl>
    <w:lvl w:ilvl="5" w:tplc="71C65592">
      <w:numFmt w:val="decimal"/>
      <w:lvlText w:val=""/>
      <w:lvlJc w:val="left"/>
    </w:lvl>
    <w:lvl w:ilvl="6" w:tplc="59C8B200">
      <w:numFmt w:val="decimal"/>
      <w:lvlText w:val=""/>
      <w:lvlJc w:val="left"/>
    </w:lvl>
    <w:lvl w:ilvl="7" w:tplc="33324ACA">
      <w:numFmt w:val="decimal"/>
      <w:lvlText w:val=""/>
      <w:lvlJc w:val="left"/>
    </w:lvl>
    <w:lvl w:ilvl="8" w:tplc="769A6ACC">
      <w:numFmt w:val="decimal"/>
      <w:lvlText w:val=""/>
      <w:lvlJc w:val="left"/>
    </w:lvl>
  </w:abstractNum>
  <w:abstractNum w:abstractNumId="89">
    <w:nsid w:val="00006AD4"/>
    <w:multiLevelType w:val="hybridMultilevel"/>
    <w:tmpl w:val="DE7CE95E"/>
    <w:lvl w:ilvl="0" w:tplc="5A50029C">
      <w:start w:val="1"/>
      <w:numFmt w:val="bullet"/>
      <w:lvlText w:val="А"/>
      <w:lvlJc w:val="left"/>
    </w:lvl>
    <w:lvl w:ilvl="1" w:tplc="51FA6B30">
      <w:numFmt w:val="decimal"/>
      <w:lvlText w:val=""/>
      <w:lvlJc w:val="left"/>
    </w:lvl>
    <w:lvl w:ilvl="2" w:tplc="AE988116">
      <w:numFmt w:val="decimal"/>
      <w:lvlText w:val=""/>
      <w:lvlJc w:val="left"/>
    </w:lvl>
    <w:lvl w:ilvl="3" w:tplc="9A1A3BCE">
      <w:numFmt w:val="decimal"/>
      <w:lvlText w:val=""/>
      <w:lvlJc w:val="left"/>
    </w:lvl>
    <w:lvl w:ilvl="4" w:tplc="DA9662BC">
      <w:numFmt w:val="decimal"/>
      <w:lvlText w:val=""/>
      <w:lvlJc w:val="left"/>
    </w:lvl>
    <w:lvl w:ilvl="5" w:tplc="202A40AA">
      <w:numFmt w:val="decimal"/>
      <w:lvlText w:val=""/>
      <w:lvlJc w:val="left"/>
    </w:lvl>
    <w:lvl w:ilvl="6" w:tplc="2D64A1B4">
      <w:numFmt w:val="decimal"/>
      <w:lvlText w:val=""/>
      <w:lvlJc w:val="left"/>
    </w:lvl>
    <w:lvl w:ilvl="7" w:tplc="19A2A2D4">
      <w:numFmt w:val="decimal"/>
      <w:lvlText w:val=""/>
      <w:lvlJc w:val="left"/>
    </w:lvl>
    <w:lvl w:ilvl="8" w:tplc="27DEB71E">
      <w:numFmt w:val="decimal"/>
      <w:lvlText w:val=""/>
      <w:lvlJc w:val="left"/>
    </w:lvl>
  </w:abstractNum>
  <w:abstractNum w:abstractNumId="90">
    <w:nsid w:val="00006AD6"/>
    <w:multiLevelType w:val="hybridMultilevel"/>
    <w:tmpl w:val="60F4CF00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0890B876">
      <w:numFmt w:val="decimal"/>
      <w:lvlText w:val=""/>
      <w:lvlJc w:val="left"/>
    </w:lvl>
    <w:lvl w:ilvl="2" w:tplc="1BB66CAE">
      <w:numFmt w:val="decimal"/>
      <w:lvlText w:val=""/>
      <w:lvlJc w:val="left"/>
    </w:lvl>
    <w:lvl w:ilvl="3" w:tplc="BC26AC10">
      <w:numFmt w:val="decimal"/>
      <w:lvlText w:val=""/>
      <w:lvlJc w:val="left"/>
    </w:lvl>
    <w:lvl w:ilvl="4" w:tplc="5CDCCA44">
      <w:numFmt w:val="decimal"/>
      <w:lvlText w:val=""/>
      <w:lvlJc w:val="left"/>
    </w:lvl>
    <w:lvl w:ilvl="5" w:tplc="1EA4EBF6">
      <w:numFmt w:val="decimal"/>
      <w:lvlText w:val=""/>
      <w:lvlJc w:val="left"/>
    </w:lvl>
    <w:lvl w:ilvl="6" w:tplc="BEE4B2C8">
      <w:numFmt w:val="decimal"/>
      <w:lvlText w:val=""/>
      <w:lvlJc w:val="left"/>
    </w:lvl>
    <w:lvl w:ilvl="7" w:tplc="3666358A">
      <w:numFmt w:val="decimal"/>
      <w:lvlText w:val=""/>
      <w:lvlJc w:val="left"/>
    </w:lvl>
    <w:lvl w:ilvl="8" w:tplc="44A6E350">
      <w:numFmt w:val="decimal"/>
      <w:lvlText w:val=""/>
      <w:lvlJc w:val="left"/>
    </w:lvl>
  </w:abstractNum>
  <w:abstractNum w:abstractNumId="91">
    <w:nsid w:val="00006B72"/>
    <w:multiLevelType w:val="hybridMultilevel"/>
    <w:tmpl w:val="B7F8566A"/>
    <w:lvl w:ilvl="0" w:tplc="ACD6127A">
      <w:start w:val="1"/>
      <w:numFmt w:val="bullet"/>
      <w:lvlText w:val="В"/>
      <w:lvlJc w:val="left"/>
    </w:lvl>
    <w:lvl w:ilvl="1" w:tplc="27C62156">
      <w:numFmt w:val="decimal"/>
      <w:lvlText w:val=""/>
      <w:lvlJc w:val="left"/>
    </w:lvl>
    <w:lvl w:ilvl="2" w:tplc="58760460">
      <w:numFmt w:val="decimal"/>
      <w:lvlText w:val=""/>
      <w:lvlJc w:val="left"/>
    </w:lvl>
    <w:lvl w:ilvl="3" w:tplc="339090A8">
      <w:numFmt w:val="decimal"/>
      <w:lvlText w:val=""/>
      <w:lvlJc w:val="left"/>
    </w:lvl>
    <w:lvl w:ilvl="4" w:tplc="0962573A">
      <w:numFmt w:val="decimal"/>
      <w:lvlText w:val=""/>
      <w:lvlJc w:val="left"/>
    </w:lvl>
    <w:lvl w:ilvl="5" w:tplc="B1F6975A">
      <w:numFmt w:val="decimal"/>
      <w:lvlText w:val=""/>
      <w:lvlJc w:val="left"/>
    </w:lvl>
    <w:lvl w:ilvl="6" w:tplc="EAFC83C4">
      <w:numFmt w:val="decimal"/>
      <w:lvlText w:val=""/>
      <w:lvlJc w:val="left"/>
    </w:lvl>
    <w:lvl w:ilvl="7" w:tplc="961080EE">
      <w:numFmt w:val="decimal"/>
      <w:lvlText w:val=""/>
      <w:lvlJc w:val="left"/>
    </w:lvl>
    <w:lvl w:ilvl="8" w:tplc="D3620DA2">
      <w:numFmt w:val="decimal"/>
      <w:lvlText w:val=""/>
      <w:lvlJc w:val="left"/>
    </w:lvl>
  </w:abstractNum>
  <w:abstractNum w:abstractNumId="92">
    <w:nsid w:val="00006BCB"/>
    <w:multiLevelType w:val="hybridMultilevel"/>
    <w:tmpl w:val="BF4C4D6E"/>
    <w:lvl w:ilvl="0" w:tplc="CBC0FF6C">
      <w:start w:val="1"/>
      <w:numFmt w:val="bullet"/>
      <w:lvlText w:val="к"/>
      <w:lvlJc w:val="left"/>
    </w:lvl>
    <w:lvl w:ilvl="1" w:tplc="5F166CB0">
      <w:numFmt w:val="decimal"/>
      <w:lvlText w:val=""/>
      <w:lvlJc w:val="left"/>
    </w:lvl>
    <w:lvl w:ilvl="2" w:tplc="2E84CDB8">
      <w:numFmt w:val="decimal"/>
      <w:lvlText w:val=""/>
      <w:lvlJc w:val="left"/>
    </w:lvl>
    <w:lvl w:ilvl="3" w:tplc="B9267F9C">
      <w:numFmt w:val="decimal"/>
      <w:lvlText w:val=""/>
      <w:lvlJc w:val="left"/>
    </w:lvl>
    <w:lvl w:ilvl="4" w:tplc="08DC44BC">
      <w:numFmt w:val="decimal"/>
      <w:lvlText w:val=""/>
      <w:lvlJc w:val="left"/>
    </w:lvl>
    <w:lvl w:ilvl="5" w:tplc="5E3CA836">
      <w:numFmt w:val="decimal"/>
      <w:lvlText w:val=""/>
      <w:lvlJc w:val="left"/>
    </w:lvl>
    <w:lvl w:ilvl="6" w:tplc="8B5AA71C">
      <w:numFmt w:val="decimal"/>
      <w:lvlText w:val=""/>
      <w:lvlJc w:val="left"/>
    </w:lvl>
    <w:lvl w:ilvl="7" w:tplc="6ACCB1A4">
      <w:numFmt w:val="decimal"/>
      <w:lvlText w:val=""/>
      <w:lvlJc w:val="left"/>
    </w:lvl>
    <w:lvl w:ilvl="8" w:tplc="56C8A3E6">
      <w:numFmt w:val="decimal"/>
      <w:lvlText w:val=""/>
      <w:lvlJc w:val="left"/>
    </w:lvl>
  </w:abstractNum>
  <w:abstractNum w:abstractNumId="93">
    <w:nsid w:val="00006BE8"/>
    <w:multiLevelType w:val="hybridMultilevel"/>
    <w:tmpl w:val="FC9ED26C"/>
    <w:lvl w:ilvl="0" w:tplc="1BBC4DEE">
      <w:start w:val="1"/>
      <w:numFmt w:val="bullet"/>
      <w:lvlText w:val="в"/>
      <w:lvlJc w:val="left"/>
    </w:lvl>
    <w:lvl w:ilvl="1" w:tplc="290AB6BC">
      <w:numFmt w:val="decimal"/>
      <w:lvlText w:val=""/>
      <w:lvlJc w:val="left"/>
    </w:lvl>
    <w:lvl w:ilvl="2" w:tplc="EE4A4CF6">
      <w:numFmt w:val="decimal"/>
      <w:lvlText w:val=""/>
      <w:lvlJc w:val="left"/>
    </w:lvl>
    <w:lvl w:ilvl="3" w:tplc="CED44296">
      <w:numFmt w:val="decimal"/>
      <w:lvlText w:val=""/>
      <w:lvlJc w:val="left"/>
    </w:lvl>
    <w:lvl w:ilvl="4" w:tplc="CA6E93D6">
      <w:numFmt w:val="decimal"/>
      <w:lvlText w:val=""/>
      <w:lvlJc w:val="left"/>
    </w:lvl>
    <w:lvl w:ilvl="5" w:tplc="2654F292">
      <w:numFmt w:val="decimal"/>
      <w:lvlText w:val=""/>
      <w:lvlJc w:val="left"/>
    </w:lvl>
    <w:lvl w:ilvl="6" w:tplc="61F2F4C2">
      <w:numFmt w:val="decimal"/>
      <w:lvlText w:val=""/>
      <w:lvlJc w:val="left"/>
    </w:lvl>
    <w:lvl w:ilvl="7" w:tplc="460C882E">
      <w:numFmt w:val="decimal"/>
      <w:lvlText w:val=""/>
      <w:lvlJc w:val="left"/>
    </w:lvl>
    <w:lvl w:ilvl="8" w:tplc="C478B37C">
      <w:numFmt w:val="decimal"/>
      <w:lvlText w:val=""/>
      <w:lvlJc w:val="left"/>
    </w:lvl>
  </w:abstractNum>
  <w:abstractNum w:abstractNumId="94">
    <w:nsid w:val="00006C69"/>
    <w:multiLevelType w:val="hybridMultilevel"/>
    <w:tmpl w:val="C1103C7E"/>
    <w:lvl w:ilvl="0" w:tplc="FCF61916">
      <w:start w:val="1"/>
      <w:numFmt w:val="bullet"/>
      <w:lvlText w:val=""/>
      <w:lvlJc w:val="left"/>
    </w:lvl>
    <w:lvl w:ilvl="1" w:tplc="EA045254">
      <w:numFmt w:val="decimal"/>
      <w:lvlText w:val=""/>
      <w:lvlJc w:val="left"/>
    </w:lvl>
    <w:lvl w:ilvl="2" w:tplc="E376A33A">
      <w:numFmt w:val="decimal"/>
      <w:lvlText w:val=""/>
      <w:lvlJc w:val="left"/>
    </w:lvl>
    <w:lvl w:ilvl="3" w:tplc="9A704838">
      <w:numFmt w:val="decimal"/>
      <w:lvlText w:val=""/>
      <w:lvlJc w:val="left"/>
    </w:lvl>
    <w:lvl w:ilvl="4" w:tplc="0C70A46A">
      <w:numFmt w:val="decimal"/>
      <w:lvlText w:val=""/>
      <w:lvlJc w:val="left"/>
    </w:lvl>
    <w:lvl w:ilvl="5" w:tplc="EA5A4058">
      <w:numFmt w:val="decimal"/>
      <w:lvlText w:val=""/>
      <w:lvlJc w:val="left"/>
    </w:lvl>
    <w:lvl w:ilvl="6" w:tplc="C742C600">
      <w:numFmt w:val="decimal"/>
      <w:lvlText w:val=""/>
      <w:lvlJc w:val="left"/>
    </w:lvl>
    <w:lvl w:ilvl="7" w:tplc="8FD6907C">
      <w:numFmt w:val="decimal"/>
      <w:lvlText w:val=""/>
      <w:lvlJc w:val="left"/>
    </w:lvl>
    <w:lvl w:ilvl="8" w:tplc="64DCCC5A">
      <w:numFmt w:val="decimal"/>
      <w:lvlText w:val=""/>
      <w:lvlJc w:val="left"/>
    </w:lvl>
  </w:abstractNum>
  <w:abstractNum w:abstractNumId="95">
    <w:nsid w:val="00006D22"/>
    <w:multiLevelType w:val="hybridMultilevel"/>
    <w:tmpl w:val="735ABF7A"/>
    <w:lvl w:ilvl="0" w:tplc="3DCAB842">
      <w:start w:val="1"/>
      <w:numFmt w:val="bullet"/>
      <w:lvlText w:val="В"/>
      <w:lvlJc w:val="left"/>
    </w:lvl>
    <w:lvl w:ilvl="1" w:tplc="29BA2068">
      <w:start w:val="1"/>
      <w:numFmt w:val="bullet"/>
      <w:lvlText w:val="В"/>
      <w:lvlJc w:val="left"/>
    </w:lvl>
    <w:lvl w:ilvl="2" w:tplc="7F02F28E">
      <w:numFmt w:val="decimal"/>
      <w:lvlText w:val=""/>
      <w:lvlJc w:val="left"/>
    </w:lvl>
    <w:lvl w:ilvl="3" w:tplc="BFEE7D4E">
      <w:numFmt w:val="decimal"/>
      <w:lvlText w:val=""/>
      <w:lvlJc w:val="left"/>
    </w:lvl>
    <w:lvl w:ilvl="4" w:tplc="BE72A0DA">
      <w:numFmt w:val="decimal"/>
      <w:lvlText w:val=""/>
      <w:lvlJc w:val="left"/>
    </w:lvl>
    <w:lvl w:ilvl="5" w:tplc="771AA1C0">
      <w:numFmt w:val="decimal"/>
      <w:lvlText w:val=""/>
      <w:lvlJc w:val="left"/>
    </w:lvl>
    <w:lvl w:ilvl="6" w:tplc="B35C5C1E">
      <w:numFmt w:val="decimal"/>
      <w:lvlText w:val=""/>
      <w:lvlJc w:val="left"/>
    </w:lvl>
    <w:lvl w:ilvl="7" w:tplc="4DC26FB4">
      <w:numFmt w:val="decimal"/>
      <w:lvlText w:val=""/>
      <w:lvlJc w:val="left"/>
    </w:lvl>
    <w:lvl w:ilvl="8" w:tplc="CD22336C">
      <w:numFmt w:val="decimal"/>
      <w:lvlText w:val=""/>
      <w:lvlJc w:val="left"/>
    </w:lvl>
  </w:abstractNum>
  <w:abstractNum w:abstractNumId="96">
    <w:nsid w:val="00006D69"/>
    <w:multiLevelType w:val="hybridMultilevel"/>
    <w:tmpl w:val="6232A474"/>
    <w:lvl w:ilvl="0" w:tplc="8A4C1722">
      <w:start w:val="1"/>
      <w:numFmt w:val="bullet"/>
      <w:lvlText w:val="И"/>
      <w:lvlJc w:val="left"/>
    </w:lvl>
    <w:lvl w:ilvl="1" w:tplc="C05C15DA">
      <w:numFmt w:val="decimal"/>
      <w:lvlText w:val=""/>
      <w:lvlJc w:val="left"/>
    </w:lvl>
    <w:lvl w:ilvl="2" w:tplc="BFDCF8F0">
      <w:numFmt w:val="decimal"/>
      <w:lvlText w:val=""/>
      <w:lvlJc w:val="left"/>
    </w:lvl>
    <w:lvl w:ilvl="3" w:tplc="D982CE6C">
      <w:numFmt w:val="decimal"/>
      <w:lvlText w:val=""/>
      <w:lvlJc w:val="left"/>
    </w:lvl>
    <w:lvl w:ilvl="4" w:tplc="BA8AC43C">
      <w:numFmt w:val="decimal"/>
      <w:lvlText w:val=""/>
      <w:lvlJc w:val="left"/>
    </w:lvl>
    <w:lvl w:ilvl="5" w:tplc="D750CC4C">
      <w:numFmt w:val="decimal"/>
      <w:lvlText w:val=""/>
      <w:lvlJc w:val="left"/>
    </w:lvl>
    <w:lvl w:ilvl="6" w:tplc="1DC0BAD4">
      <w:numFmt w:val="decimal"/>
      <w:lvlText w:val=""/>
      <w:lvlJc w:val="left"/>
    </w:lvl>
    <w:lvl w:ilvl="7" w:tplc="CBF05974">
      <w:numFmt w:val="decimal"/>
      <w:lvlText w:val=""/>
      <w:lvlJc w:val="left"/>
    </w:lvl>
    <w:lvl w:ilvl="8" w:tplc="21507BA4">
      <w:numFmt w:val="decimal"/>
      <w:lvlText w:val=""/>
      <w:lvlJc w:val="left"/>
    </w:lvl>
  </w:abstractNum>
  <w:abstractNum w:abstractNumId="97">
    <w:nsid w:val="000071F0"/>
    <w:multiLevelType w:val="hybridMultilevel"/>
    <w:tmpl w:val="74D8F572"/>
    <w:lvl w:ilvl="0" w:tplc="E26CEB82">
      <w:start w:val="1"/>
      <w:numFmt w:val="bullet"/>
      <w:lvlText w:val="в"/>
      <w:lvlJc w:val="left"/>
    </w:lvl>
    <w:lvl w:ilvl="1" w:tplc="5F78D756">
      <w:start w:val="1"/>
      <w:numFmt w:val="bullet"/>
      <w:lvlText w:val="К"/>
      <w:lvlJc w:val="left"/>
    </w:lvl>
    <w:lvl w:ilvl="2" w:tplc="BAB08A0A">
      <w:numFmt w:val="decimal"/>
      <w:lvlText w:val=""/>
      <w:lvlJc w:val="left"/>
    </w:lvl>
    <w:lvl w:ilvl="3" w:tplc="034CC3B4">
      <w:numFmt w:val="decimal"/>
      <w:lvlText w:val=""/>
      <w:lvlJc w:val="left"/>
    </w:lvl>
    <w:lvl w:ilvl="4" w:tplc="5F88648E">
      <w:numFmt w:val="decimal"/>
      <w:lvlText w:val=""/>
      <w:lvlJc w:val="left"/>
    </w:lvl>
    <w:lvl w:ilvl="5" w:tplc="0742BC06">
      <w:numFmt w:val="decimal"/>
      <w:lvlText w:val=""/>
      <w:lvlJc w:val="left"/>
    </w:lvl>
    <w:lvl w:ilvl="6" w:tplc="B0E85264">
      <w:numFmt w:val="decimal"/>
      <w:lvlText w:val=""/>
      <w:lvlJc w:val="left"/>
    </w:lvl>
    <w:lvl w:ilvl="7" w:tplc="563CAEA6">
      <w:numFmt w:val="decimal"/>
      <w:lvlText w:val=""/>
      <w:lvlJc w:val="left"/>
    </w:lvl>
    <w:lvl w:ilvl="8" w:tplc="BA1C41A6">
      <w:numFmt w:val="decimal"/>
      <w:lvlText w:val=""/>
      <w:lvlJc w:val="left"/>
    </w:lvl>
  </w:abstractNum>
  <w:abstractNum w:abstractNumId="98">
    <w:nsid w:val="00007282"/>
    <w:multiLevelType w:val="hybridMultilevel"/>
    <w:tmpl w:val="CEF6473A"/>
    <w:lvl w:ilvl="0" w:tplc="ED883F04">
      <w:start w:val="120"/>
      <w:numFmt w:val="decimal"/>
      <w:lvlText w:val="%1"/>
      <w:lvlJc w:val="left"/>
    </w:lvl>
    <w:lvl w:ilvl="1" w:tplc="0C48930A">
      <w:numFmt w:val="decimal"/>
      <w:lvlText w:val=""/>
      <w:lvlJc w:val="left"/>
    </w:lvl>
    <w:lvl w:ilvl="2" w:tplc="5BF89FFE">
      <w:numFmt w:val="decimal"/>
      <w:lvlText w:val=""/>
      <w:lvlJc w:val="left"/>
    </w:lvl>
    <w:lvl w:ilvl="3" w:tplc="80F83E9C">
      <w:numFmt w:val="decimal"/>
      <w:lvlText w:val=""/>
      <w:lvlJc w:val="left"/>
    </w:lvl>
    <w:lvl w:ilvl="4" w:tplc="65DADA70">
      <w:numFmt w:val="decimal"/>
      <w:lvlText w:val=""/>
      <w:lvlJc w:val="left"/>
    </w:lvl>
    <w:lvl w:ilvl="5" w:tplc="B952076A">
      <w:numFmt w:val="decimal"/>
      <w:lvlText w:val=""/>
      <w:lvlJc w:val="left"/>
    </w:lvl>
    <w:lvl w:ilvl="6" w:tplc="DE1A3CF0">
      <w:numFmt w:val="decimal"/>
      <w:lvlText w:val=""/>
      <w:lvlJc w:val="left"/>
    </w:lvl>
    <w:lvl w:ilvl="7" w:tplc="4108231A">
      <w:numFmt w:val="decimal"/>
      <w:lvlText w:val=""/>
      <w:lvlJc w:val="left"/>
    </w:lvl>
    <w:lvl w:ilvl="8" w:tplc="F0B85532">
      <w:numFmt w:val="decimal"/>
      <w:lvlText w:val=""/>
      <w:lvlJc w:val="left"/>
    </w:lvl>
  </w:abstractNum>
  <w:abstractNum w:abstractNumId="99">
    <w:nsid w:val="000073D9"/>
    <w:multiLevelType w:val="hybridMultilevel"/>
    <w:tmpl w:val="4E6A9F02"/>
    <w:lvl w:ilvl="0" w:tplc="91F60BF8">
      <w:start w:val="10"/>
      <w:numFmt w:val="decimal"/>
      <w:lvlText w:val="%1"/>
      <w:lvlJc w:val="left"/>
    </w:lvl>
    <w:lvl w:ilvl="1" w:tplc="9FA2B484">
      <w:numFmt w:val="decimal"/>
      <w:lvlText w:val=""/>
      <w:lvlJc w:val="left"/>
    </w:lvl>
    <w:lvl w:ilvl="2" w:tplc="D3B0A32E">
      <w:numFmt w:val="decimal"/>
      <w:lvlText w:val=""/>
      <w:lvlJc w:val="left"/>
    </w:lvl>
    <w:lvl w:ilvl="3" w:tplc="9BB4D7B2">
      <w:numFmt w:val="decimal"/>
      <w:lvlText w:val=""/>
      <w:lvlJc w:val="left"/>
    </w:lvl>
    <w:lvl w:ilvl="4" w:tplc="5568EE38">
      <w:numFmt w:val="decimal"/>
      <w:lvlText w:val=""/>
      <w:lvlJc w:val="left"/>
    </w:lvl>
    <w:lvl w:ilvl="5" w:tplc="9128524A">
      <w:numFmt w:val="decimal"/>
      <w:lvlText w:val=""/>
      <w:lvlJc w:val="left"/>
    </w:lvl>
    <w:lvl w:ilvl="6" w:tplc="71900EDC">
      <w:numFmt w:val="decimal"/>
      <w:lvlText w:val=""/>
      <w:lvlJc w:val="left"/>
    </w:lvl>
    <w:lvl w:ilvl="7" w:tplc="8176EF60">
      <w:numFmt w:val="decimal"/>
      <w:lvlText w:val=""/>
      <w:lvlJc w:val="left"/>
    </w:lvl>
    <w:lvl w:ilvl="8" w:tplc="F1643C3A">
      <w:numFmt w:val="decimal"/>
      <w:lvlText w:val=""/>
      <w:lvlJc w:val="left"/>
    </w:lvl>
  </w:abstractNum>
  <w:abstractNum w:abstractNumId="100">
    <w:nsid w:val="000075EF"/>
    <w:multiLevelType w:val="hybridMultilevel"/>
    <w:tmpl w:val="C5B2F868"/>
    <w:lvl w:ilvl="0" w:tplc="6FF6B432">
      <w:start w:val="3"/>
      <w:numFmt w:val="decimal"/>
      <w:lvlText w:val="%1."/>
      <w:lvlJc w:val="left"/>
    </w:lvl>
    <w:lvl w:ilvl="1" w:tplc="5CD60B86">
      <w:numFmt w:val="decimal"/>
      <w:lvlText w:val=""/>
      <w:lvlJc w:val="left"/>
    </w:lvl>
    <w:lvl w:ilvl="2" w:tplc="5978E006">
      <w:numFmt w:val="decimal"/>
      <w:lvlText w:val=""/>
      <w:lvlJc w:val="left"/>
    </w:lvl>
    <w:lvl w:ilvl="3" w:tplc="D6C83D0A">
      <w:numFmt w:val="decimal"/>
      <w:lvlText w:val=""/>
      <w:lvlJc w:val="left"/>
    </w:lvl>
    <w:lvl w:ilvl="4" w:tplc="2BA82CB2">
      <w:numFmt w:val="decimal"/>
      <w:lvlText w:val=""/>
      <w:lvlJc w:val="left"/>
    </w:lvl>
    <w:lvl w:ilvl="5" w:tplc="2BE68882">
      <w:numFmt w:val="decimal"/>
      <w:lvlText w:val=""/>
      <w:lvlJc w:val="left"/>
    </w:lvl>
    <w:lvl w:ilvl="6" w:tplc="53FC85C6">
      <w:numFmt w:val="decimal"/>
      <w:lvlText w:val=""/>
      <w:lvlJc w:val="left"/>
    </w:lvl>
    <w:lvl w:ilvl="7" w:tplc="5E6256D2">
      <w:numFmt w:val="decimal"/>
      <w:lvlText w:val=""/>
      <w:lvlJc w:val="left"/>
    </w:lvl>
    <w:lvl w:ilvl="8" w:tplc="42B20AE6">
      <w:numFmt w:val="decimal"/>
      <w:lvlText w:val=""/>
      <w:lvlJc w:val="left"/>
    </w:lvl>
  </w:abstractNum>
  <w:abstractNum w:abstractNumId="101">
    <w:nsid w:val="0000773B"/>
    <w:multiLevelType w:val="hybridMultilevel"/>
    <w:tmpl w:val="F8323AD4"/>
    <w:lvl w:ilvl="0" w:tplc="6026F4C4">
      <w:start w:val="1"/>
      <w:numFmt w:val="bullet"/>
      <w:lvlText w:val=""/>
      <w:lvlJc w:val="left"/>
    </w:lvl>
    <w:lvl w:ilvl="1" w:tplc="BDAAD33A">
      <w:numFmt w:val="decimal"/>
      <w:lvlText w:val=""/>
      <w:lvlJc w:val="left"/>
    </w:lvl>
    <w:lvl w:ilvl="2" w:tplc="18166020">
      <w:numFmt w:val="decimal"/>
      <w:lvlText w:val=""/>
      <w:lvlJc w:val="left"/>
    </w:lvl>
    <w:lvl w:ilvl="3" w:tplc="1298A392">
      <w:numFmt w:val="decimal"/>
      <w:lvlText w:val=""/>
      <w:lvlJc w:val="left"/>
    </w:lvl>
    <w:lvl w:ilvl="4" w:tplc="C1546240">
      <w:numFmt w:val="decimal"/>
      <w:lvlText w:val=""/>
      <w:lvlJc w:val="left"/>
    </w:lvl>
    <w:lvl w:ilvl="5" w:tplc="C35885EC">
      <w:numFmt w:val="decimal"/>
      <w:lvlText w:val=""/>
      <w:lvlJc w:val="left"/>
    </w:lvl>
    <w:lvl w:ilvl="6" w:tplc="583AFAD6">
      <w:numFmt w:val="decimal"/>
      <w:lvlText w:val=""/>
      <w:lvlJc w:val="left"/>
    </w:lvl>
    <w:lvl w:ilvl="7" w:tplc="ACB8BC92">
      <w:numFmt w:val="decimal"/>
      <w:lvlText w:val=""/>
      <w:lvlJc w:val="left"/>
    </w:lvl>
    <w:lvl w:ilvl="8" w:tplc="A33A7C98">
      <w:numFmt w:val="decimal"/>
      <w:lvlText w:val=""/>
      <w:lvlJc w:val="left"/>
    </w:lvl>
  </w:abstractNum>
  <w:abstractNum w:abstractNumId="102">
    <w:nsid w:val="00007874"/>
    <w:multiLevelType w:val="hybridMultilevel"/>
    <w:tmpl w:val="C9AAF628"/>
    <w:lvl w:ilvl="0" w:tplc="FE92D542">
      <w:start w:val="1"/>
      <w:numFmt w:val="bullet"/>
      <w:lvlText w:val="Я"/>
      <w:lvlJc w:val="left"/>
    </w:lvl>
    <w:lvl w:ilvl="1" w:tplc="E91EA3A0">
      <w:numFmt w:val="decimal"/>
      <w:lvlText w:val=""/>
      <w:lvlJc w:val="left"/>
    </w:lvl>
    <w:lvl w:ilvl="2" w:tplc="A58EE616">
      <w:numFmt w:val="decimal"/>
      <w:lvlText w:val=""/>
      <w:lvlJc w:val="left"/>
    </w:lvl>
    <w:lvl w:ilvl="3" w:tplc="57EA40E8">
      <w:numFmt w:val="decimal"/>
      <w:lvlText w:val=""/>
      <w:lvlJc w:val="left"/>
    </w:lvl>
    <w:lvl w:ilvl="4" w:tplc="930A4DEE">
      <w:numFmt w:val="decimal"/>
      <w:lvlText w:val=""/>
      <w:lvlJc w:val="left"/>
    </w:lvl>
    <w:lvl w:ilvl="5" w:tplc="15E2E816">
      <w:numFmt w:val="decimal"/>
      <w:lvlText w:val=""/>
      <w:lvlJc w:val="left"/>
    </w:lvl>
    <w:lvl w:ilvl="6" w:tplc="4B3A76C0">
      <w:numFmt w:val="decimal"/>
      <w:lvlText w:val=""/>
      <w:lvlJc w:val="left"/>
    </w:lvl>
    <w:lvl w:ilvl="7" w:tplc="35CC5FCE">
      <w:numFmt w:val="decimal"/>
      <w:lvlText w:val=""/>
      <w:lvlJc w:val="left"/>
    </w:lvl>
    <w:lvl w:ilvl="8" w:tplc="C234C62A">
      <w:numFmt w:val="decimal"/>
      <w:lvlText w:val=""/>
      <w:lvlJc w:val="left"/>
    </w:lvl>
  </w:abstractNum>
  <w:abstractNum w:abstractNumId="103">
    <w:nsid w:val="00007983"/>
    <w:multiLevelType w:val="hybridMultilevel"/>
    <w:tmpl w:val="840C56B0"/>
    <w:lvl w:ilvl="0" w:tplc="32381D6C">
      <w:start w:val="1"/>
      <w:numFmt w:val="decimal"/>
      <w:lvlText w:val="2.%1."/>
      <w:lvlJc w:val="left"/>
    </w:lvl>
    <w:lvl w:ilvl="1" w:tplc="43B27996">
      <w:numFmt w:val="decimal"/>
      <w:lvlText w:val=""/>
      <w:lvlJc w:val="left"/>
    </w:lvl>
    <w:lvl w:ilvl="2" w:tplc="F83CB34E">
      <w:numFmt w:val="decimal"/>
      <w:lvlText w:val=""/>
      <w:lvlJc w:val="left"/>
    </w:lvl>
    <w:lvl w:ilvl="3" w:tplc="66E49D7E">
      <w:numFmt w:val="decimal"/>
      <w:lvlText w:val=""/>
      <w:lvlJc w:val="left"/>
    </w:lvl>
    <w:lvl w:ilvl="4" w:tplc="59D0DEEE">
      <w:numFmt w:val="decimal"/>
      <w:lvlText w:val=""/>
      <w:lvlJc w:val="left"/>
    </w:lvl>
    <w:lvl w:ilvl="5" w:tplc="CBD8ABBE">
      <w:numFmt w:val="decimal"/>
      <w:lvlText w:val=""/>
      <w:lvlJc w:val="left"/>
    </w:lvl>
    <w:lvl w:ilvl="6" w:tplc="4170E390">
      <w:numFmt w:val="decimal"/>
      <w:lvlText w:val=""/>
      <w:lvlJc w:val="left"/>
    </w:lvl>
    <w:lvl w:ilvl="7" w:tplc="AF4A6042">
      <w:numFmt w:val="decimal"/>
      <w:lvlText w:val=""/>
      <w:lvlJc w:val="left"/>
    </w:lvl>
    <w:lvl w:ilvl="8" w:tplc="5674F648">
      <w:numFmt w:val="decimal"/>
      <w:lvlText w:val=""/>
      <w:lvlJc w:val="left"/>
    </w:lvl>
  </w:abstractNum>
  <w:abstractNum w:abstractNumId="104">
    <w:nsid w:val="00007B44"/>
    <w:multiLevelType w:val="hybridMultilevel"/>
    <w:tmpl w:val="E53270EE"/>
    <w:lvl w:ilvl="0" w:tplc="F8546D9E">
      <w:start w:val="1"/>
      <w:numFmt w:val="bullet"/>
      <w:lvlText w:val="\emdash "/>
      <w:lvlJc w:val="left"/>
    </w:lvl>
    <w:lvl w:ilvl="1" w:tplc="BE8E05FE">
      <w:start w:val="1"/>
      <w:numFmt w:val="bullet"/>
      <w:lvlText w:val="В"/>
      <w:lvlJc w:val="left"/>
    </w:lvl>
    <w:lvl w:ilvl="2" w:tplc="5BBCD6FA">
      <w:numFmt w:val="decimal"/>
      <w:lvlText w:val=""/>
      <w:lvlJc w:val="left"/>
    </w:lvl>
    <w:lvl w:ilvl="3" w:tplc="C0BECF7A">
      <w:numFmt w:val="decimal"/>
      <w:lvlText w:val=""/>
      <w:lvlJc w:val="left"/>
    </w:lvl>
    <w:lvl w:ilvl="4" w:tplc="FF145826">
      <w:numFmt w:val="decimal"/>
      <w:lvlText w:val=""/>
      <w:lvlJc w:val="left"/>
    </w:lvl>
    <w:lvl w:ilvl="5" w:tplc="03F4115C">
      <w:numFmt w:val="decimal"/>
      <w:lvlText w:val=""/>
      <w:lvlJc w:val="left"/>
    </w:lvl>
    <w:lvl w:ilvl="6" w:tplc="4FC22552">
      <w:numFmt w:val="decimal"/>
      <w:lvlText w:val=""/>
      <w:lvlJc w:val="left"/>
    </w:lvl>
    <w:lvl w:ilvl="7" w:tplc="3F80A6E4">
      <w:numFmt w:val="decimal"/>
      <w:lvlText w:val=""/>
      <w:lvlJc w:val="left"/>
    </w:lvl>
    <w:lvl w:ilvl="8" w:tplc="ED965D58">
      <w:numFmt w:val="decimal"/>
      <w:lvlText w:val=""/>
      <w:lvlJc w:val="left"/>
    </w:lvl>
  </w:abstractNum>
  <w:abstractNum w:abstractNumId="105">
    <w:nsid w:val="00007DD1"/>
    <w:multiLevelType w:val="hybridMultilevel"/>
    <w:tmpl w:val="E542B33A"/>
    <w:lvl w:ilvl="0" w:tplc="289099D0">
      <w:start w:val="1"/>
      <w:numFmt w:val="bullet"/>
      <w:lvlText w:val="К"/>
      <w:lvlJc w:val="left"/>
    </w:lvl>
    <w:lvl w:ilvl="1" w:tplc="3D1000FC">
      <w:numFmt w:val="decimal"/>
      <w:lvlText w:val=""/>
      <w:lvlJc w:val="left"/>
    </w:lvl>
    <w:lvl w:ilvl="2" w:tplc="FED60FBC">
      <w:numFmt w:val="decimal"/>
      <w:lvlText w:val=""/>
      <w:lvlJc w:val="left"/>
    </w:lvl>
    <w:lvl w:ilvl="3" w:tplc="DF5EA846">
      <w:numFmt w:val="decimal"/>
      <w:lvlText w:val=""/>
      <w:lvlJc w:val="left"/>
    </w:lvl>
    <w:lvl w:ilvl="4" w:tplc="1AAC8BDA">
      <w:numFmt w:val="decimal"/>
      <w:lvlText w:val=""/>
      <w:lvlJc w:val="left"/>
    </w:lvl>
    <w:lvl w:ilvl="5" w:tplc="C2C20B08">
      <w:numFmt w:val="decimal"/>
      <w:lvlText w:val=""/>
      <w:lvlJc w:val="left"/>
    </w:lvl>
    <w:lvl w:ilvl="6" w:tplc="8F70290C">
      <w:numFmt w:val="decimal"/>
      <w:lvlText w:val=""/>
      <w:lvlJc w:val="left"/>
    </w:lvl>
    <w:lvl w:ilvl="7" w:tplc="FC46C9FA">
      <w:numFmt w:val="decimal"/>
      <w:lvlText w:val=""/>
      <w:lvlJc w:val="left"/>
    </w:lvl>
    <w:lvl w:ilvl="8" w:tplc="0DBE9306">
      <w:numFmt w:val="decimal"/>
      <w:lvlText w:val=""/>
      <w:lvlJc w:val="left"/>
    </w:lvl>
  </w:abstractNum>
  <w:abstractNum w:abstractNumId="106">
    <w:nsid w:val="00007F4F"/>
    <w:multiLevelType w:val="hybridMultilevel"/>
    <w:tmpl w:val="E2FCA392"/>
    <w:lvl w:ilvl="0" w:tplc="BBCAD2E0">
      <w:start w:val="1"/>
      <w:numFmt w:val="bullet"/>
      <w:lvlText w:val="В"/>
      <w:lvlJc w:val="left"/>
    </w:lvl>
    <w:lvl w:ilvl="1" w:tplc="581225B6">
      <w:numFmt w:val="decimal"/>
      <w:lvlText w:val=""/>
      <w:lvlJc w:val="left"/>
    </w:lvl>
    <w:lvl w:ilvl="2" w:tplc="241A4116">
      <w:numFmt w:val="decimal"/>
      <w:lvlText w:val=""/>
      <w:lvlJc w:val="left"/>
    </w:lvl>
    <w:lvl w:ilvl="3" w:tplc="4D36873A">
      <w:numFmt w:val="decimal"/>
      <w:lvlText w:val=""/>
      <w:lvlJc w:val="left"/>
    </w:lvl>
    <w:lvl w:ilvl="4" w:tplc="3440D47C">
      <w:numFmt w:val="decimal"/>
      <w:lvlText w:val=""/>
      <w:lvlJc w:val="left"/>
    </w:lvl>
    <w:lvl w:ilvl="5" w:tplc="37066BAE">
      <w:numFmt w:val="decimal"/>
      <w:lvlText w:val=""/>
      <w:lvlJc w:val="left"/>
    </w:lvl>
    <w:lvl w:ilvl="6" w:tplc="58AE8BE8">
      <w:numFmt w:val="decimal"/>
      <w:lvlText w:val=""/>
      <w:lvlJc w:val="left"/>
    </w:lvl>
    <w:lvl w:ilvl="7" w:tplc="B694F960">
      <w:numFmt w:val="decimal"/>
      <w:lvlText w:val=""/>
      <w:lvlJc w:val="left"/>
    </w:lvl>
    <w:lvl w:ilvl="8" w:tplc="7D722236">
      <w:numFmt w:val="decimal"/>
      <w:lvlText w:val=""/>
      <w:lvlJc w:val="left"/>
    </w:lvl>
  </w:abstractNum>
  <w:abstractNum w:abstractNumId="107">
    <w:nsid w:val="00007F61"/>
    <w:multiLevelType w:val="hybridMultilevel"/>
    <w:tmpl w:val="5554C752"/>
    <w:lvl w:ilvl="0" w:tplc="0A62BA54">
      <w:start w:val="1"/>
      <w:numFmt w:val="bullet"/>
      <w:lvlText w:val="В"/>
      <w:lvlJc w:val="left"/>
    </w:lvl>
    <w:lvl w:ilvl="1" w:tplc="A65817C6">
      <w:numFmt w:val="decimal"/>
      <w:lvlText w:val=""/>
      <w:lvlJc w:val="left"/>
    </w:lvl>
    <w:lvl w:ilvl="2" w:tplc="5A54E276">
      <w:numFmt w:val="decimal"/>
      <w:lvlText w:val=""/>
      <w:lvlJc w:val="left"/>
    </w:lvl>
    <w:lvl w:ilvl="3" w:tplc="4C666044">
      <w:numFmt w:val="decimal"/>
      <w:lvlText w:val=""/>
      <w:lvlJc w:val="left"/>
    </w:lvl>
    <w:lvl w:ilvl="4" w:tplc="7456AB58">
      <w:numFmt w:val="decimal"/>
      <w:lvlText w:val=""/>
      <w:lvlJc w:val="left"/>
    </w:lvl>
    <w:lvl w:ilvl="5" w:tplc="049E7C4A">
      <w:numFmt w:val="decimal"/>
      <w:lvlText w:val=""/>
      <w:lvlJc w:val="left"/>
    </w:lvl>
    <w:lvl w:ilvl="6" w:tplc="83FE4B56">
      <w:numFmt w:val="decimal"/>
      <w:lvlText w:val=""/>
      <w:lvlJc w:val="left"/>
    </w:lvl>
    <w:lvl w:ilvl="7" w:tplc="91DE65DE">
      <w:numFmt w:val="decimal"/>
      <w:lvlText w:val=""/>
      <w:lvlJc w:val="left"/>
    </w:lvl>
    <w:lvl w:ilvl="8" w:tplc="625E15D8">
      <w:numFmt w:val="decimal"/>
      <w:lvlText w:val=""/>
      <w:lvlJc w:val="left"/>
    </w:lvl>
  </w:abstractNum>
  <w:abstractNum w:abstractNumId="108">
    <w:nsid w:val="00007FBE"/>
    <w:multiLevelType w:val="hybridMultilevel"/>
    <w:tmpl w:val="62002ADA"/>
    <w:lvl w:ilvl="0" w:tplc="7702195C">
      <w:start w:val="1"/>
      <w:numFmt w:val="bullet"/>
      <w:lvlText w:val="о"/>
      <w:lvlJc w:val="left"/>
    </w:lvl>
    <w:lvl w:ilvl="1" w:tplc="28C6A530">
      <w:numFmt w:val="decimal"/>
      <w:lvlText w:val=""/>
      <w:lvlJc w:val="left"/>
    </w:lvl>
    <w:lvl w:ilvl="2" w:tplc="A56C918A">
      <w:numFmt w:val="decimal"/>
      <w:lvlText w:val=""/>
      <w:lvlJc w:val="left"/>
    </w:lvl>
    <w:lvl w:ilvl="3" w:tplc="DECCC678">
      <w:numFmt w:val="decimal"/>
      <w:lvlText w:val=""/>
      <w:lvlJc w:val="left"/>
    </w:lvl>
    <w:lvl w:ilvl="4" w:tplc="684231A2">
      <w:numFmt w:val="decimal"/>
      <w:lvlText w:val=""/>
      <w:lvlJc w:val="left"/>
    </w:lvl>
    <w:lvl w:ilvl="5" w:tplc="5F56BE98">
      <w:numFmt w:val="decimal"/>
      <w:lvlText w:val=""/>
      <w:lvlJc w:val="left"/>
    </w:lvl>
    <w:lvl w:ilvl="6" w:tplc="5358D3F6">
      <w:numFmt w:val="decimal"/>
      <w:lvlText w:val=""/>
      <w:lvlJc w:val="left"/>
    </w:lvl>
    <w:lvl w:ilvl="7" w:tplc="38E63C4C">
      <w:numFmt w:val="decimal"/>
      <w:lvlText w:val=""/>
      <w:lvlJc w:val="left"/>
    </w:lvl>
    <w:lvl w:ilvl="8" w:tplc="80ACB7A8">
      <w:numFmt w:val="decimal"/>
      <w:lvlText w:val=""/>
      <w:lvlJc w:val="left"/>
    </w:lvl>
  </w:abstractNum>
  <w:abstractNum w:abstractNumId="109">
    <w:nsid w:val="0DE94747"/>
    <w:multiLevelType w:val="multilevel"/>
    <w:tmpl w:val="696A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8"/>
  </w:num>
  <w:num w:numId="3">
    <w:abstractNumId w:val="90"/>
  </w:num>
  <w:num w:numId="4">
    <w:abstractNumId w:val="3"/>
  </w:num>
  <w:num w:numId="5">
    <w:abstractNumId w:val="55"/>
  </w:num>
  <w:num w:numId="6">
    <w:abstractNumId w:val="76"/>
  </w:num>
  <w:num w:numId="7">
    <w:abstractNumId w:val="43"/>
  </w:num>
  <w:num w:numId="8">
    <w:abstractNumId w:val="10"/>
  </w:num>
  <w:num w:numId="9">
    <w:abstractNumId w:val="103"/>
  </w:num>
  <w:num w:numId="10">
    <w:abstractNumId w:val="100"/>
  </w:num>
  <w:num w:numId="11">
    <w:abstractNumId w:val="58"/>
  </w:num>
  <w:num w:numId="12">
    <w:abstractNumId w:val="36"/>
  </w:num>
  <w:num w:numId="13">
    <w:abstractNumId w:val="51"/>
  </w:num>
  <w:num w:numId="14">
    <w:abstractNumId w:val="39"/>
  </w:num>
  <w:num w:numId="15">
    <w:abstractNumId w:val="94"/>
  </w:num>
  <w:num w:numId="16">
    <w:abstractNumId w:val="34"/>
  </w:num>
  <w:num w:numId="17">
    <w:abstractNumId w:val="48"/>
  </w:num>
  <w:num w:numId="18">
    <w:abstractNumId w:val="29"/>
  </w:num>
  <w:num w:numId="19">
    <w:abstractNumId w:val="105"/>
  </w:num>
  <w:num w:numId="20">
    <w:abstractNumId w:val="32"/>
  </w:num>
  <w:num w:numId="21">
    <w:abstractNumId w:val="82"/>
  </w:num>
  <w:num w:numId="22">
    <w:abstractNumId w:val="61"/>
  </w:num>
  <w:num w:numId="23">
    <w:abstractNumId w:val="21"/>
  </w:num>
  <w:num w:numId="24">
    <w:abstractNumId w:val="86"/>
  </w:num>
  <w:num w:numId="25">
    <w:abstractNumId w:val="91"/>
  </w:num>
  <w:num w:numId="26">
    <w:abstractNumId w:val="41"/>
  </w:num>
  <w:num w:numId="27">
    <w:abstractNumId w:val="53"/>
  </w:num>
  <w:num w:numId="28">
    <w:abstractNumId w:val="97"/>
  </w:num>
  <w:num w:numId="29">
    <w:abstractNumId w:val="2"/>
  </w:num>
  <w:num w:numId="30">
    <w:abstractNumId w:val="106"/>
  </w:num>
  <w:num w:numId="31">
    <w:abstractNumId w:val="62"/>
  </w:num>
  <w:num w:numId="32">
    <w:abstractNumId w:val="5"/>
  </w:num>
  <w:num w:numId="33">
    <w:abstractNumId w:val="56"/>
  </w:num>
  <w:num w:numId="34">
    <w:abstractNumId w:val="20"/>
  </w:num>
  <w:num w:numId="35">
    <w:abstractNumId w:val="93"/>
  </w:num>
  <w:num w:numId="36">
    <w:abstractNumId w:val="71"/>
  </w:num>
  <w:num w:numId="37">
    <w:abstractNumId w:val="75"/>
  </w:num>
  <w:num w:numId="38">
    <w:abstractNumId w:val="22"/>
  </w:num>
  <w:num w:numId="39">
    <w:abstractNumId w:val="92"/>
  </w:num>
  <w:num w:numId="40">
    <w:abstractNumId w:val="14"/>
  </w:num>
  <w:num w:numId="41">
    <w:abstractNumId w:val="11"/>
  </w:num>
  <w:num w:numId="42">
    <w:abstractNumId w:val="83"/>
  </w:num>
  <w:num w:numId="43">
    <w:abstractNumId w:val="33"/>
  </w:num>
  <w:num w:numId="44">
    <w:abstractNumId w:val="102"/>
  </w:num>
  <w:num w:numId="45">
    <w:abstractNumId w:val="30"/>
  </w:num>
  <w:num w:numId="46">
    <w:abstractNumId w:val="35"/>
  </w:num>
  <w:num w:numId="47">
    <w:abstractNumId w:val="15"/>
  </w:num>
  <w:num w:numId="48">
    <w:abstractNumId w:val="80"/>
  </w:num>
  <w:num w:numId="49">
    <w:abstractNumId w:val="89"/>
  </w:num>
  <w:num w:numId="50">
    <w:abstractNumId w:val="79"/>
  </w:num>
  <w:num w:numId="51">
    <w:abstractNumId w:val="65"/>
  </w:num>
  <w:num w:numId="52">
    <w:abstractNumId w:val="84"/>
  </w:num>
  <w:num w:numId="53">
    <w:abstractNumId w:val="28"/>
  </w:num>
  <w:num w:numId="54">
    <w:abstractNumId w:val="16"/>
  </w:num>
  <w:num w:numId="55">
    <w:abstractNumId w:val="0"/>
  </w:num>
  <w:num w:numId="56">
    <w:abstractNumId w:val="6"/>
  </w:num>
  <w:num w:numId="57">
    <w:abstractNumId w:val="88"/>
  </w:num>
  <w:num w:numId="58">
    <w:abstractNumId w:val="95"/>
  </w:num>
  <w:num w:numId="59">
    <w:abstractNumId w:val="25"/>
  </w:num>
  <w:num w:numId="60">
    <w:abstractNumId w:val="1"/>
  </w:num>
  <w:num w:numId="61">
    <w:abstractNumId w:val="12"/>
  </w:num>
  <w:num w:numId="62">
    <w:abstractNumId w:val="47"/>
  </w:num>
  <w:num w:numId="63">
    <w:abstractNumId w:val="85"/>
  </w:num>
  <w:num w:numId="64">
    <w:abstractNumId w:val="77"/>
  </w:num>
  <w:num w:numId="65">
    <w:abstractNumId w:val="57"/>
  </w:num>
  <w:num w:numId="66">
    <w:abstractNumId w:val="7"/>
  </w:num>
  <w:num w:numId="67">
    <w:abstractNumId w:val="44"/>
  </w:num>
  <w:num w:numId="68">
    <w:abstractNumId w:val="23"/>
  </w:num>
  <w:num w:numId="69">
    <w:abstractNumId w:val="73"/>
  </w:num>
  <w:num w:numId="70">
    <w:abstractNumId w:val="54"/>
  </w:num>
  <w:num w:numId="71">
    <w:abstractNumId w:val="104"/>
  </w:num>
  <w:num w:numId="72">
    <w:abstractNumId w:val="17"/>
  </w:num>
  <w:num w:numId="73">
    <w:abstractNumId w:val="107"/>
  </w:num>
  <w:num w:numId="74">
    <w:abstractNumId w:val="49"/>
  </w:num>
  <w:num w:numId="75">
    <w:abstractNumId w:val="108"/>
  </w:num>
  <w:num w:numId="76">
    <w:abstractNumId w:val="70"/>
  </w:num>
  <w:num w:numId="77">
    <w:abstractNumId w:val="9"/>
  </w:num>
  <w:num w:numId="78">
    <w:abstractNumId w:val="45"/>
  </w:num>
  <w:num w:numId="79">
    <w:abstractNumId w:val="101"/>
  </w:num>
  <w:num w:numId="80">
    <w:abstractNumId w:val="4"/>
  </w:num>
  <w:num w:numId="81">
    <w:abstractNumId w:val="98"/>
  </w:num>
  <w:num w:numId="82">
    <w:abstractNumId w:val="31"/>
  </w:num>
  <w:num w:numId="83">
    <w:abstractNumId w:val="26"/>
  </w:num>
  <w:num w:numId="84">
    <w:abstractNumId w:val="87"/>
  </w:num>
  <w:num w:numId="85">
    <w:abstractNumId w:val="42"/>
  </w:num>
  <w:num w:numId="86">
    <w:abstractNumId w:val="24"/>
  </w:num>
  <w:num w:numId="87">
    <w:abstractNumId w:val="72"/>
  </w:num>
  <w:num w:numId="88">
    <w:abstractNumId w:val="66"/>
  </w:num>
  <w:num w:numId="89">
    <w:abstractNumId w:val="46"/>
  </w:num>
  <w:num w:numId="90">
    <w:abstractNumId w:val="50"/>
  </w:num>
  <w:num w:numId="91">
    <w:abstractNumId w:val="64"/>
  </w:num>
  <w:num w:numId="92">
    <w:abstractNumId w:val="74"/>
  </w:num>
  <w:num w:numId="93">
    <w:abstractNumId w:val="96"/>
  </w:num>
  <w:num w:numId="94">
    <w:abstractNumId w:val="69"/>
  </w:num>
  <w:num w:numId="95">
    <w:abstractNumId w:val="60"/>
  </w:num>
  <w:num w:numId="96">
    <w:abstractNumId w:val="40"/>
  </w:num>
  <w:num w:numId="97">
    <w:abstractNumId w:val="18"/>
  </w:num>
  <w:num w:numId="98">
    <w:abstractNumId w:val="81"/>
  </w:num>
  <w:num w:numId="99">
    <w:abstractNumId w:val="59"/>
  </w:num>
  <w:num w:numId="100">
    <w:abstractNumId w:val="99"/>
  </w:num>
  <w:num w:numId="101">
    <w:abstractNumId w:val="27"/>
  </w:num>
  <w:num w:numId="102">
    <w:abstractNumId w:val="19"/>
  </w:num>
  <w:num w:numId="103">
    <w:abstractNumId w:val="67"/>
  </w:num>
  <w:num w:numId="104">
    <w:abstractNumId w:val="63"/>
  </w:num>
  <w:num w:numId="105">
    <w:abstractNumId w:val="37"/>
  </w:num>
  <w:num w:numId="106">
    <w:abstractNumId w:val="52"/>
  </w:num>
  <w:num w:numId="107">
    <w:abstractNumId w:val="8"/>
  </w:num>
  <w:num w:numId="108">
    <w:abstractNumId w:val="68"/>
  </w:num>
  <w:num w:numId="109">
    <w:abstractNumId w:val="78"/>
  </w:num>
  <w:num w:numId="110">
    <w:abstractNumId w:val="10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7A0C"/>
    <w:rsid w:val="00017BCE"/>
    <w:rsid w:val="000577EE"/>
    <w:rsid w:val="000B52D4"/>
    <w:rsid w:val="000B7A0C"/>
    <w:rsid w:val="001379F3"/>
    <w:rsid w:val="00144378"/>
    <w:rsid w:val="001D5E13"/>
    <w:rsid w:val="002811F0"/>
    <w:rsid w:val="003278D7"/>
    <w:rsid w:val="00357B46"/>
    <w:rsid w:val="00384CBC"/>
    <w:rsid w:val="00410AFB"/>
    <w:rsid w:val="00416D7A"/>
    <w:rsid w:val="004D2BB9"/>
    <w:rsid w:val="006C2F42"/>
    <w:rsid w:val="006D1824"/>
    <w:rsid w:val="006F4C35"/>
    <w:rsid w:val="00705B22"/>
    <w:rsid w:val="007C2D92"/>
    <w:rsid w:val="008D3A06"/>
    <w:rsid w:val="008F0755"/>
    <w:rsid w:val="009069EB"/>
    <w:rsid w:val="0096134E"/>
    <w:rsid w:val="0096169D"/>
    <w:rsid w:val="0097223E"/>
    <w:rsid w:val="0097669C"/>
    <w:rsid w:val="009B0889"/>
    <w:rsid w:val="009F08AB"/>
    <w:rsid w:val="00A91A63"/>
    <w:rsid w:val="00A942CB"/>
    <w:rsid w:val="00B2029A"/>
    <w:rsid w:val="00B51DEA"/>
    <w:rsid w:val="00BE185C"/>
    <w:rsid w:val="00C5794C"/>
    <w:rsid w:val="00C76063"/>
    <w:rsid w:val="00D01251"/>
    <w:rsid w:val="00DE70AA"/>
    <w:rsid w:val="00DF7F56"/>
    <w:rsid w:val="00E11A0A"/>
    <w:rsid w:val="00E148BF"/>
    <w:rsid w:val="00F444B7"/>
    <w:rsid w:val="00F93DDE"/>
    <w:rsid w:val="00FA54E5"/>
    <w:rsid w:val="00FE0A54"/>
    <w:rsid w:val="00F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8"/>
    <o:shapelayout v:ext="edit">
      <o:idmap v:ext="edit" data="1"/>
      <o:rules v:ext="edit">
        <o:r id="V:Rule1" type="connector" idref="#_x0000_s1222"/>
        <o:r id="V:Rule2" type="connector" idref="#_x0000_s1228"/>
        <o:r id="V:Rule3" type="connector" idref="#_x0000_s1239"/>
        <o:r id="V:Rule4" type="connector" idref="#_x0000_s1232"/>
        <o:r id="V:Rule5" type="connector" idref="#_x0000_s1230"/>
        <o:r id="V:Rule6" type="connector" idref="#_x0000_s1234"/>
        <o:r id="V:Rule7" type="connector" idref="#_x0000_s1233"/>
        <o:r id="V:Rule8" type="connector" idref="#_x0000_s1236"/>
        <o:r id="V:Rule9" type="connector" idref="#_x0000_s1238"/>
        <o:r id="V:Rule10" type="connector" idref="#_x0000_s1231"/>
        <o:r id="V:Rule11" type="connector" idref="#_x0000_s12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2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2D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57B46"/>
    <w:rPr>
      <w:b/>
      <w:bCs/>
    </w:rPr>
  </w:style>
  <w:style w:type="character" w:styleId="a7">
    <w:name w:val="Emphasis"/>
    <w:basedOn w:val="a0"/>
    <w:uiPriority w:val="20"/>
    <w:qFormat/>
    <w:rsid w:val="00357B46"/>
    <w:rPr>
      <w:i/>
      <w:iCs/>
    </w:rPr>
  </w:style>
  <w:style w:type="paragraph" w:styleId="a8">
    <w:name w:val="Normal (Web)"/>
    <w:basedOn w:val="a"/>
    <w:uiPriority w:val="99"/>
    <w:unhideWhenUsed/>
    <w:rsid w:val="007C2D9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9">
    <w:name w:val="Table Grid"/>
    <w:basedOn w:val="a1"/>
    <w:uiPriority w:val="59"/>
    <w:rsid w:val="00B5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1DEA"/>
  </w:style>
  <w:style w:type="paragraph" w:styleId="aa">
    <w:name w:val="header"/>
    <w:basedOn w:val="a"/>
    <w:link w:val="ab"/>
    <w:uiPriority w:val="99"/>
    <w:unhideWhenUsed/>
    <w:rsid w:val="00FF59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F59CA"/>
  </w:style>
  <w:style w:type="paragraph" w:styleId="ac">
    <w:name w:val="footer"/>
    <w:basedOn w:val="a"/>
    <w:link w:val="ad"/>
    <w:uiPriority w:val="99"/>
    <w:unhideWhenUsed/>
    <w:rsid w:val="00FF59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F59CA"/>
  </w:style>
  <w:style w:type="paragraph" w:styleId="ae">
    <w:name w:val="List Paragraph"/>
    <w:basedOn w:val="a"/>
    <w:uiPriority w:val="34"/>
    <w:qFormat/>
    <w:rsid w:val="00C760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7.jpeg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hyperlink" Target="https://floristics.info/ru/stati/1372-fialki-v-domashnikh-usloviyakh.html" TargetMode="External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61" Type="http://schemas.openxmlformats.org/officeDocument/2006/relationships/image" Target="media/image4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yperlink" Target="http://vaneevasdorove1.ru/xorosaa-kraska-dla-volos/" TargetMode="External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8" Type="http://schemas.openxmlformats.org/officeDocument/2006/relationships/endnotes" Target="endnotes.xml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hyperlink" Target="https://floristics.info/ru/stati/1152-tsvety-na-balkone.html" TargetMode="External"/><Relationship Id="rId46" Type="http://schemas.openxmlformats.org/officeDocument/2006/relationships/image" Target="media/image34.jpeg"/><Relationship Id="rId59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7A9E0-51ED-4200-AACF-11D4231B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93</Pages>
  <Words>33100</Words>
  <Characters>188675</Characters>
  <Application>Microsoft Office Word</Application>
  <DocSecurity>0</DocSecurity>
  <Lines>1572</Lines>
  <Paragraphs>442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Лесная Поляна</cp:lastModifiedBy>
  <cp:revision>23</cp:revision>
  <cp:lastPrinted>2017-03-10T10:02:00Z</cp:lastPrinted>
  <dcterms:created xsi:type="dcterms:W3CDTF">2017-03-04T08:32:00Z</dcterms:created>
  <dcterms:modified xsi:type="dcterms:W3CDTF">2017-03-10T10:03:00Z</dcterms:modified>
</cp:coreProperties>
</file>